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4F" w:rsidRDefault="0048411A" w:rsidP="00255D7A">
      <w:pPr>
        <w:jc w:val="center"/>
        <w:rPr>
          <w:rFonts w:ascii="Arial" w:hAnsi="Arial" w:cs="Arial"/>
          <w:b/>
        </w:rPr>
      </w:pPr>
      <w:r w:rsidRPr="00255D7A">
        <w:rPr>
          <w:rFonts w:ascii="Arial" w:hAnsi="Arial" w:cs="Arial"/>
          <w:b/>
        </w:rPr>
        <w:t>Příloha č. 5</w:t>
      </w:r>
    </w:p>
    <w:p w:rsidR="00F43F6A" w:rsidRDefault="00F43F6A" w:rsidP="00255D7A">
      <w:pPr>
        <w:jc w:val="center"/>
        <w:rPr>
          <w:rFonts w:ascii="Arial" w:hAnsi="Arial" w:cs="Arial"/>
          <w:b/>
        </w:rPr>
      </w:pPr>
    </w:p>
    <w:p w:rsidR="00255D7A" w:rsidRPr="00703335" w:rsidRDefault="00703335" w:rsidP="00255D7A">
      <w:pPr>
        <w:jc w:val="center"/>
        <w:rPr>
          <w:rFonts w:ascii="Arial" w:hAnsi="Arial" w:cs="Arial"/>
          <w:b/>
          <w:caps/>
          <w:sz w:val="24"/>
        </w:rPr>
      </w:pPr>
      <w:r w:rsidRPr="00703335">
        <w:rPr>
          <w:rFonts w:ascii="Arial" w:hAnsi="Arial" w:cs="Arial"/>
          <w:b/>
          <w:caps/>
          <w:sz w:val="24"/>
        </w:rPr>
        <w:t>Čestné prohlášení o zařazení do DNS</w:t>
      </w:r>
    </w:p>
    <w:p w:rsidR="00255D7A" w:rsidRDefault="00255D7A" w:rsidP="00255D7A">
      <w:pPr>
        <w:jc w:val="center"/>
        <w:rPr>
          <w:rFonts w:ascii="Arial" w:hAnsi="Arial" w:cs="Arial"/>
          <w:b/>
          <w:sz w:val="24"/>
        </w:rPr>
      </w:pPr>
    </w:p>
    <w:p w:rsidR="00280015" w:rsidRPr="00255D7A" w:rsidRDefault="00280015" w:rsidP="00255D7A">
      <w:pPr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color w:val="000000"/>
        </w:rPr>
      </w:pP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i/>
          <w:color w:val="000000"/>
        </w:rPr>
      </w:pPr>
      <w:r w:rsidRPr="00703335">
        <w:rPr>
          <w:rFonts w:ascii="Arial" w:hAnsi="Arial" w:cs="Arial"/>
          <w:i/>
          <w:color w:val="000000"/>
        </w:rPr>
        <w:t>obchodní firma / jméno a příjmení</w:t>
      </w:r>
      <w:r w:rsidRPr="00703335">
        <w:rPr>
          <w:rFonts w:ascii="Arial" w:hAnsi="Arial" w:cs="Arial"/>
          <w:i/>
          <w:color w:val="000000"/>
          <w:vertAlign w:val="superscript"/>
        </w:rPr>
        <w:footnoteReference w:id="1"/>
      </w:r>
      <w:r w:rsidRPr="00703335">
        <w:rPr>
          <w:rFonts w:ascii="Arial" w:hAnsi="Arial" w:cs="Arial"/>
          <w:i/>
          <w:color w:val="000000"/>
        </w:rPr>
        <w:t xml:space="preserve">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>se sídlem</w:t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color w:val="000000"/>
        </w:rPr>
        <w:softHyphen/>
        <w:t xml:space="preserve"> / trvale bytem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>IČO:</w:t>
      </w:r>
      <w:r w:rsidRPr="00703335">
        <w:rPr>
          <w:rFonts w:ascii="Arial" w:hAnsi="Arial" w:cs="Arial"/>
          <w:highlight w:val="yellow"/>
          <w:lang w:val="en-US"/>
        </w:rPr>
        <w:t xml:space="preserve"> 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společnost zapsaná v obchodním rejstříku vedeném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  <w:r w:rsidRPr="00703335">
        <w:rPr>
          <w:rFonts w:ascii="Arial" w:hAnsi="Arial" w:cs="Arial"/>
          <w:color w:val="000000"/>
        </w:rPr>
        <w:t>,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oddíl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  <w:r w:rsidRPr="00703335">
        <w:rPr>
          <w:rFonts w:ascii="Arial" w:hAnsi="Arial" w:cs="Arial"/>
          <w:color w:val="000000"/>
        </w:rPr>
        <w:t xml:space="preserve">, vložka </w:t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color w:val="000000"/>
        </w:rPr>
        <w:softHyphen/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703335" w:rsidRPr="00703335" w:rsidRDefault="00703335" w:rsidP="00703335">
      <w:pPr>
        <w:autoSpaceDE w:val="0"/>
        <w:autoSpaceDN w:val="0"/>
        <w:adjustRightInd w:val="0"/>
        <w:spacing w:line="320" w:lineRule="atLeast"/>
        <w:jc w:val="center"/>
        <w:rPr>
          <w:rFonts w:ascii="Arial" w:hAnsi="Arial" w:cs="Arial"/>
          <w:color w:val="000000"/>
        </w:rPr>
      </w:pPr>
      <w:r w:rsidRPr="00703335">
        <w:rPr>
          <w:rFonts w:ascii="Arial" w:hAnsi="Arial" w:cs="Arial"/>
          <w:color w:val="000000"/>
        </w:rPr>
        <w:t xml:space="preserve">zastoupená: </w:t>
      </w:r>
      <w:r w:rsidRPr="00703335">
        <w:rPr>
          <w:rFonts w:ascii="Arial" w:hAnsi="Arial" w:cs="Arial"/>
          <w:highlight w:val="yellow"/>
          <w:lang w:val="en-US"/>
        </w:rPr>
        <w:t>[DOPLNÍ ÚČASTNÍK ZADÁVACÍHO ŘÍZENÍ]</w:t>
      </w:r>
    </w:p>
    <w:p w:rsidR="00255D7A" w:rsidRPr="00255D7A" w:rsidRDefault="00255D7A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</w:p>
    <w:p w:rsidR="00255D7A" w:rsidRDefault="00255D7A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  <w:r w:rsidRPr="00255D7A">
        <w:rPr>
          <w:rFonts w:ascii="Arial" w:hAnsi="Arial" w:cs="Arial"/>
          <w:color w:val="000000"/>
        </w:rPr>
        <w:t>čestně prohlašuje, že:</w:t>
      </w:r>
    </w:p>
    <w:p w:rsidR="008518E4" w:rsidRDefault="008518E4" w:rsidP="00255D7A">
      <w:pPr>
        <w:autoSpaceDE w:val="0"/>
        <w:autoSpaceDN w:val="0"/>
        <w:adjustRightInd w:val="0"/>
        <w:spacing w:after="120" w:line="320" w:lineRule="atLeast"/>
        <w:jc w:val="center"/>
        <w:rPr>
          <w:rFonts w:ascii="Arial" w:hAnsi="Arial" w:cs="Arial"/>
          <w:color w:val="000000"/>
        </w:rPr>
      </w:pPr>
    </w:p>
    <w:p w:rsidR="008518E4" w:rsidRPr="00AC1440" w:rsidRDefault="008518E4" w:rsidP="008518E4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žádá</w:t>
      </w:r>
      <w:r w:rsidRPr="008518E4">
        <w:rPr>
          <w:rFonts w:ascii="Arial" w:hAnsi="Arial" w:cs="Arial"/>
          <w:szCs w:val="24"/>
        </w:rPr>
        <w:t xml:space="preserve"> o zařazení do </w:t>
      </w:r>
      <w:r w:rsidRPr="0018029D">
        <w:rPr>
          <w:rFonts w:ascii="Arial" w:hAnsi="Arial" w:cs="Arial"/>
          <w:b/>
          <w:szCs w:val="24"/>
        </w:rPr>
        <w:t xml:space="preserve">„Dynamického nákupního systému pro </w:t>
      </w:r>
      <w:r w:rsidR="00AC1440" w:rsidRPr="00AC1440">
        <w:rPr>
          <w:rFonts w:ascii="Arial" w:hAnsi="Arial" w:cs="Arial"/>
          <w:b/>
          <w:szCs w:val="24"/>
        </w:rPr>
        <w:t>technické a logistické zajištění standardních akcí</w:t>
      </w:r>
      <w:r w:rsidRPr="0018029D">
        <w:rPr>
          <w:rFonts w:ascii="Arial" w:hAnsi="Arial" w:cs="Arial"/>
          <w:b/>
          <w:szCs w:val="24"/>
        </w:rPr>
        <w:t>“</w:t>
      </w:r>
      <w:r w:rsidRPr="00AC1440">
        <w:rPr>
          <w:rFonts w:ascii="Arial" w:hAnsi="Arial" w:cs="Arial"/>
          <w:szCs w:val="24"/>
        </w:rPr>
        <w:t>,</w:t>
      </w:r>
    </w:p>
    <w:p w:rsidR="00703335" w:rsidRPr="008518E4" w:rsidRDefault="00703335" w:rsidP="00703335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proofErr w:type="gramStart"/>
      <w:r w:rsidRPr="008518E4">
        <w:rPr>
          <w:rFonts w:ascii="Arial" w:hAnsi="Arial" w:cs="Arial"/>
          <w:szCs w:val="24"/>
        </w:rPr>
        <w:t>se</w:t>
      </w:r>
      <w:proofErr w:type="gramEnd"/>
      <w:r w:rsidRPr="008518E4">
        <w:rPr>
          <w:rFonts w:ascii="Arial" w:hAnsi="Arial" w:cs="Arial"/>
          <w:szCs w:val="24"/>
        </w:rPr>
        <w:t xml:space="preserve"> před podáním </w:t>
      </w:r>
      <w:r>
        <w:rPr>
          <w:rFonts w:ascii="Arial" w:hAnsi="Arial" w:cs="Arial"/>
          <w:szCs w:val="24"/>
        </w:rPr>
        <w:t>žádosti o účast  podrobně seznámila</w:t>
      </w:r>
      <w:r w:rsidRPr="008518E4">
        <w:rPr>
          <w:rFonts w:ascii="Arial" w:hAnsi="Arial" w:cs="Arial"/>
          <w:szCs w:val="24"/>
        </w:rPr>
        <w:t xml:space="preserve"> s podmínkami </w:t>
      </w:r>
      <w:r>
        <w:rPr>
          <w:rFonts w:ascii="Arial" w:hAnsi="Arial" w:cs="Arial"/>
          <w:szCs w:val="24"/>
        </w:rPr>
        <w:t xml:space="preserve">účasti </w:t>
      </w:r>
      <w:r w:rsidRPr="008518E4">
        <w:rPr>
          <w:rFonts w:ascii="Arial" w:hAnsi="Arial" w:cs="Arial"/>
          <w:szCs w:val="24"/>
        </w:rPr>
        <w:t>stanovenými v</w:t>
      </w:r>
      <w:r>
        <w:rPr>
          <w:rFonts w:ascii="Arial" w:hAnsi="Arial" w:cs="Arial"/>
          <w:szCs w:val="24"/>
        </w:rPr>
        <w:t> </w:t>
      </w:r>
      <w:r w:rsidRPr="008518E4">
        <w:rPr>
          <w:rFonts w:ascii="Arial" w:hAnsi="Arial" w:cs="Arial"/>
          <w:szCs w:val="24"/>
        </w:rPr>
        <w:t>Zadávací dokumentaci,</w:t>
      </w:r>
      <w:r>
        <w:rPr>
          <w:rFonts w:ascii="Arial" w:hAnsi="Arial" w:cs="Arial"/>
          <w:szCs w:val="24"/>
        </w:rPr>
        <w:t xml:space="preserve"> vyjasnila</w:t>
      </w:r>
      <w:r w:rsidRPr="008518E4">
        <w:rPr>
          <w:rFonts w:ascii="Arial" w:hAnsi="Arial" w:cs="Arial"/>
          <w:szCs w:val="24"/>
        </w:rPr>
        <w:t xml:space="preserve"> si veškerá sporná ustanovení či nejasnosti, a že</w:t>
      </w:r>
      <w:r>
        <w:rPr>
          <w:rFonts w:ascii="Arial" w:hAnsi="Arial" w:cs="Arial"/>
          <w:szCs w:val="24"/>
        </w:rPr>
        <w:t xml:space="preserve"> z</w:t>
      </w:r>
      <w:r w:rsidRPr="008518E4">
        <w:rPr>
          <w:rFonts w:ascii="Arial" w:hAnsi="Arial" w:cs="Arial"/>
          <w:szCs w:val="24"/>
        </w:rPr>
        <w:t>adávací d</w:t>
      </w:r>
      <w:r>
        <w:rPr>
          <w:rFonts w:ascii="Arial" w:hAnsi="Arial" w:cs="Arial"/>
          <w:szCs w:val="24"/>
        </w:rPr>
        <w:t>okumentaci a zadávací podmínky z</w:t>
      </w:r>
      <w:r w:rsidRPr="008518E4">
        <w:rPr>
          <w:rFonts w:ascii="Arial" w:hAnsi="Arial" w:cs="Arial"/>
          <w:szCs w:val="24"/>
        </w:rPr>
        <w:t>adavatele respektuj</w:t>
      </w:r>
      <w:r>
        <w:rPr>
          <w:rFonts w:ascii="Arial" w:hAnsi="Arial" w:cs="Arial"/>
          <w:szCs w:val="24"/>
        </w:rPr>
        <w:t>e</w:t>
      </w:r>
      <w:r w:rsidRPr="008518E4">
        <w:rPr>
          <w:rFonts w:ascii="Arial" w:hAnsi="Arial" w:cs="Arial"/>
          <w:szCs w:val="24"/>
        </w:rPr>
        <w:t>,</w:t>
      </w:r>
    </w:p>
    <w:p w:rsidR="00703335" w:rsidRPr="008518E4" w:rsidRDefault="00703335" w:rsidP="00703335">
      <w:pPr>
        <w:numPr>
          <w:ilvl w:val="0"/>
          <w:numId w:val="7"/>
        </w:numPr>
        <w:tabs>
          <w:tab w:val="clear" w:pos="1440"/>
          <w:tab w:val="num" w:pos="497"/>
        </w:tabs>
        <w:spacing w:before="120" w:line="280" w:lineRule="atLeast"/>
        <w:ind w:left="499" w:hanging="49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szCs w:val="24"/>
        </w:rPr>
        <w:t>je schop</w:t>
      </w:r>
      <w:r w:rsidRPr="008518E4">
        <w:rPr>
          <w:rFonts w:ascii="Arial" w:hAnsi="Arial" w:cs="Arial"/>
          <w:szCs w:val="24"/>
        </w:rPr>
        <w:t>n</w:t>
      </w:r>
      <w:r>
        <w:rPr>
          <w:rFonts w:ascii="Arial" w:hAnsi="Arial" w:cs="Arial"/>
          <w:szCs w:val="24"/>
        </w:rPr>
        <w:t>a</w:t>
      </w:r>
      <w:r w:rsidRPr="008518E4">
        <w:rPr>
          <w:rFonts w:ascii="Arial" w:hAnsi="Arial" w:cs="Arial"/>
          <w:szCs w:val="24"/>
        </w:rPr>
        <w:t xml:space="preserve"> poskytovat služby definované v bodě </w:t>
      </w:r>
      <w:r>
        <w:rPr>
          <w:rFonts w:ascii="Arial" w:hAnsi="Arial" w:cs="Arial"/>
          <w:szCs w:val="24"/>
        </w:rPr>
        <w:t>3</w:t>
      </w:r>
      <w:r w:rsidRPr="008518E4">
        <w:rPr>
          <w:rFonts w:ascii="Arial" w:hAnsi="Arial" w:cs="Arial"/>
          <w:szCs w:val="24"/>
        </w:rPr>
        <w:t xml:space="preserve"> Zadávací dokumentace,</w:t>
      </w:r>
    </w:p>
    <w:p w:rsidR="00703335" w:rsidRPr="00813CA2" w:rsidRDefault="00703335" w:rsidP="00703335">
      <w:pPr>
        <w:numPr>
          <w:ilvl w:val="0"/>
          <w:numId w:val="7"/>
        </w:numPr>
        <w:tabs>
          <w:tab w:val="clear" w:pos="1440"/>
          <w:tab w:val="num" w:pos="497"/>
          <w:tab w:val="num" w:pos="639"/>
        </w:tabs>
        <w:spacing w:before="120" w:line="280" w:lineRule="atLeast"/>
        <w:ind w:left="499" w:hanging="499"/>
        <w:jc w:val="both"/>
        <w:rPr>
          <w:rFonts w:ascii="Arial" w:hAnsi="Arial" w:cs="Arial"/>
          <w:szCs w:val="24"/>
        </w:rPr>
      </w:pPr>
      <w:proofErr w:type="gramStart"/>
      <w:r w:rsidRPr="00813CA2">
        <w:rPr>
          <w:rFonts w:ascii="Arial" w:hAnsi="Arial" w:cs="Arial"/>
          <w:szCs w:val="24"/>
        </w:rPr>
        <w:t>se zavazuje</w:t>
      </w:r>
      <w:proofErr w:type="gramEnd"/>
      <w:r w:rsidRPr="00813CA2">
        <w:rPr>
          <w:rFonts w:ascii="Arial" w:hAnsi="Arial" w:cs="Arial"/>
          <w:szCs w:val="24"/>
        </w:rPr>
        <w:t xml:space="preserve"> posoudit každou v</w:t>
      </w:r>
      <w:bookmarkStart w:id="0" w:name="_GoBack"/>
      <w:bookmarkEnd w:id="0"/>
      <w:r w:rsidRPr="00813CA2">
        <w:rPr>
          <w:rFonts w:ascii="Arial" w:hAnsi="Arial" w:cs="Arial"/>
          <w:szCs w:val="24"/>
        </w:rPr>
        <w:t xml:space="preserve">ýzvu k podání nabídek, kterou v rámci výše identifikovaného dynamického nákupního systému obdrží, a rozhodne-li se podat nabídku, bude respektovat </w:t>
      </w:r>
      <w:r w:rsidRPr="00085B99">
        <w:rPr>
          <w:rFonts w:ascii="Arial" w:hAnsi="Arial" w:cs="Arial"/>
          <w:szCs w:val="24"/>
        </w:rPr>
        <w:t xml:space="preserve">obchodní </w:t>
      </w:r>
      <w:r>
        <w:rPr>
          <w:rFonts w:ascii="Arial" w:hAnsi="Arial" w:cs="Arial"/>
          <w:szCs w:val="24"/>
        </w:rPr>
        <w:t xml:space="preserve">a platební </w:t>
      </w:r>
      <w:r w:rsidRPr="00085B99">
        <w:rPr>
          <w:rFonts w:ascii="Arial" w:hAnsi="Arial" w:cs="Arial"/>
          <w:szCs w:val="24"/>
        </w:rPr>
        <w:t>podmínky stanovené zadavatelem</w:t>
      </w:r>
      <w:r>
        <w:rPr>
          <w:rFonts w:ascii="Arial" w:hAnsi="Arial" w:cs="Arial"/>
          <w:szCs w:val="24"/>
        </w:rPr>
        <w:t>.</w:t>
      </w:r>
    </w:p>
    <w:p w:rsidR="00703335" w:rsidRPr="00255D7A" w:rsidRDefault="00703335" w:rsidP="00703335">
      <w:pPr>
        <w:jc w:val="center"/>
        <w:rPr>
          <w:rFonts w:ascii="Arial" w:hAnsi="Arial" w:cs="Arial"/>
          <w:b/>
          <w:sz w:val="24"/>
        </w:rPr>
      </w:pPr>
    </w:p>
    <w:p w:rsidR="00703335" w:rsidRDefault="00703335" w:rsidP="00703335">
      <w:pPr>
        <w:rPr>
          <w:rFonts w:asciiTheme="minorHAnsi" w:hAnsiTheme="minorHAnsi"/>
        </w:rPr>
      </w:pPr>
    </w:p>
    <w:p w:rsidR="00703335" w:rsidRDefault="00703335" w:rsidP="00703335">
      <w:pPr>
        <w:spacing w:line="280" w:lineRule="atLeast"/>
        <w:rPr>
          <w:rFonts w:ascii="Arial" w:hAnsi="Arial" w:cs="Arial"/>
          <w:sz w:val="18"/>
          <w:szCs w:val="18"/>
        </w:rPr>
      </w:pPr>
    </w:p>
    <w:p w:rsidR="00703335" w:rsidRDefault="00703335" w:rsidP="00703335">
      <w:pPr>
        <w:spacing w:line="280" w:lineRule="atLeast"/>
        <w:rPr>
          <w:rFonts w:ascii="Arial" w:hAnsi="Arial" w:cs="Arial"/>
          <w:i/>
          <w:iCs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 xml:space="preserve">V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sz w:val="18"/>
          <w:szCs w:val="18"/>
        </w:rPr>
        <w:t xml:space="preserve"> dne </w:t>
      </w:r>
      <w:r>
        <w:rPr>
          <w:rFonts w:ascii="Arial" w:hAnsi="Arial" w:cs="Arial"/>
          <w:highlight w:val="yellow"/>
          <w:lang w:val="en-US"/>
        </w:rPr>
        <w:t>[DOPLNÍ ÚČASTNÍK ZADÁVACÍHO ŘÍZENÍ]</w:t>
      </w:r>
      <w:r w:rsidRPr="00C060E5">
        <w:rPr>
          <w:rFonts w:ascii="Arial" w:hAnsi="Arial" w:cs="Arial"/>
          <w:i/>
          <w:iCs/>
          <w:sz w:val="18"/>
          <w:szCs w:val="18"/>
        </w:rPr>
        <w:t xml:space="preserve">      </w:t>
      </w:r>
    </w:p>
    <w:p w:rsidR="00703335" w:rsidRDefault="00703335" w:rsidP="00703335">
      <w:pPr>
        <w:tabs>
          <w:tab w:val="left" w:pos="6521"/>
          <w:tab w:val="left" w:pos="9072"/>
        </w:tabs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  <w:r w:rsidRPr="00330DD6">
        <w:rPr>
          <w:rFonts w:ascii="Arial" w:hAnsi="Arial" w:cs="Arial"/>
          <w:color w:val="000000"/>
        </w:rPr>
        <w:t xml:space="preserve">Podpis osoby oprávněné zastupovat </w:t>
      </w:r>
      <w:r>
        <w:rPr>
          <w:rFonts w:ascii="Arial" w:hAnsi="Arial" w:cs="Arial"/>
          <w:color w:val="000000"/>
        </w:rPr>
        <w:t>účastníka zadávacího řízení</w:t>
      </w:r>
    </w:p>
    <w:p w:rsidR="00703335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</w:p>
    <w:p w:rsidR="00703335" w:rsidRPr="00330DD6" w:rsidRDefault="00703335" w:rsidP="00703335">
      <w:pPr>
        <w:tabs>
          <w:tab w:val="left" w:pos="6521"/>
          <w:tab w:val="left" w:pos="9072"/>
        </w:tabs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330DD6">
        <w:rPr>
          <w:rFonts w:ascii="Arial" w:hAnsi="Arial" w:cs="Arial"/>
          <w:color w:val="000000"/>
          <w:u w:val="dotted"/>
        </w:rPr>
        <w:tab/>
      </w:r>
    </w:p>
    <w:p w:rsidR="00703335" w:rsidRDefault="00703335" w:rsidP="00703335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C060E5">
        <w:rPr>
          <w:rFonts w:ascii="Arial" w:hAnsi="Arial" w:cs="Arial"/>
          <w:sz w:val="18"/>
          <w:szCs w:val="18"/>
        </w:rPr>
        <w:t>titul, jméno, příjmení</w:t>
      </w:r>
    </w:p>
    <w:p w:rsidR="00703335" w:rsidRDefault="00703335" w:rsidP="00703335">
      <w:pPr>
        <w:spacing w:line="280" w:lineRule="atLeast"/>
        <w:ind w:left="5664" w:firstLine="708"/>
        <w:jc w:val="right"/>
        <w:rPr>
          <w:rFonts w:ascii="Arial" w:hAnsi="Arial" w:cs="Arial"/>
          <w:sz w:val="18"/>
          <w:szCs w:val="18"/>
        </w:rPr>
      </w:pPr>
      <w:r w:rsidRPr="002A1401">
        <w:rPr>
          <w:rFonts w:ascii="Arial" w:hAnsi="Arial" w:cs="Arial"/>
          <w:sz w:val="18"/>
          <w:szCs w:val="18"/>
        </w:rPr>
        <w:t xml:space="preserve">funkce / informace o zmocnění  </w:t>
      </w:r>
    </w:p>
    <w:p w:rsidR="00703335" w:rsidRPr="00132728" w:rsidRDefault="00703335" w:rsidP="00703335">
      <w:pPr>
        <w:spacing w:line="280" w:lineRule="atLeast"/>
        <w:ind w:left="5664" w:firstLine="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highlight w:val="yellow"/>
          <w:lang w:val="en-US"/>
        </w:rPr>
        <w:t>[ÚČASTNÍK ZADÁVACÍHO ŘÍZENÍ]</w:t>
      </w:r>
    </w:p>
    <w:p w:rsidR="00B5674F" w:rsidRPr="0051043E" w:rsidRDefault="00B5674F" w:rsidP="00F004A1">
      <w:pPr>
        <w:rPr>
          <w:rFonts w:asciiTheme="minorHAnsi" w:hAnsiTheme="minorHAnsi"/>
        </w:rPr>
      </w:pPr>
    </w:p>
    <w:sectPr w:rsidR="00B5674F" w:rsidRPr="0051043E" w:rsidSect="008518E4">
      <w:pgSz w:w="11906" w:h="16838" w:code="9"/>
      <w:pgMar w:top="1440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90F" w:rsidRDefault="00B4790F" w:rsidP="00845719">
      <w:r>
        <w:separator/>
      </w:r>
    </w:p>
  </w:endnote>
  <w:endnote w:type="continuationSeparator" w:id="0">
    <w:p w:rsidR="00B4790F" w:rsidRDefault="00B4790F" w:rsidP="0084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90F" w:rsidRDefault="00B4790F" w:rsidP="00845719">
      <w:r>
        <w:separator/>
      </w:r>
    </w:p>
  </w:footnote>
  <w:footnote w:type="continuationSeparator" w:id="0">
    <w:p w:rsidR="00B4790F" w:rsidRDefault="00B4790F" w:rsidP="00845719">
      <w:r>
        <w:continuationSeparator/>
      </w:r>
    </w:p>
  </w:footnote>
  <w:footnote w:id="1">
    <w:p w:rsidR="00703335" w:rsidRPr="00131386" w:rsidRDefault="00703335" w:rsidP="00703335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  <w:sz w:val="16"/>
          <w:szCs w:val="16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2E78"/>
    <w:multiLevelType w:val="hybridMultilevel"/>
    <w:tmpl w:val="BBAAEFBC"/>
    <w:lvl w:ilvl="0" w:tplc="A0D806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3306E65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E181E"/>
    <w:multiLevelType w:val="multilevel"/>
    <w:tmpl w:val="881CFFCC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>
    <w:nsid w:val="2CC246F6"/>
    <w:multiLevelType w:val="hybridMultilevel"/>
    <w:tmpl w:val="B440A0A8"/>
    <w:lvl w:ilvl="0" w:tplc="B9FC9C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61E79"/>
    <w:multiLevelType w:val="hybridMultilevel"/>
    <w:tmpl w:val="735AC50A"/>
    <w:lvl w:ilvl="0" w:tplc="0405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440306"/>
    <w:multiLevelType w:val="hybridMultilevel"/>
    <w:tmpl w:val="5AA00D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B55EE"/>
    <w:multiLevelType w:val="hybridMultilevel"/>
    <w:tmpl w:val="4D703EE0"/>
    <w:lvl w:ilvl="0" w:tplc="0ABC1C20">
      <w:start w:val="30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271FFD"/>
    <w:multiLevelType w:val="hybridMultilevel"/>
    <w:tmpl w:val="202C9436"/>
    <w:lvl w:ilvl="0" w:tplc="4D80B2B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87E14"/>
    <w:multiLevelType w:val="hybridMultilevel"/>
    <w:tmpl w:val="924881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6EAE6336"/>
    <w:multiLevelType w:val="hybridMultilevel"/>
    <w:tmpl w:val="C4FC7B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C5BD8"/>
    <w:multiLevelType w:val="hybridMultilevel"/>
    <w:tmpl w:val="F3EC59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4A1"/>
    <w:rsid w:val="0000783B"/>
    <w:rsid w:val="000362E6"/>
    <w:rsid w:val="00047C5E"/>
    <w:rsid w:val="0007677E"/>
    <w:rsid w:val="000C7424"/>
    <w:rsid w:val="000D26BC"/>
    <w:rsid w:val="00104B39"/>
    <w:rsid w:val="00117323"/>
    <w:rsid w:val="00137081"/>
    <w:rsid w:val="00176DCF"/>
    <w:rsid w:val="0018029D"/>
    <w:rsid w:val="001807D9"/>
    <w:rsid w:val="001A4442"/>
    <w:rsid w:val="001B5295"/>
    <w:rsid w:val="00201B98"/>
    <w:rsid w:val="00222E93"/>
    <w:rsid w:val="00246676"/>
    <w:rsid w:val="00252630"/>
    <w:rsid w:val="00255B1F"/>
    <w:rsid w:val="00255D7A"/>
    <w:rsid w:val="00280015"/>
    <w:rsid w:val="002810E4"/>
    <w:rsid w:val="002956CB"/>
    <w:rsid w:val="002C31F7"/>
    <w:rsid w:val="002C5B24"/>
    <w:rsid w:val="002C7052"/>
    <w:rsid w:val="00340933"/>
    <w:rsid w:val="00341608"/>
    <w:rsid w:val="00345F23"/>
    <w:rsid w:val="00375655"/>
    <w:rsid w:val="00376FE0"/>
    <w:rsid w:val="00392085"/>
    <w:rsid w:val="003B1786"/>
    <w:rsid w:val="003D2D8E"/>
    <w:rsid w:val="003E63F4"/>
    <w:rsid w:val="003F2D04"/>
    <w:rsid w:val="004071B9"/>
    <w:rsid w:val="00437E32"/>
    <w:rsid w:val="0048411A"/>
    <w:rsid w:val="0048710A"/>
    <w:rsid w:val="00491177"/>
    <w:rsid w:val="00495546"/>
    <w:rsid w:val="004A68CB"/>
    <w:rsid w:val="004E52EE"/>
    <w:rsid w:val="004E63A0"/>
    <w:rsid w:val="004E6EFC"/>
    <w:rsid w:val="00500BC2"/>
    <w:rsid w:val="0051043E"/>
    <w:rsid w:val="00526A1E"/>
    <w:rsid w:val="0053584C"/>
    <w:rsid w:val="00536A5D"/>
    <w:rsid w:val="0054104C"/>
    <w:rsid w:val="00595490"/>
    <w:rsid w:val="005B098D"/>
    <w:rsid w:val="005D653B"/>
    <w:rsid w:val="00601548"/>
    <w:rsid w:val="00602CFE"/>
    <w:rsid w:val="00630780"/>
    <w:rsid w:val="006341FA"/>
    <w:rsid w:val="0064624D"/>
    <w:rsid w:val="00653C96"/>
    <w:rsid w:val="00664BF5"/>
    <w:rsid w:val="006B6E80"/>
    <w:rsid w:val="006C1896"/>
    <w:rsid w:val="006F0E3E"/>
    <w:rsid w:val="00703335"/>
    <w:rsid w:val="00753770"/>
    <w:rsid w:val="00763229"/>
    <w:rsid w:val="00795B77"/>
    <w:rsid w:val="007A0E88"/>
    <w:rsid w:val="007E42EE"/>
    <w:rsid w:val="00805E9D"/>
    <w:rsid w:val="00815D4E"/>
    <w:rsid w:val="00825CCD"/>
    <w:rsid w:val="008323B3"/>
    <w:rsid w:val="00845719"/>
    <w:rsid w:val="008512F6"/>
    <w:rsid w:val="008518E4"/>
    <w:rsid w:val="008671D4"/>
    <w:rsid w:val="008A6E7E"/>
    <w:rsid w:val="00907E28"/>
    <w:rsid w:val="009839B9"/>
    <w:rsid w:val="00987DDF"/>
    <w:rsid w:val="00991096"/>
    <w:rsid w:val="009B5AFB"/>
    <w:rsid w:val="009D156C"/>
    <w:rsid w:val="009E695B"/>
    <w:rsid w:val="00A02BB1"/>
    <w:rsid w:val="00A17A11"/>
    <w:rsid w:val="00A3227E"/>
    <w:rsid w:val="00A6621E"/>
    <w:rsid w:val="00A80A18"/>
    <w:rsid w:val="00AC1440"/>
    <w:rsid w:val="00B20E51"/>
    <w:rsid w:val="00B40A70"/>
    <w:rsid w:val="00B40C9A"/>
    <w:rsid w:val="00B413A4"/>
    <w:rsid w:val="00B4790F"/>
    <w:rsid w:val="00B50958"/>
    <w:rsid w:val="00B5674F"/>
    <w:rsid w:val="00B805D9"/>
    <w:rsid w:val="00BA02E1"/>
    <w:rsid w:val="00BA3C1C"/>
    <w:rsid w:val="00BB2D9D"/>
    <w:rsid w:val="00BC5B6C"/>
    <w:rsid w:val="00BD39CA"/>
    <w:rsid w:val="00BF35FF"/>
    <w:rsid w:val="00C04362"/>
    <w:rsid w:val="00C07AA4"/>
    <w:rsid w:val="00C16859"/>
    <w:rsid w:val="00C30862"/>
    <w:rsid w:val="00C47201"/>
    <w:rsid w:val="00CB3764"/>
    <w:rsid w:val="00D05FFB"/>
    <w:rsid w:val="00D31817"/>
    <w:rsid w:val="00D6526D"/>
    <w:rsid w:val="00D855E9"/>
    <w:rsid w:val="00D97420"/>
    <w:rsid w:val="00DC0556"/>
    <w:rsid w:val="00DC288E"/>
    <w:rsid w:val="00DC70FF"/>
    <w:rsid w:val="00DC71DA"/>
    <w:rsid w:val="00DD0227"/>
    <w:rsid w:val="00DD1B31"/>
    <w:rsid w:val="00DE5CA3"/>
    <w:rsid w:val="00DF50D4"/>
    <w:rsid w:val="00DF6123"/>
    <w:rsid w:val="00E73DFF"/>
    <w:rsid w:val="00ED501D"/>
    <w:rsid w:val="00EE0237"/>
    <w:rsid w:val="00EE687B"/>
    <w:rsid w:val="00F004A1"/>
    <w:rsid w:val="00F340EF"/>
    <w:rsid w:val="00F43F6A"/>
    <w:rsid w:val="00F50A0F"/>
    <w:rsid w:val="00F52B7F"/>
    <w:rsid w:val="00F53F6C"/>
    <w:rsid w:val="00F56DC0"/>
    <w:rsid w:val="00F77A7E"/>
    <w:rsid w:val="00F900FC"/>
    <w:rsid w:val="00F92D90"/>
    <w:rsid w:val="00FE11C5"/>
    <w:rsid w:val="00FF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B5674F"/>
    <w:pPr>
      <w:keepNext/>
      <w:numPr>
        <w:numId w:val="4"/>
      </w:numPr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B5674F"/>
    <w:pPr>
      <w:keepNext/>
      <w:numPr>
        <w:ilvl w:val="1"/>
        <w:numId w:val="4"/>
      </w:numPr>
      <w:tabs>
        <w:tab w:val="clear" w:pos="1430"/>
        <w:tab w:val="num" w:pos="1080"/>
      </w:tabs>
      <w:ind w:left="1077"/>
      <w:jc w:val="both"/>
      <w:outlineLvl w:val="1"/>
    </w:pPr>
    <w:rPr>
      <w:rFonts w:ascii="Arial" w:hAnsi="Arial" w:cs="Arial"/>
      <w:b/>
      <w:snapToGrid w:val="0"/>
      <w:sz w:val="28"/>
      <w:szCs w:val="28"/>
      <w:u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664BF5"/>
    <w:pPr>
      <w:ind w:firstLine="567"/>
    </w:pPr>
  </w:style>
  <w:style w:type="character" w:customStyle="1" w:styleId="TextpoznpodarouChar">
    <w:name w:val="Text pozn. pod čarou Char"/>
    <w:basedOn w:val="Standardnpsmoodstavce"/>
    <w:link w:val="Textpoznpodarou"/>
    <w:rsid w:val="00664B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semiHidden/>
    <w:rsid w:val="00F004A1"/>
    <w:rPr>
      <w:b/>
      <w:sz w:val="28"/>
      <w:u w:val="single"/>
    </w:rPr>
  </w:style>
  <w:style w:type="character" w:customStyle="1" w:styleId="ZkladntextChar">
    <w:name w:val="Základní text Char"/>
    <w:aliases w:val="Smlouva Char1,Základní text Char1 Char Char,Základní text Char2 Char Char Char,Smlouva Char Char Char Char,Základní text Char Char Char Char Char,Základní text Char1 Char Char Char Char Char,Smlouva Char Char"/>
    <w:basedOn w:val="Standardnpsmoodstavce"/>
    <w:link w:val="Zkladntext"/>
    <w:semiHidden/>
    <w:rsid w:val="00F004A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kladntext3">
    <w:name w:val="Body Text 3"/>
    <w:basedOn w:val="Normln"/>
    <w:link w:val="Zkladntext3Char"/>
    <w:semiHidden/>
    <w:rsid w:val="00F004A1"/>
    <w:pPr>
      <w:spacing w:before="120"/>
    </w:pPr>
    <w:rPr>
      <w:rFonts w:ascii="Arial" w:hAnsi="Arial"/>
      <w:b/>
      <w:sz w:val="28"/>
    </w:rPr>
  </w:style>
  <w:style w:type="character" w:customStyle="1" w:styleId="Zkladntext3Char">
    <w:name w:val="Základní text 3 Char"/>
    <w:basedOn w:val="Standardnpsmoodstavce"/>
    <w:link w:val="Zkladntext3"/>
    <w:semiHidden/>
    <w:rsid w:val="00F004A1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56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B5674F"/>
    <w:pPr>
      <w:jc w:val="both"/>
    </w:pPr>
    <w:rPr>
      <w:kern w:val="16"/>
      <w:sz w:val="24"/>
    </w:rPr>
  </w:style>
  <w:style w:type="paragraph" w:styleId="Normlnweb">
    <w:name w:val="Normal (Web)"/>
    <w:basedOn w:val="Normln"/>
    <w:semiHidden/>
    <w:rsid w:val="00B5674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rsid w:val="00B5674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B5674F"/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5674F"/>
    <w:rPr>
      <w:rFonts w:ascii="Arial" w:eastAsia="Times New Roman" w:hAnsi="Arial" w:cs="Arial"/>
      <w:b/>
      <w:snapToGrid w:val="0"/>
      <w:sz w:val="28"/>
      <w:szCs w:val="28"/>
      <w:u w:color="333399"/>
      <w:lang w:eastAsia="cs-CZ"/>
    </w:rPr>
  </w:style>
  <w:style w:type="paragraph" w:customStyle="1" w:styleId="Textodstavce">
    <w:name w:val="Text odstavce"/>
    <w:basedOn w:val="Normln"/>
    <w:rsid w:val="00B5674F"/>
    <w:pPr>
      <w:numPr>
        <w:ilvl w:val="6"/>
        <w:numId w:val="3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5674F"/>
    <w:pPr>
      <w:numPr>
        <w:ilvl w:val="8"/>
        <w:numId w:val="3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5674F"/>
    <w:pPr>
      <w:numPr>
        <w:ilvl w:val="7"/>
        <w:numId w:val="3"/>
      </w:numPr>
      <w:jc w:val="both"/>
      <w:outlineLvl w:val="7"/>
    </w:pPr>
    <w:rPr>
      <w:sz w:val="24"/>
    </w:rPr>
  </w:style>
  <w:style w:type="paragraph" w:customStyle="1" w:styleId="Normln0">
    <w:name w:val="Normální~"/>
    <w:basedOn w:val="Normln"/>
    <w:rsid w:val="00B5674F"/>
    <w:pPr>
      <w:widowControl w:val="0"/>
    </w:pPr>
    <w:rPr>
      <w:noProof/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674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67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B567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5674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571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57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719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vtlseznam1">
    <w:name w:val="Světlý seznam1"/>
    <w:basedOn w:val="Normlntabulka"/>
    <w:uiPriority w:val="61"/>
    <w:rsid w:val="0051043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59"/>
    <w:rsid w:val="009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C1896"/>
    <w:rPr>
      <w:sz w:val="16"/>
      <w:szCs w:val="16"/>
    </w:rPr>
  </w:style>
  <w:style w:type="character" w:styleId="Znakapoznpodarou">
    <w:name w:val="footnote reference"/>
    <w:basedOn w:val="Standardnpsmoodstavce"/>
    <w:unhideWhenUsed/>
    <w:rsid w:val="006C189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9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vLHZj3dKtM6boR+jbaQeLyiI37c=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BkUZsPBtQ/wox0snzn/BPGusJTY=</DigestValue>
    </Reference>
  </SignedInfo>
  <SignatureValue>itmAYjwZLS3WIWQfO/TMfEcSk1KCFzUIixcaMFcSY+MaC2piZPbFryY4h4UxrocS+Dd6zzOalvYv
rzcYHwbiSIpeWMAKiGjBue3JM8oneLPz38di2ImScCrzrVjGoOC81EHmwFhqiZw+qNoThDpaiTT3
Xu2UQZM86D+yEKaQI9bWFXo9QllCGMfeKAeT4JT3z7BGbY/orgEV0if5SYchTTGKPP1OwhylZ0n8
lu5Va+wftZiTq39p3hIoT2C4j5lXLGciZ4QvuOwswENAxf+uJM55UpLXyIvArcXP7BXGXOUbzluC
FXvEShXbESudFBGwqSRLdkFxy7HyPqZMDWVTxw==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tAAvTODXpiPBTKKvBpMOO8B/wnQ=</DigestValue>
      </Reference>
      <Reference URI="/word/fontTable.xml?ContentType=application/vnd.openxmlformats-officedocument.wordprocessingml.fontTable+xml">
        <DigestMethod Algorithm="http://www.w3.org/2000/09/xmldsig#sha1"/>
        <DigestValue>w7smyYHse81E0rG7/WKlmSQQF/s=</DigestValue>
      </Reference>
      <Reference URI="/word/numbering.xml?ContentType=application/vnd.openxmlformats-officedocument.wordprocessingml.numbering+xml">
        <DigestMethod Algorithm="http://www.w3.org/2000/09/xmldsig#sha1"/>
        <DigestValue>0Z8AKckQNkRys19niz8IdjV/9D0=</DigestValue>
      </Reference>
      <Reference URI="/word/styles.xml?ContentType=application/vnd.openxmlformats-officedocument.wordprocessingml.styles+xml">
        <DigestMethod Algorithm="http://www.w3.org/2000/09/xmldsig#sha1"/>
        <DigestValue>5DBwX0whrSatIuPpm7bs04WMTL4=</DigestValue>
      </Reference>
      <Reference URI="/word/settings.xml?ContentType=application/vnd.openxmlformats-officedocument.wordprocessingml.settings+xml">
        <DigestMethod Algorithm="http://www.w3.org/2000/09/xmldsig#sha1"/>
        <DigestValue>avkHebQW45jHCSPo5TMh8Z5gNYs=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endnotes.xml?ContentType=application/vnd.openxmlformats-officedocument.wordprocessingml.endnotes+xml">
        <DigestMethod Algorithm="http://www.w3.org/2000/09/xmldsig#sha1"/>
        <DigestValue>ksKuQwPiu0j4s8Vjxv4Wxk+cAVY=</DigestValue>
      </Reference>
      <Reference URI="/word/document.xml?ContentType=application/vnd.openxmlformats-officedocument.wordprocessingml.document.main+xml">
        <DigestMethod Algorithm="http://www.w3.org/2000/09/xmldsig#sha1"/>
        <DigestValue>447xMt1tZdPq7qZQB4d81hLfO4c=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otnotes.xml?ContentType=application/vnd.openxmlformats-officedocument.wordprocessingml.footnotes+xml">
        <DigestMethod Algorithm="http://www.w3.org/2000/09/xmldsig#sha1"/>
        <DigestValue>IoRE8QxfY/mqSL23DVJR8ZO5C8g=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ozVXDGbFxErsw7ico1wpTLDMZ2w=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2016-11-23T10:47:07Z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2016-11-23T10:47:07Z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7774DB9-A6A0-4DD6-BE5E-ECE0FEAA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Rockym</dc:creator>
  <cp:lastModifiedBy>Gergelová Vendula, Ing. (MPSV)</cp:lastModifiedBy>
  <cp:revision>30</cp:revision>
  <cp:lastPrinted>2016-09-27T08:43:00Z</cp:lastPrinted>
  <dcterms:created xsi:type="dcterms:W3CDTF">2013-12-12T13:19:00Z</dcterms:created>
  <dcterms:modified xsi:type="dcterms:W3CDTF">2016-11-20T22:32:00Z</dcterms:modified>
</cp:coreProperties>
</file>