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4A52E6" w14:textId="77777777" w:rsidR="00B366CA" w:rsidRPr="004C73D6" w:rsidRDefault="00B366CA">
      <w:bookmarkStart w:id="0" w:name="hp_LogicalHeaderComplete"/>
      <w:bookmarkStart w:id="1" w:name="hp_TitlePage"/>
    </w:p>
    <w:p w14:paraId="1B5AE2E6" w14:textId="77777777" w:rsidR="00601DEE" w:rsidRPr="004C73D6" w:rsidRDefault="00601DEE"/>
    <w:p w14:paraId="08BF64E1" w14:textId="77777777" w:rsidR="00B366CA" w:rsidRPr="004C73D6" w:rsidRDefault="00B366CA"/>
    <w:p w14:paraId="318DCA1E" w14:textId="77777777" w:rsidR="00B366CA" w:rsidRPr="004C73D6" w:rsidRDefault="00B366CA">
      <w:pPr>
        <w:ind w:right="-169"/>
      </w:pPr>
    </w:p>
    <w:p w14:paraId="278FAFD6" w14:textId="77777777" w:rsidR="00B366CA" w:rsidRPr="004C73D6" w:rsidRDefault="00B366CA"/>
    <w:p w14:paraId="4E597926" w14:textId="77777777" w:rsidR="00B366CA" w:rsidRPr="004C73D6" w:rsidRDefault="00B366CA"/>
    <w:p w14:paraId="5989852D" w14:textId="77777777" w:rsidR="00B366CA" w:rsidRPr="004C73D6" w:rsidRDefault="00B366CA"/>
    <w:p w14:paraId="0BC6F3C1" w14:textId="77777777" w:rsidR="00B366CA" w:rsidRPr="004C73D6" w:rsidRDefault="00B366CA">
      <w:pPr>
        <w:pStyle w:val="TitlePageTopBorder"/>
      </w:pPr>
    </w:p>
    <w:p w14:paraId="6A81F5DF" w14:textId="77777777" w:rsidR="00B366CA" w:rsidRPr="004C73D6" w:rsidRDefault="00B33835" w:rsidP="0068023A">
      <w:pPr>
        <w:pStyle w:val="TitlePageHeader"/>
      </w:pPr>
      <w:r>
        <w:fldChar w:fldCharType="begin"/>
      </w:r>
      <w:r>
        <w:instrText xml:space="preserve"> DOCPROPERTY  Title  \* MERGEFORMAT </w:instrText>
      </w:r>
      <w:r>
        <w:fldChar w:fldCharType="separate"/>
      </w:r>
      <w:r w:rsidR="00E44899">
        <w:t>Aplikační Dokumentace</w:t>
      </w:r>
      <w:r>
        <w:fldChar w:fldCharType="end"/>
      </w:r>
    </w:p>
    <w:sdt>
      <w:sdtPr>
        <w:rPr>
          <w:b w:val="0"/>
          <w:bCs/>
        </w:rPr>
        <w:alias w:val="Category"/>
        <w:tag w:val=""/>
        <w:id w:val="-125551179"/>
        <w:placeholder>
          <w:docPart w:val="AA914D08F08441649308A5E113B2C9EF"/>
        </w:placeholder>
        <w:dataBinding w:prefixMappings="xmlns:ns0='http://purl.org/dc/elements/1.1/' xmlns:ns1='http://schemas.openxmlformats.org/package/2006/metadata/core-properties' " w:xpath="/ns1:coreProperties[1]/ns1:category[1]" w:storeItemID="{6C3C8BC8-F283-45AE-878A-BAB7291924A1}"/>
        <w:text/>
      </w:sdtPr>
      <w:sdtContent>
        <w:p w14:paraId="2A219DEA" w14:textId="6916ECC2" w:rsidR="00B366CA" w:rsidRPr="004C73D6" w:rsidRDefault="00E44899">
          <w:pPr>
            <w:pStyle w:val="TitlePageHeader"/>
            <w:rPr>
              <w:b w:val="0"/>
              <w:bCs/>
            </w:rPr>
          </w:pPr>
          <w:r w:rsidRPr="00E44899">
            <w:rPr>
              <w:b w:val="0"/>
              <w:bCs/>
            </w:rPr>
            <w:t>Standardy ICT MPSV</w:t>
          </w:r>
        </w:p>
      </w:sdtContent>
    </w:sdt>
    <w:p w14:paraId="66B3F040" w14:textId="77777777" w:rsidR="00B366CA" w:rsidRPr="004C73D6" w:rsidRDefault="00B366CA"/>
    <w:p w14:paraId="2014A3B7" w14:textId="77777777" w:rsidR="00B366CA" w:rsidRPr="004C73D6" w:rsidRDefault="00B366CA"/>
    <w:p w14:paraId="52D95C80" w14:textId="77777777" w:rsidR="00B366CA" w:rsidRPr="004C73D6" w:rsidRDefault="00B366CA"/>
    <w:p w14:paraId="77BE7D1A" w14:textId="77777777" w:rsidR="00B366CA" w:rsidRPr="004C73D6" w:rsidRDefault="00B366CA"/>
    <w:p w14:paraId="61D25025" w14:textId="77777777" w:rsidR="00B366CA" w:rsidRPr="004C73D6" w:rsidRDefault="00B366CA"/>
    <w:p w14:paraId="5C598577" w14:textId="77777777" w:rsidR="00B366CA" w:rsidRPr="004C73D6" w:rsidRDefault="00B366CA"/>
    <w:p w14:paraId="716200E4" w14:textId="77777777" w:rsidR="00B366CA" w:rsidRPr="004C73D6" w:rsidRDefault="00B366CA"/>
    <w:p w14:paraId="57C922CA" w14:textId="77777777" w:rsidR="00B366CA" w:rsidRPr="004C73D6" w:rsidRDefault="00B366CA"/>
    <w:p w14:paraId="5A4871E1" w14:textId="77777777" w:rsidR="00EF113E" w:rsidRPr="004C73D6" w:rsidRDefault="00EF113E"/>
    <w:p w14:paraId="28459E0E" w14:textId="77777777" w:rsidR="00EF113E" w:rsidRPr="004C73D6" w:rsidRDefault="00EF113E"/>
    <w:p w14:paraId="11CD4659" w14:textId="77777777" w:rsidR="00EF113E" w:rsidRPr="004C73D6" w:rsidRDefault="00EF113E"/>
    <w:p w14:paraId="0B106DD9" w14:textId="77777777" w:rsidR="00EF113E" w:rsidRPr="004C73D6" w:rsidRDefault="00EF113E"/>
    <w:p w14:paraId="1052C313" w14:textId="77777777" w:rsidR="00EF113E" w:rsidRPr="004C73D6" w:rsidRDefault="00EF113E"/>
    <w:p w14:paraId="52126DF1" w14:textId="77777777" w:rsidR="00EF113E" w:rsidRPr="004C73D6" w:rsidRDefault="00EF113E"/>
    <w:p w14:paraId="28109FAD" w14:textId="77777777" w:rsidR="00EF113E" w:rsidRPr="004C73D6" w:rsidRDefault="00EF113E"/>
    <w:p w14:paraId="20CA839F" w14:textId="77777777" w:rsidR="00EF113E" w:rsidRPr="004C73D6" w:rsidRDefault="00EF113E"/>
    <w:p w14:paraId="14282116" w14:textId="77777777" w:rsidR="00EF113E" w:rsidRPr="004C73D6" w:rsidRDefault="00EF113E"/>
    <w:p w14:paraId="628A16EA" w14:textId="77777777" w:rsidR="00EF113E" w:rsidRPr="004C73D6" w:rsidRDefault="00EF113E"/>
    <w:p w14:paraId="669E0B9D" w14:textId="77777777" w:rsidR="00EF113E" w:rsidRPr="004C73D6" w:rsidRDefault="00EF113E"/>
    <w:p w14:paraId="5830627F" w14:textId="77777777" w:rsidR="00B366CA" w:rsidRPr="004C73D6" w:rsidRDefault="00B366CA"/>
    <w:p w14:paraId="533F8185" w14:textId="77777777" w:rsidR="00B366CA" w:rsidRPr="004C73D6" w:rsidRDefault="00B366CA"/>
    <w:p w14:paraId="4658ADEC" w14:textId="77777777" w:rsidR="00B366CA" w:rsidRPr="004C73D6" w:rsidRDefault="00B366CA"/>
    <w:p w14:paraId="53151212" w14:textId="77777777" w:rsidR="00B366CA" w:rsidRPr="004C73D6" w:rsidRDefault="00B366CA"/>
    <w:p w14:paraId="6A63267C" w14:textId="77777777" w:rsidR="00B366CA" w:rsidRPr="004C73D6" w:rsidRDefault="00B366CA"/>
    <w:tbl>
      <w:tblPr>
        <w:tblW w:w="0" w:type="auto"/>
        <w:tblInd w:w="70" w:type="dxa"/>
        <w:tblLayout w:type="fixed"/>
        <w:tblCellMar>
          <w:left w:w="70" w:type="dxa"/>
          <w:right w:w="70" w:type="dxa"/>
        </w:tblCellMar>
        <w:tblLook w:val="0000" w:firstRow="0" w:lastRow="0" w:firstColumn="0" w:lastColumn="0" w:noHBand="0" w:noVBand="0"/>
      </w:tblPr>
      <w:tblGrid>
        <w:gridCol w:w="4000"/>
        <w:gridCol w:w="1700"/>
        <w:gridCol w:w="4110"/>
      </w:tblGrid>
      <w:tr w:rsidR="00B366CA" w:rsidRPr="004C73D6" w14:paraId="42D8DD41" w14:textId="77777777" w:rsidTr="002A06C1">
        <w:tc>
          <w:tcPr>
            <w:tcW w:w="4000" w:type="dxa"/>
          </w:tcPr>
          <w:p w14:paraId="78C85D1A" w14:textId="77777777" w:rsidR="002A06C1" w:rsidRPr="004C73D6" w:rsidRDefault="003E262F" w:rsidP="002A06C1">
            <w:pPr>
              <w:pStyle w:val="Table"/>
              <w:spacing w:before="0" w:after="0"/>
            </w:pPr>
            <w:r w:rsidRPr="004C73D6">
              <w:rPr>
                <w:noProof/>
                <w:lang w:eastAsia="cs-CZ"/>
              </w:rPr>
              <w:drawing>
                <wp:anchor distT="0" distB="0" distL="114300" distR="114300" simplePos="0" relativeHeight="251659264" behindDoc="1" locked="0" layoutInCell="1" allowOverlap="1" wp14:anchorId="3703B930" wp14:editId="24E444C6">
                  <wp:simplePos x="0" y="0"/>
                  <wp:positionH relativeFrom="column">
                    <wp:posOffset>64135</wp:posOffset>
                  </wp:positionH>
                  <wp:positionV relativeFrom="paragraph">
                    <wp:posOffset>86995</wp:posOffset>
                  </wp:positionV>
                  <wp:extent cx="570865" cy="587375"/>
                  <wp:effectExtent l="0" t="0" r="635" b="3175"/>
                  <wp:wrapThrough wrapText="bothSides">
                    <wp:wrapPolygon edited="0">
                      <wp:start x="0" y="0"/>
                      <wp:lineTo x="0" y="21016"/>
                      <wp:lineTo x="20903" y="21016"/>
                      <wp:lineTo x="20903"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PSV-m-s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0865" cy="587375"/>
                          </a:xfrm>
                          <a:prstGeom prst="rect">
                            <a:avLst/>
                          </a:prstGeom>
                        </pic:spPr>
                      </pic:pic>
                    </a:graphicData>
                  </a:graphic>
                </wp:anchor>
              </w:drawing>
            </w:r>
            <w:r w:rsidR="002A06C1" w:rsidRPr="004C73D6">
              <w:tab/>
            </w:r>
          </w:p>
          <w:p w14:paraId="39A8AA87" w14:textId="77777777" w:rsidR="002A06C1" w:rsidRPr="004C73D6" w:rsidRDefault="002A06C1" w:rsidP="002A06C1">
            <w:pPr>
              <w:pStyle w:val="Table"/>
              <w:spacing w:before="0" w:after="0"/>
            </w:pPr>
          </w:p>
          <w:p w14:paraId="16A2CF18" w14:textId="77777777" w:rsidR="002A06C1" w:rsidRPr="004C73D6" w:rsidRDefault="002A06C1" w:rsidP="002A06C1">
            <w:pPr>
              <w:pStyle w:val="Table"/>
              <w:spacing w:before="0" w:after="0"/>
            </w:pPr>
          </w:p>
          <w:p w14:paraId="7EEF7B38" w14:textId="77777777" w:rsidR="002A06C1" w:rsidRPr="004C73D6" w:rsidRDefault="002A06C1" w:rsidP="004967F8">
            <w:pPr>
              <w:pStyle w:val="Table"/>
              <w:spacing w:before="0" w:after="0"/>
            </w:pPr>
          </w:p>
          <w:p w14:paraId="445719B1" w14:textId="77777777" w:rsidR="004967F8" w:rsidRPr="004C73D6" w:rsidRDefault="004967F8" w:rsidP="004967F8">
            <w:pPr>
              <w:pStyle w:val="Table"/>
              <w:spacing w:before="0" w:after="0"/>
            </w:pPr>
            <w:r w:rsidRPr="004C73D6">
              <w:t xml:space="preserve"> </w:t>
            </w:r>
          </w:p>
          <w:p w14:paraId="5C816900" w14:textId="2138EF5E" w:rsidR="004967F8" w:rsidRPr="004C73D6" w:rsidRDefault="004967F8" w:rsidP="004967F8">
            <w:pPr>
              <w:pStyle w:val="Table"/>
              <w:spacing w:before="0" w:after="0"/>
            </w:pPr>
          </w:p>
        </w:tc>
        <w:tc>
          <w:tcPr>
            <w:tcW w:w="1700" w:type="dxa"/>
          </w:tcPr>
          <w:p w14:paraId="6BA60CB3" w14:textId="77777777" w:rsidR="00B366CA" w:rsidRPr="004C73D6" w:rsidRDefault="00B366CA">
            <w:pPr>
              <w:pStyle w:val="Table"/>
              <w:spacing w:before="0" w:after="0"/>
            </w:pPr>
          </w:p>
        </w:tc>
        <w:tc>
          <w:tcPr>
            <w:tcW w:w="4110" w:type="dxa"/>
          </w:tcPr>
          <w:p w14:paraId="5C4217DA" w14:textId="77777777" w:rsidR="00B366CA" w:rsidRPr="004C73D6" w:rsidRDefault="00B366CA">
            <w:pPr>
              <w:pStyle w:val="TableSmall"/>
              <w:spacing w:after="0"/>
            </w:pPr>
          </w:p>
          <w:p w14:paraId="5239C4E9" w14:textId="2043B68D" w:rsidR="00B366CA" w:rsidRDefault="00B366CA" w:rsidP="004C73D6">
            <w:pPr>
              <w:pStyle w:val="TableSmall"/>
              <w:spacing w:before="0" w:after="0" w:line="276" w:lineRule="auto"/>
            </w:pPr>
          </w:p>
          <w:p w14:paraId="60BF0B0C" w14:textId="77777777" w:rsidR="00E44899" w:rsidRDefault="00E44899" w:rsidP="004C73D6">
            <w:pPr>
              <w:pStyle w:val="TableSmall"/>
              <w:spacing w:before="0" w:after="0" w:line="276" w:lineRule="auto"/>
            </w:pPr>
          </w:p>
          <w:p w14:paraId="1C17C4AC" w14:textId="77777777" w:rsidR="00E44899" w:rsidRDefault="00E44899" w:rsidP="004C73D6">
            <w:pPr>
              <w:pStyle w:val="TableSmall"/>
              <w:spacing w:before="0" w:after="0" w:line="276" w:lineRule="auto"/>
            </w:pPr>
          </w:p>
          <w:p w14:paraId="56E0B0E2" w14:textId="77777777" w:rsidR="00E44899" w:rsidRDefault="00E44899" w:rsidP="004C73D6">
            <w:pPr>
              <w:pStyle w:val="TableSmall"/>
              <w:spacing w:before="0" w:after="0" w:line="276" w:lineRule="auto"/>
            </w:pPr>
          </w:p>
          <w:p w14:paraId="04EEA300" w14:textId="77777777" w:rsidR="00E44899" w:rsidRDefault="00E44899" w:rsidP="004C73D6">
            <w:pPr>
              <w:pStyle w:val="TableSmall"/>
              <w:spacing w:before="0" w:after="0" w:line="276" w:lineRule="auto"/>
            </w:pPr>
          </w:p>
          <w:p w14:paraId="51EFE2C2" w14:textId="77777777" w:rsidR="00E44899" w:rsidRDefault="00E44899" w:rsidP="004C73D6">
            <w:pPr>
              <w:pStyle w:val="TableSmall"/>
              <w:spacing w:before="0" w:after="0" w:line="276" w:lineRule="auto"/>
            </w:pPr>
          </w:p>
          <w:p w14:paraId="7ADB094F" w14:textId="77777777" w:rsidR="00E44899" w:rsidRDefault="00E44899" w:rsidP="004C73D6">
            <w:pPr>
              <w:pStyle w:val="TableSmall"/>
              <w:spacing w:before="0" w:after="0" w:line="276" w:lineRule="auto"/>
            </w:pPr>
          </w:p>
          <w:p w14:paraId="40011DED" w14:textId="77777777" w:rsidR="00E44899" w:rsidRDefault="00E44899" w:rsidP="004C73D6">
            <w:pPr>
              <w:pStyle w:val="TableSmall"/>
              <w:spacing w:before="0" w:after="0" w:line="276" w:lineRule="auto"/>
            </w:pPr>
          </w:p>
          <w:p w14:paraId="05E5DB40" w14:textId="77777777" w:rsidR="00E44899" w:rsidRPr="004C73D6" w:rsidRDefault="00E44899" w:rsidP="004C73D6">
            <w:pPr>
              <w:pStyle w:val="TableSmall"/>
              <w:spacing w:before="0" w:after="0" w:line="276" w:lineRule="auto"/>
            </w:pPr>
          </w:p>
          <w:p w14:paraId="0D4402C1" w14:textId="77777777" w:rsidR="00B366CA" w:rsidRPr="004C73D6" w:rsidRDefault="00B366CA" w:rsidP="001E6F27">
            <w:pPr>
              <w:pStyle w:val="TableSmall"/>
              <w:spacing w:after="0"/>
            </w:pPr>
            <w:r w:rsidRPr="004C73D6">
              <w:t>Verze dokumentu</w:t>
            </w:r>
            <w:r w:rsidR="001E6F27" w:rsidRPr="004C73D6">
              <w:t>:</w:t>
            </w:r>
            <w:r w:rsidR="003E262F" w:rsidRPr="004C73D6">
              <w:t xml:space="preserve"> </w:t>
            </w:r>
            <w:r w:rsidR="00B33835">
              <w:fldChar w:fldCharType="begin"/>
            </w:r>
            <w:r w:rsidR="00B33835">
              <w:instrText xml:space="preserve"> DOCPROPERTY "Doc_Ver_Num"  \* MERGEFORMAT </w:instrText>
            </w:r>
            <w:r w:rsidR="00B33835">
              <w:fldChar w:fldCharType="separate"/>
            </w:r>
            <w:r w:rsidR="00E44899" w:rsidRPr="00E44899">
              <w:rPr>
                <w:bCs/>
                <w:szCs w:val="18"/>
              </w:rPr>
              <w:t>1.2</w:t>
            </w:r>
            <w:r w:rsidR="00B33835">
              <w:rPr>
                <w:bCs/>
                <w:szCs w:val="18"/>
              </w:rPr>
              <w:fldChar w:fldCharType="end"/>
            </w:r>
          </w:p>
          <w:p w14:paraId="052A4D01" w14:textId="77777777" w:rsidR="00B366CA" w:rsidRPr="004C73D6" w:rsidRDefault="00B366CA">
            <w:pPr>
              <w:pStyle w:val="TableSmall"/>
              <w:spacing w:after="0"/>
            </w:pPr>
            <w:r w:rsidRPr="004C73D6">
              <w:t>Datum:</w:t>
            </w:r>
            <w:r w:rsidR="003E262F" w:rsidRPr="004C73D6">
              <w:t xml:space="preserve"> </w:t>
            </w:r>
            <w:r w:rsidR="00A4001C">
              <w:fldChar w:fldCharType="begin"/>
            </w:r>
            <w:r w:rsidR="00A4001C">
              <w:instrText xml:space="preserve"> DOCPROPERTY "Doc_Ver_Date"  \* MERGEFORMAT </w:instrText>
            </w:r>
            <w:r w:rsidR="00A4001C">
              <w:fldChar w:fldCharType="separate"/>
            </w:r>
            <w:proofErr w:type="gramStart"/>
            <w:r w:rsidR="00E44899" w:rsidRPr="00E44899">
              <w:rPr>
                <w:bCs/>
                <w:szCs w:val="18"/>
              </w:rPr>
              <w:t>19.12.2014</w:t>
            </w:r>
            <w:proofErr w:type="gramEnd"/>
            <w:r w:rsidR="00A4001C">
              <w:rPr>
                <w:bCs/>
                <w:szCs w:val="18"/>
              </w:rPr>
              <w:fldChar w:fldCharType="end"/>
            </w:r>
          </w:p>
        </w:tc>
      </w:tr>
    </w:tbl>
    <w:p w14:paraId="14ACE1CE" w14:textId="77777777" w:rsidR="00B366CA" w:rsidRPr="004C73D6" w:rsidRDefault="00B366CA">
      <w:pPr>
        <w:sectPr w:rsidR="00B366CA" w:rsidRPr="004C73D6" w:rsidSect="003E47F4">
          <w:pgSz w:w="11907" w:h="16839" w:code="9"/>
          <w:pgMar w:top="1440" w:right="1196" w:bottom="1440" w:left="1196" w:header="907" w:footer="403" w:gutter="0"/>
          <w:cols w:space="720"/>
          <w:docGrid w:linePitch="272"/>
        </w:sectPr>
      </w:pPr>
    </w:p>
    <w:p w14:paraId="475F517C" w14:textId="77777777" w:rsidR="00B366CA" w:rsidRPr="004C73D6" w:rsidRDefault="00B366CA">
      <w:pPr>
        <w:pStyle w:val="HPTableTitle"/>
      </w:pPr>
      <w:bookmarkStart w:id="2" w:name="hp_TableofContents"/>
      <w:bookmarkEnd w:id="0"/>
      <w:bookmarkEnd w:id="1"/>
      <w:r w:rsidRPr="004C73D6">
        <w:lastRenderedPageBreak/>
        <w:t>Informace o dokumentu</w:t>
      </w:r>
    </w:p>
    <w:tbl>
      <w:tblPr>
        <w:tblW w:w="981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790"/>
        <w:gridCol w:w="2310"/>
        <w:gridCol w:w="3180"/>
        <w:gridCol w:w="1530"/>
      </w:tblGrid>
      <w:tr w:rsidR="00B366CA" w:rsidRPr="004C73D6" w14:paraId="2F955E0B" w14:textId="77777777" w:rsidTr="00E44899">
        <w:tc>
          <w:tcPr>
            <w:tcW w:w="2790" w:type="dxa"/>
          </w:tcPr>
          <w:p w14:paraId="2EC5DDFC" w14:textId="6169A292" w:rsidR="00B366CA" w:rsidRPr="004C73D6" w:rsidRDefault="00B366CA" w:rsidP="00E44899">
            <w:pPr>
              <w:pStyle w:val="TableSmHeadingRight"/>
            </w:pPr>
            <w:r w:rsidRPr="004C73D6">
              <w:t xml:space="preserve">Název </w:t>
            </w:r>
            <w:r w:rsidR="00E44899">
              <w:t>dokumentu</w:t>
            </w:r>
            <w:r w:rsidRPr="004C73D6">
              <w:t>:</w:t>
            </w:r>
          </w:p>
        </w:tc>
        <w:tc>
          <w:tcPr>
            <w:tcW w:w="7020" w:type="dxa"/>
            <w:gridSpan w:val="3"/>
          </w:tcPr>
          <w:p w14:paraId="77E1E183" w14:textId="0EEEA101" w:rsidR="00B366CA" w:rsidRPr="004C73D6" w:rsidRDefault="00B33835" w:rsidP="00E44899">
            <w:pPr>
              <w:pStyle w:val="TableMedium"/>
              <w:rPr>
                <w:bCs/>
              </w:rPr>
            </w:pPr>
            <w:r>
              <w:fldChar w:fldCharType="begin"/>
            </w:r>
            <w:r>
              <w:instrText xml:space="preserve"> DOCPROPERTY  Title  \* MERGEFORMAT </w:instrText>
            </w:r>
            <w:r>
              <w:fldChar w:fldCharType="separate"/>
            </w:r>
            <w:r w:rsidR="00E44899" w:rsidRPr="00E44899">
              <w:rPr>
                <w:bCs/>
              </w:rPr>
              <w:t>Aplikační Dokumentace</w:t>
            </w:r>
            <w:r>
              <w:fldChar w:fldCharType="end"/>
            </w:r>
            <w:r w:rsidR="004967F8" w:rsidRPr="004C73D6">
              <w:rPr>
                <w:bCs/>
              </w:rPr>
              <w:t xml:space="preserve"> </w:t>
            </w:r>
          </w:p>
        </w:tc>
      </w:tr>
      <w:tr w:rsidR="00B366CA" w:rsidRPr="004C73D6" w14:paraId="2B442F84" w14:textId="77777777" w:rsidTr="00E44899">
        <w:trPr>
          <w:trHeight w:val="236"/>
        </w:trPr>
        <w:tc>
          <w:tcPr>
            <w:tcW w:w="2790" w:type="dxa"/>
          </w:tcPr>
          <w:p w14:paraId="2B7BFB6F" w14:textId="25655EA8" w:rsidR="00B366CA" w:rsidRPr="004C73D6" w:rsidRDefault="00B366CA">
            <w:pPr>
              <w:pStyle w:val="TableSmHeadingRight"/>
            </w:pPr>
          </w:p>
        </w:tc>
        <w:tc>
          <w:tcPr>
            <w:tcW w:w="2310" w:type="dxa"/>
          </w:tcPr>
          <w:p w14:paraId="4E6997FB" w14:textId="7CFD885D" w:rsidR="00B366CA" w:rsidRPr="004C73D6" w:rsidRDefault="00B366CA" w:rsidP="00155096">
            <w:pPr>
              <w:pStyle w:val="TableMedium"/>
            </w:pPr>
          </w:p>
        </w:tc>
        <w:tc>
          <w:tcPr>
            <w:tcW w:w="3180" w:type="dxa"/>
          </w:tcPr>
          <w:p w14:paraId="43F85D0A" w14:textId="77777777" w:rsidR="00B366CA" w:rsidRPr="004C73D6" w:rsidRDefault="00B366CA">
            <w:pPr>
              <w:pStyle w:val="TableSmHeadingRight"/>
            </w:pPr>
            <w:r w:rsidRPr="004C73D6">
              <w:t>Verze dokumentu:</w:t>
            </w:r>
          </w:p>
        </w:tc>
        <w:tc>
          <w:tcPr>
            <w:tcW w:w="1530" w:type="dxa"/>
          </w:tcPr>
          <w:p w14:paraId="2A160ED8" w14:textId="77777777" w:rsidR="00B366CA" w:rsidRPr="004C73D6" w:rsidRDefault="00B33835">
            <w:pPr>
              <w:pStyle w:val="TableMedium"/>
            </w:pPr>
            <w:r>
              <w:fldChar w:fldCharType="begin"/>
            </w:r>
            <w:r>
              <w:instrText xml:space="preserve"> DOCPROPERTY "Doc_Ver_Num"  \* MERGEFORMAT </w:instrText>
            </w:r>
            <w:r>
              <w:fldChar w:fldCharType="separate"/>
            </w:r>
            <w:r w:rsidR="00E44899" w:rsidRPr="00E44899">
              <w:rPr>
                <w:bCs/>
                <w:szCs w:val="18"/>
              </w:rPr>
              <w:t>1.2</w:t>
            </w:r>
            <w:r>
              <w:rPr>
                <w:bCs/>
                <w:szCs w:val="18"/>
              </w:rPr>
              <w:fldChar w:fldCharType="end"/>
            </w:r>
          </w:p>
        </w:tc>
      </w:tr>
      <w:tr w:rsidR="00B366CA" w:rsidRPr="004C73D6" w14:paraId="7E2BE186" w14:textId="77777777" w:rsidTr="00E44899">
        <w:trPr>
          <w:trHeight w:val="236"/>
        </w:trPr>
        <w:tc>
          <w:tcPr>
            <w:tcW w:w="2790" w:type="dxa"/>
          </w:tcPr>
          <w:p w14:paraId="71DF9385" w14:textId="719A3BC9" w:rsidR="00B366CA" w:rsidRPr="004C73D6" w:rsidRDefault="00B366CA">
            <w:pPr>
              <w:pStyle w:val="TableSmHeadingRight"/>
            </w:pPr>
          </w:p>
        </w:tc>
        <w:tc>
          <w:tcPr>
            <w:tcW w:w="2310" w:type="dxa"/>
          </w:tcPr>
          <w:p w14:paraId="292B5AD7" w14:textId="3CED2B13" w:rsidR="00B366CA" w:rsidRPr="004C73D6" w:rsidRDefault="00B366CA">
            <w:pPr>
              <w:pStyle w:val="TableMedium"/>
            </w:pPr>
          </w:p>
        </w:tc>
        <w:tc>
          <w:tcPr>
            <w:tcW w:w="3180" w:type="dxa"/>
          </w:tcPr>
          <w:p w14:paraId="7F48B7F4" w14:textId="77777777" w:rsidR="00B366CA" w:rsidRPr="004C73D6" w:rsidRDefault="00B366CA">
            <w:pPr>
              <w:pStyle w:val="TableSmHeadingRight"/>
            </w:pPr>
            <w:r w:rsidRPr="004C73D6">
              <w:t>Datum dokumentu:</w:t>
            </w:r>
          </w:p>
        </w:tc>
        <w:tc>
          <w:tcPr>
            <w:tcW w:w="1530" w:type="dxa"/>
          </w:tcPr>
          <w:p w14:paraId="23C60148" w14:textId="77777777" w:rsidR="00B366CA" w:rsidRPr="004C73D6" w:rsidRDefault="00A4001C">
            <w:pPr>
              <w:pStyle w:val="TableMedium"/>
            </w:pPr>
            <w:r>
              <w:fldChar w:fldCharType="begin"/>
            </w:r>
            <w:r>
              <w:instrText xml:space="preserve"> DOCPROPERTY "Doc_Ver_Date"  \* MERGEFORMAT </w:instrText>
            </w:r>
            <w:r>
              <w:fldChar w:fldCharType="separate"/>
            </w:r>
            <w:proofErr w:type="gramStart"/>
            <w:r w:rsidR="00E44899" w:rsidRPr="00E44899">
              <w:rPr>
                <w:bCs/>
                <w:szCs w:val="18"/>
              </w:rPr>
              <w:t>19.12.2014</w:t>
            </w:r>
            <w:proofErr w:type="gramEnd"/>
            <w:r>
              <w:rPr>
                <w:bCs/>
                <w:szCs w:val="18"/>
              </w:rPr>
              <w:fldChar w:fldCharType="end"/>
            </w:r>
          </w:p>
        </w:tc>
      </w:tr>
    </w:tbl>
    <w:p w14:paraId="7477BE9F" w14:textId="77777777" w:rsidR="00B366CA" w:rsidRPr="004C73D6" w:rsidRDefault="00B366CA">
      <w:pPr>
        <w:pStyle w:val="HPTableTitle"/>
      </w:pPr>
      <w:bookmarkStart w:id="3" w:name="hp_RevisionHistory"/>
      <w:r w:rsidRPr="004C73D6">
        <w:t>Historie verzí</w:t>
      </w:r>
    </w:p>
    <w:tbl>
      <w:tblPr>
        <w:tblW w:w="9810" w:type="dxa"/>
        <w:tblInd w:w="70"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134"/>
        <w:gridCol w:w="1266"/>
        <w:gridCol w:w="1650"/>
        <w:gridCol w:w="2650"/>
        <w:gridCol w:w="3110"/>
      </w:tblGrid>
      <w:tr w:rsidR="00B366CA" w:rsidRPr="004C73D6" w14:paraId="10109CCE" w14:textId="77777777" w:rsidTr="00E44899">
        <w:trPr>
          <w:tblHeader/>
        </w:trPr>
        <w:tc>
          <w:tcPr>
            <w:tcW w:w="1134" w:type="dxa"/>
          </w:tcPr>
          <w:p w14:paraId="30D8DE29" w14:textId="77777777" w:rsidR="00B366CA" w:rsidRPr="004C73D6" w:rsidRDefault="00B366CA">
            <w:pPr>
              <w:pStyle w:val="TableSmHeading"/>
            </w:pPr>
            <w:r w:rsidRPr="004C73D6">
              <w:t>Číslo verze</w:t>
            </w:r>
          </w:p>
        </w:tc>
        <w:tc>
          <w:tcPr>
            <w:tcW w:w="1266" w:type="dxa"/>
          </w:tcPr>
          <w:p w14:paraId="0ACFA33D" w14:textId="77777777" w:rsidR="00B366CA" w:rsidRPr="004C73D6" w:rsidRDefault="00B366CA">
            <w:pPr>
              <w:pStyle w:val="TableSmHeading"/>
            </w:pPr>
            <w:r w:rsidRPr="004C73D6">
              <w:t>Datum verze</w:t>
            </w:r>
          </w:p>
        </w:tc>
        <w:tc>
          <w:tcPr>
            <w:tcW w:w="1650" w:type="dxa"/>
          </w:tcPr>
          <w:p w14:paraId="5AB6148E" w14:textId="77777777" w:rsidR="00B366CA" w:rsidRPr="004C73D6" w:rsidRDefault="00B366CA">
            <w:pPr>
              <w:pStyle w:val="TableSmHeading"/>
            </w:pPr>
            <w:r w:rsidRPr="004C73D6">
              <w:t>Vypracoval</w:t>
            </w:r>
          </w:p>
        </w:tc>
        <w:tc>
          <w:tcPr>
            <w:tcW w:w="2650" w:type="dxa"/>
          </w:tcPr>
          <w:p w14:paraId="163F6AAC" w14:textId="77777777" w:rsidR="00B366CA" w:rsidRPr="004C73D6" w:rsidRDefault="00B366CA">
            <w:pPr>
              <w:pStyle w:val="TableSmHeading"/>
            </w:pPr>
            <w:r w:rsidRPr="004C73D6">
              <w:t>Popis</w:t>
            </w:r>
          </w:p>
        </w:tc>
        <w:tc>
          <w:tcPr>
            <w:tcW w:w="3110" w:type="dxa"/>
          </w:tcPr>
          <w:p w14:paraId="19EC0F38" w14:textId="77777777" w:rsidR="00B366CA" w:rsidRPr="004C73D6" w:rsidRDefault="00B366CA">
            <w:pPr>
              <w:pStyle w:val="TableSmHeading"/>
            </w:pPr>
            <w:r w:rsidRPr="004C73D6">
              <w:t>Jméno souboru</w:t>
            </w:r>
          </w:p>
        </w:tc>
      </w:tr>
      <w:tr w:rsidR="00157B19" w:rsidRPr="004C73D6" w14:paraId="31DD58B0" w14:textId="77777777" w:rsidTr="00E44899">
        <w:tc>
          <w:tcPr>
            <w:tcW w:w="1134" w:type="dxa"/>
          </w:tcPr>
          <w:p w14:paraId="0303849C" w14:textId="77777777" w:rsidR="00157B19" w:rsidRDefault="00157B19">
            <w:pPr>
              <w:pStyle w:val="TableMedium"/>
            </w:pPr>
            <w:r>
              <w:t>1.0</w:t>
            </w:r>
          </w:p>
        </w:tc>
        <w:tc>
          <w:tcPr>
            <w:tcW w:w="1266" w:type="dxa"/>
          </w:tcPr>
          <w:p w14:paraId="390308AD" w14:textId="77777777" w:rsidR="00157B19" w:rsidRDefault="00157B19" w:rsidP="00B0407E">
            <w:pPr>
              <w:pStyle w:val="TableMedium"/>
            </w:pPr>
            <w:r>
              <w:t>31.8.2012</w:t>
            </w:r>
          </w:p>
        </w:tc>
        <w:tc>
          <w:tcPr>
            <w:tcW w:w="1650" w:type="dxa"/>
          </w:tcPr>
          <w:p w14:paraId="4470A192" w14:textId="77777777" w:rsidR="00157B19" w:rsidRDefault="00157B19" w:rsidP="00B0407E">
            <w:pPr>
              <w:pStyle w:val="TableMedium"/>
            </w:pPr>
            <w:r>
              <w:t>Jan Apfelthaler</w:t>
            </w:r>
          </w:p>
        </w:tc>
        <w:tc>
          <w:tcPr>
            <w:tcW w:w="2650" w:type="dxa"/>
          </w:tcPr>
          <w:p w14:paraId="2FF3303D" w14:textId="77777777" w:rsidR="00157B19" w:rsidRDefault="00157B19" w:rsidP="00B0407E">
            <w:pPr>
              <w:pStyle w:val="TableMedium"/>
            </w:pPr>
            <w:r>
              <w:t>Doplnění textů v dokumentu</w:t>
            </w:r>
          </w:p>
        </w:tc>
        <w:tc>
          <w:tcPr>
            <w:tcW w:w="3110" w:type="dxa"/>
          </w:tcPr>
          <w:p w14:paraId="1F8E519B" w14:textId="77777777" w:rsidR="00157B19" w:rsidRPr="00BA0C70" w:rsidRDefault="00157B19" w:rsidP="0084080F">
            <w:pPr>
              <w:pStyle w:val="TableMedium"/>
              <w:rPr>
                <w:rFonts w:ascii="Courier New" w:hAnsi="Courier New"/>
                <w:noProof/>
                <w:szCs w:val="18"/>
              </w:rPr>
            </w:pPr>
            <w:r w:rsidRPr="00BA0C70">
              <w:rPr>
                <w:rFonts w:ascii="Courier New" w:hAnsi="Courier New"/>
                <w:noProof/>
                <w:szCs w:val="18"/>
              </w:rPr>
              <w:t>STD_APL_Dokumentace_v1.0_20120831.docx</w:t>
            </w:r>
          </w:p>
        </w:tc>
      </w:tr>
      <w:tr w:rsidR="00BA0C70" w:rsidRPr="004C73D6" w14:paraId="47CEA9D9" w14:textId="77777777" w:rsidTr="00E44899">
        <w:tc>
          <w:tcPr>
            <w:tcW w:w="1134" w:type="dxa"/>
          </w:tcPr>
          <w:p w14:paraId="13A02651" w14:textId="77777777" w:rsidR="00BA0C70" w:rsidRDefault="00BA0C70">
            <w:pPr>
              <w:pStyle w:val="TableMedium"/>
            </w:pPr>
            <w:r>
              <w:t>1.1</w:t>
            </w:r>
          </w:p>
        </w:tc>
        <w:tc>
          <w:tcPr>
            <w:tcW w:w="1266" w:type="dxa"/>
          </w:tcPr>
          <w:p w14:paraId="01EAA4C1" w14:textId="77777777" w:rsidR="00BA0C70" w:rsidRDefault="00BA0C70" w:rsidP="00B0407E">
            <w:pPr>
              <w:pStyle w:val="TableMedium"/>
            </w:pPr>
            <w:r>
              <w:t>7.10.2012</w:t>
            </w:r>
          </w:p>
        </w:tc>
        <w:tc>
          <w:tcPr>
            <w:tcW w:w="1650" w:type="dxa"/>
          </w:tcPr>
          <w:p w14:paraId="21BF43DA" w14:textId="77777777" w:rsidR="00BA0C70" w:rsidRDefault="00BA0C70" w:rsidP="00B0407E">
            <w:pPr>
              <w:pStyle w:val="TableMedium"/>
            </w:pPr>
            <w:r>
              <w:t>Ivan Kolebaba</w:t>
            </w:r>
          </w:p>
        </w:tc>
        <w:tc>
          <w:tcPr>
            <w:tcW w:w="2650" w:type="dxa"/>
          </w:tcPr>
          <w:p w14:paraId="419ABD77" w14:textId="77777777" w:rsidR="00BA0C70" w:rsidRDefault="00BA0C70" w:rsidP="00B0407E">
            <w:pPr>
              <w:pStyle w:val="TableMedium"/>
            </w:pPr>
            <w:r>
              <w:t>Finální revize</w:t>
            </w:r>
          </w:p>
        </w:tc>
        <w:tc>
          <w:tcPr>
            <w:tcW w:w="3110" w:type="dxa"/>
          </w:tcPr>
          <w:p w14:paraId="686362B5" w14:textId="441DAC72" w:rsidR="00BA0C70" w:rsidRPr="00756815" w:rsidRDefault="00756815" w:rsidP="0084080F">
            <w:pPr>
              <w:pStyle w:val="TableMedium"/>
              <w:rPr>
                <w:rFonts w:ascii="Times New Roman" w:hAnsi="Times New Roman"/>
                <w:noProof/>
                <w:szCs w:val="18"/>
              </w:rPr>
            </w:pPr>
            <w:r>
              <w:rPr>
                <w:rFonts w:ascii="Courier New" w:hAnsi="Courier New"/>
                <w:noProof/>
                <w:szCs w:val="18"/>
              </w:rPr>
              <w:t>STD_APL_Dolumentace_v1.1_20121007</w:t>
            </w:r>
          </w:p>
        </w:tc>
      </w:tr>
      <w:tr w:rsidR="00FD10CC" w:rsidRPr="004C73D6" w14:paraId="49476C96" w14:textId="77777777" w:rsidTr="00E44899">
        <w:tc>
          <w:tcPr>
            <w:tcW w:w="1134" w:type="dxa"/>
          </w:tcPr>
          <w:p w14:paraId="55BD52AB" w14:textId="541D9DF8" w:rsidR="00FD10CC" w:rsidRDefault="00FD10CC">
            <w:pPr>
              <w:pStyle w:val="TableMedium"/>
            </w:pPr>
            <w:r>
              <w:t>1.2</w:t>
            </w:r>
          </w:p>
        </w:tc>
        <w:tc>
          <w:tcPr>
            <w:tcW w:w="1266" w:type="dxa"/>
          </w:tcPr>
          <w:p w14:paraId="5B195139" w14:textId="0F420704" w:rsidR="00FD10CC" w:rsidRDefault="00FD10CC" w:rsidP="00B0407E">
            <w:pPr>
              <w:pStyle w:val="TableMedium"/>
            </w:pPr>
            <w:proofErr w:type="gramStart"/>
            <w:r>
              <w:t>16.12.2014</w:t>
            </w:r>
            <w:proofErr w:type="gramEnd"/>
          </w:p>
        </w:tc>
        <w:tc>
          <w:tcPr>
            <w:tcW w:w="1650" w:type="dxa"/>
          </w:tcPr>
          <w:p w14:paraId="754DCF25" w14:textId="5DD37A2A" w:rsidR="00FD10CC" w:rsidRDefault="00FD10CC" w:rsidP="00B0407E">
            <w:pPr>
              <w:pStyle w:val="TableMedium"/>
            </w:pPr>
            <w:r>
              <w:t>Vladimír Müller</w:t>
            </w:r>
          </w:p>
        </w:tc>
        <w:tc>
          <w:tcPr>
            <w:tcW w:w="2650" w:type="dxa"/>
          </w:tcPr>
          <w:p w14:paraId="4510BDAB" w14:textId="1A38506A" w:rsidR="00FD10CC" w:rsidRDefault="00FD10CC" w:rsidP="00B0407E">
            <w:pPr>
              <w:pStyle w:val="TableMedium"/>
            </w:pPr>
            <w:r>
              <w:t xml:space="preserve">Nová </w:t>
            </w:r>
            <w:proofErr w:type="gramStart"/>
            <w:r>
              <w:t>verze  1.2</w:t>
            </w:r>
            <w:proofErr w:type="gramEnd"/>
          </w:p>
        </w:tc>
        <w:tc>
          <w:tcPr>
            <w:tcW w:w="3110" w:type="dxa"/>
          </w:tcPr>
          <w:p w14:paraId="2E493372" w14:textId="7D71A06F" w:rsidR="00FD10CC" w:rsidRDefault="00FD10CC" w:rsidP="0084080F">
            <w:pPr>
              <w:pStyle w:val="TableMedium"/>
              <w:rPr>
                <w:rFonts w:ascii="Courier New" w:hAnsi="Courier New"/>
                <w:noProof/>
                <w:szCs w:val="18"/>
              </w:rPr>
            </w:pPr>
            <w:r>
              <w:rPr>
                <w:rFonts w:ascii="Courier New" w:hAnsi="Courier New"/>
                <w:noProof/>
                <w:szCs w:val="18"/>
              </w:rPr>
              <w:t>STD_APL_Dokumentace_v1.2_20141612</w:t>
            </w:r>
          </w:p>
        </w:tc>
      </w:tr>
      <w:bookmarkEnd w:id="3"/>
    </w:tbl>
    <w:p w14:paraId="5E56B97B" w14:textId="77777777" w:rsidR="00B366CA" w:rsidRPr="004C73D6" w:rsidRDefault="00B366CA"/>
    <w:p w14:paraId="401680BF" w14:textId="77777777" w:rsidR="00B366CA" w:rsidRPr="004C73D6" w:rsidRDefault="00B366CA"/>
    <w:p w14:paraId="3A55E9CB" w14:textId="77777777" w:rsidR="00B366CA" w:rsidRPr="004C73D6" w:rsidRDefault="00B366CA"/>
    <w:p w14:paraId="0CF6D263" w14:textId="77777777" w:rsidR="00B366CA" w:rsidRPr="004C73D6" w:rsidRDefault="00B366CA"/>
    <w:p w14:paraId="73F1D7EF" w14:textId="77777777" w:rsidR="00B366CA" w:rsidRPr="004C73D6" w:rsidRDefault="00B366CA"/>
    <w:p w14:paraId="1FF5DFF7" w14:textId="77777777" w:rsidR="00B366CA" w:rsidRPr="004C73D6" w:rsidRDefault="00B366CA"/>
    <w:p w14:paraId="369DCF30" w14:textId="77777777" w:rsidR="00B366CA" w:rsidRPr="004C73D6" w:rsidRDefault="00B366CA"/>
    <w:p w14:paraId="5F2230B7" w14:textId="77777777" w:rsidR="00B366CA" w:rsidRPr="004C73D6" w:rsidRDefault="00B366CA"/>
    <w:p w14:paraId="3DB3B2E0" w14:textId="77777777" w:rsidR="00B366CA" w:rsidRPr="004C73D6" w:rsidRDefault="00B366CA"/>
    <w:p w14:paraId="31E1FF69" w14:textId="77777777" w:rsidR="00B366CA" w:rsidRPr="004C73D6" w:rsidRDefault="00B366CA"/>
    <w:p w14:paraId="46103649" w14:textId="77777777" w:rsidR="00B366CA" w:rsidRPr="004C73D6" w:rsidRDefault="00B366CA"/>
    <w:p w14:paraId="76FF71DF" w14:textId="77777777" w:rsidR="00B366CA" w:rsidRPr="004C73D6" w:rsidRDefault="00B366CA"/>
    <w:p w14:paraId="40C072AB" w14:textId="77777777" w:rsidR="00B366CA" w:rsidRPr="004C73D6" w:rsidRDefault="00B366CA"/>
    <w:p w14:paraId="31FBF14C" w14:textId="77777777" w:rsidR="00EF113E" w:rsidRPr="004C73D6" w:rsidRDefault="00EF113E"/>
    <w:p w14:paraId="2964CF05" w14:textId="77777777" w:rsidR="00EF113E" w:rsidRPr="004C73D6" w:rsidRDefault="00EF113E"/>
    <w:p w14:paraId="1B66C790" w14:textId="77777777" w:rsidR="00EF113E" w:rsidRPr="004C73D6" w:rsidRDefault="00EF113E"/>
    <w:p w14:paraId="5102A37F" w14:textId="77777777" w:rsidR="00EF113E" w:rsidRPr="004C73D6" w:rsidRDefault="00EF113E"/>
    <w:p w14:paraId="6D472436" w14:textId="77777777" w:rsidR="00EF113E" w:rsidRPr="004C73D6" w:rsidRDefault="00EF113E"/>
    <w:p w14:paraId="5D452D18" w14:textId="77777777" w:rsidR="00EF113E" w:rsidRPr="004C73D6" w:rsidRDefault="00EF113E"/>
    <w:p w14:paraId="4DEDB40E" w14:textId="77777777" w:rsidR="00E44899" w:rsidRDefault="00E44899">
      <w:pPr>
        <w:rPr>
          <w:b/>
          <w:sz w:val="24"/>
        </w:rPr>
      </w:pPr>
      <w:r>
        <w:br w:type="page"/>
      </w:r>
    </w:p>
    <w:p w14:paraId="0A4C237C" w14:textId="2A8F138C" w:rsidR="00B366CA" w:rsidRPr="004C73D6" w:rsidRDefault="00B366CA">
      <w:pPr>
        <w:pStyle w:val="TOCHeading"/>
      </w:pPr>
      <w:r w:rsidRPr="004C73D6">
        <w:lastRenderedPageBreak/>
        <w:t xml:space="preserve">Obsah </w:t>
      </w:r>
    </w:p>
    <w:p w14:paraId="651979C9" w14:textId="77777777" w:rsidR="00E44899" w:rsidRDefault="006026D8">
      <w:pPr>
        <w:pStyle w:val="TOC1"/>
        <w:rPr>
          <w:rFonts w:asciiTheme="minorHAnsi" w:eastAsiaTheme="minorEastAsia" w:hAnsiTheme="minorHAnsi" w:cstheme="minorBidi"/>
          <w:b w:val="0"/>
          <w:sz w:val="22"/>
          <w:szCs w:val="22"/>
          <w:lang w:eastAsia="cs-CZ"/>
        </w:rPr>
      </w:pPr>
      <w:r w:rsidRPr="004C73D6">
        <w:rPr>
          <w:b w:val="0"/>
        </w:rPr>
        <w:fldChar w:fldCharType="begin"/>
      </w:r>
      <w:r w:rsidR="00B366CA" w:rsidRPr="004C73D6">
        <w:rPr>
          <w:b w:val="0"/>
        </w:rPr>
        <w:instrText xml:space="preserve"> TOC  \* MERGEFORMAT </w:instrText>
      </w:r>
      <w:r w:rsidRPr="004C73D6">
        <w:rPr>
          <w:b w:val="0"/>
        </w:rPr>
        <w:fldChar w:fldCharType="separate"/>
      </w:r>
      <w:r w:rsidR="00E44899">
        <w:t>1.</w:t>
      </w:r>
      <w:r w:rsidR="00E44899">
        <w:rPr>
          <w:rFonts w:asciiTheme="minorHAnsi" w:eastAsiaTheme="minorEastAsia" w:hAnsiTheme="minorHAnsi" w:cstheme="minorBidi"/>
          <w:b w:val="0"/>
          <w:sz w:val="22"/>
          <w:szCs w:val="22"/>
          <w:lang w:eastAsia="cs-CZ"/>
        </w:rPr>
        <w:tab/>
      </w:r>
      <w:r w:rsidR="00E44899">
        <w:t>Úvod</w:t>
      </w:r>
      <w:r w:rsidR="00E44899">
        <w:tab/>
      </w:r>
      <w:r w:rsidR="00E44899">
        <w:fldChar w:fldCharType="begin"/>
      </w:r>
      <w:r w:rsidR="00E44899">
        <w:instrText xml:space="preserve"> PAGEREF _Toc409009740 \h </w:instrText>
      </w:r>
      <w:r w:rsidR="00E44899">
        <w:fldChar w:fldCharType="separate"/>
      </w:r>
      <w:r w:rsidR="00E44899">
        <w:t>5</w:t>
      </w:r>
      <w:r w:rsidR="00E44899">
        <w:fldChar w:fldCharType="end"/>
      </w:r>
    </w:p>
    <w:p w14:paraId="1D620C48" w14:textId="77777777" w:rsidR="00E44899" w:rsidRDefault="00E44899">
      <w:pPr>
        <w:pStyle w:val="TOC2"/>
        <w:rPr>
          <w:rFonts w:asciiTheme="minorHAnsi" w:eastAsiaTheme="minorEastAsia" w:hAnsiTheme="minorHAnsi" w:cstheme="minorBidi"/>
          <w:sz w:val="22"/>
          <w:szCs w:val="22"/>
          <w:lang w:eastAsia="cs-CZ"/>
        </w:rPr>
      </w:pPr>
      <w:r>
        <w:t>1.1</w:t>
      </w:r>
      <w:r>
        <w:rPr>
          <w:rFonts w:asciiTheme="minorHAnsi" w:eastAsiaTheme="minorEastAsia" w:hAnsiTheme="minorHAnsi" w:cstheme="minorBidi"/>
          <w:sz w:val="22"/>
          <w:szCs w:val="22"/>
          <w:lang w:eastAsia="cs-CZ"/>
        </w:rPr>
        <w:tab/>
      </w:r>
      <w:r>
        <w:t>Účel</w:t>
      </w:r>
      <w:r>
        <w:tab/>
      </w:r>
      <w:r>
        <w:fldChar w:fldCharType="begin"/>
      </w:r>
      <w:r>
        <w:instrText xml:space="preserve"> PAGEREF _Toc409009741 \h </w:instrText>
      </w:r>
      <w:r>
        <w:fldChar w:fldCharType="separate"/>
      </w:r>
      <w:r>
        <w:t>5</w:t>
      </w:r>
      <w:r>
        <w:fldChar w:fldCharType="end"/>
      </w:r>
    </w:p>
    <w:p w14:paraId="557DEE16" w14:textId="77777777" w:rsidR="00E44899" w:rsidRDefault="00E44899">
      <w:pPr>
        <w:pStyle w:val="TOC2"/>
        <w:rPr>
          <w:rFonts w:asciiTheme="minorHAnsi" w:eastAsiaTheme="minorEastAsia" w:hAnsiTheme="minorHAnsi" w:cstheme="minorBidi"/>
          <w:sz w:val="22"/>
          <w:szCs w:val="22"/>
          <w:lang w:eastAsia="cs-CZ"/>
        </w:rPr>
      </w:pPr>
      <w:r>
        <w:t>1.2</w:t>
      </w:r>
      <w:r>
        <w:rPr>
          <w:rFonts w:asciiTheme="minorHAnsi" w:eastAsiaTheme="minorEastAsia" w:hAnsiTheme="minorHAnsi" w:cstheme="minorBidi"/>
          <w:sz w:val="22"/>
          <w:szCs w:val="22"/>
          <w:lang w:eastAsia="cs-CZ"/>
        </w:rPr>
        <w:tab/>
      </w:r>
      <w:r>
        <w:t>Důležité pojmy a zkratky</w:t>
      </w:r>
      <w:r>
        <w:tab/>
      </w:r>
      <w:r>
        <w:fldChar w:fldCharType="begin"/>
      </w:r>
      <w:r>
        <w:instrText xml:space="preserve"> PAGEREF _Toc409009742 \h </w:instrText>
      </w:r>
      <w:r>
        <w:fldChar w:fldCharType="separate"/>
      </w:r>
      <w:r>
        <w:t>5</w:t>
      </w:r>
      <w:r>
        <w:fldChar w:fldCharType="end"/>
      </w:r>
    </w:p>
    <w:p w14:paraId="5B23AA37" w14:textId="77777777" w:rsidR="00E44899" w:rsidRDefault="00E44899">
      <w:pPr>
        <w:pStyle w:val="TOC1"/>
        <w:rPr>
          <w:rFonts w:asciiTheme="minorHAnsi" w:eastAsiaTheme="minorEastAsia" w:hAnsiTheme="minorHAnsi" w:cstheme="minorBidi"/>
          <w:b w:val="0"/>
          <w:sz w:val="22"/>
          <w:szCs w:val="22"/>
          <w:lang w:eastAsia="cs-CZ"/>
        </w:rPr>
      </w:pPr>
      <w:r>
        <w:t>2.</w:t>
      </w:r>
      <w:r>
        <w:rPr>
          <w:rFonts w:asciiTheme="minorHAnsi" w:eastAsiaTheme="minorEastAsia" w:hAnsiTheme="minorHAnsi" w:cstheme="minorBidi"/>
          <w:b w:val="0"/>
          <w:sz w:val="22"/>
          <w:szCs w:val="22"/>
          <w:lang w:eastAsia="cs-CZ"/>
        </w:rPr>
        <w:tab/>
      </w:r>
      <w:r>
        <w:t>Vymezení dokumentace</w:t>
      </w:r>
      <w:r>
        <w:tab/>
      </w:r>
      <w:r>
        <w:fldChar w:fldCharType="begin"/>
      </w:r>
      <w:r>
        <w:instrText xml:space="preserve"> PAGEREF _Toc409009743 \h </w:instrText>
      </w:r>
      <w:r>
        <w:fldChar w:fldCharType="separate"/>
      </w:r>
      <w:r>
        <w:t>6</w:t>
      </w:r>
      <w:r>
        <w:fldChar w:fldCharType="end"/>
      </w:r>
    </w:p>
    <w:p w14:paraId="0245F339" w14:textId="77777777" w:rsidR="00E44899" w:rsidRDefault="00E44899">
      <w:pPr>
        <w:pStyle w:val="TOC1"/>
        <w:rPr>
          <w:rFonts w:asciiTheme="minorHAnsi" w:eastAsiaTheme="minorEastAsia" w:hAnsiTheme="minorHAnsi" w:cstheme="minorBidi"/>
          <w:b w:val="0"/>
          <w:sz w:val="22"/>
          <w:szCs w:val="22"/>
          <w:lang w:eastAsia="cs-CZ"/>
        </w:rPr>
      </w:pPr>
      <w:r>
        <w:t>3.</w:t>
      </w:r>
      <w:r>
        <w:rPr>
          <w:rFonts w:asciiTheme="minorHAnsi" w:eastAsiaTheme="minorEastAsia" w:hAnsiTheme="minorHAnsi" w:cstheme="minorBidi"/>
          <w:b w:val="0"/>
          <w:sz w:val="22"/>
          <w:szCs w:val="22"/>
          <w:lang w:eastAsia="cs-CZ"/>
        </w:rPr>
        <w:tab/>
      </w:r>
      <w:r>
        <w:t>Aplikační dokumentace</w:t>
      </w:r>
      <w:r>
        <w:tab/>
      </w:r>
      <w:r>
        <w:fldChar w:fldCharType="begin"/>
      </w:r>
      <w:r>
        <w:instrText xml:space="preserve"> PAGEREF _Toc409009744 \h </w:instrText>
      </w:r>
      <w:r>
        <w:fldChar w:fldCharType="separate"/>
      </w:r>
      <w:r>
        <w:t>7</w:t>
      </w:r>
      <w:r>
        <w:fldChar w:fldCharType="end"/>
      </w:r>
    </w:p>
    <w:p w14:paraId="5090931E" w14:textId="77777777" w:rsidR="00E44899" w:rsidRDefault="00E44899">
      <w:pPr>
        <w:pStyle w:val="TOC2"/>
        <w:rPr>
          <w:rFonts w:asciiTheme="minorHAnsi" w:eastAsiaTheme="minorEastAsia" w:hAnsiTheme="minorHAnsi" w:cstheme="minorBidi"/>
          <w:sz w:val="22"/>
          <w:szCs w:val="22"/>
          <w:lang w:eastAsia="cs-CZ"/>
        </w:rPr>
      </w:pPr>
      <w:r>
        <w:t>3.1</w:t>
      </w:r>
      <w:r>
        <w:rPr>
          <w:rFonts w:asciiTheme="minorHAnsi" w:eastAsiaTheme="minorEastAsia" w:hAnsiTheme="minorHAnsi" w:cstheme="minorBidi"/>
          <w:sz w:val="22"/>
          <w:szCs w:val="22"/>
          <w:lang w:eastAsia="cs-CZ"/>
        </w:rPr>
        <w:tab/>
      </w:r>
      <w:r>
        <w:t>Analytická dokumentace</w:t>
      </w:r>
      <w:r>
        <w:tab/>
      </w:r>
      <w:r>
        <w:fldChar w:fldCharType="begin"/>
      </w:r>
      <w:r>
        <w:instrText xml:space="preserve"> PAGEREF _Toc409009745 \h </w:instrText>
      </w:r>
      <w:r>
        <w:fldChar w:fldCharType="separate"/>
      </w:r>
      <w:r>
        <w:t>7</w:t>
      </w:r>
      <w:r>
        <w:fldChar w:fldCharType="end"/>
      </w:r>
    </w:p>
    <w:p w14:paraId="5568D5B1" w14:textId="77777777" w:rsidR="00E44899" w:rsidRDefault="00E44899">
      <w:pPr>
        <w:pStyle w:val="TOC3"/>
        <w:rPr>
          <w:rFonts w:asciiTheme="minorHAnsi" w:eastAsiaTheme="minorEastAsia" w:hAnsiTheme="minorHAnsi" w:cstheme="minorBidi"/>
          <w:i w:val="0"/>
          <w:sz w:val="22"/>
          <w:szCs w:val="22"/>
          <w:lang w:eastAsia="cs-CZ"/>
        </w:rPr>
      </w:pPr>
      <w:r>
        <w:t>3.1.1</w:t>
      </w:r>
      <w:r>
        <w:rPr>
          <w:rFonts w:asciiTheme="minorHAnsi" w:eastAsiaTheme="minorEastAsia" w:hAnsiTheme="minorHAnsi" w:cstheme="minorBidi"/>
          <w:i w:val="0"/>
          <w:sz w:val="22"/>
          <w:szCs w:val="22"/>
          <w:lang w:eastAsia="cs-CZ"/>
        </w:rPr>
        <w:tab/>
      </w:r>
      <w:r>
        <w:t>Katalog detailních požadavků</w:t>
      </w:r>
      <w:r>
        <w:tab/>
      </w:r>
      <w:r>
        <w:fldChar w:fldCharType="begin"/>
      </w:r>
      <w:r>
        <w:instrText xml:space="preserve"> PAGEREF _Toc409009746 \h </w:instrText>
      </w:r>
      <w:r>
        <w:fldChar w:fldCharType="separate"/>
      </w:r>
      <w:r>
        <w:t>7</w:t>
      </w:r>
      <w:r>
        <w:fldChar w:fldCharType="end"/>
      </w:r>
    </w:p>
    <w:p w14:paraId="31DAD872" w14:textId="77777777" w:rsidR="00E44899" w:rsidRDefault="00E44899">
      <w:pPr>
        <w:pStyle w:val="TOC3"/>
        <w:rPr>
          <w:rFonts w:asciiTheme="minorHAnsi" w:eastAsiaTheme="minorEastAsia" w:hAnsiTheme="minorHAnsi" w:cstheme="minorBidi"/>
          <w:i w:val="0"/>
          <w:sz w:val="22"/>
          <w:szCs w:val="22"/>
          <w:lang w:eastAsia="cs-CZ"/>
        </w:rPr>
      </w:pPr>
      <w:r>
        <w:t>3.1.2</w:t>
      </w:r>
      <w:r>
        <w:rPr>
          <w:rFonts w:asciiTheme="minorHAnsi" w:eastAsiaTheme="minorEastAsia" w:hAnsiTheme="minorHAnsi" w:cstheme="minorBidi"/>
          <w:i w:val="0"/>
          <w:sz w:val="22"/>
          <w:szCs w:val="22"/>
          <w:lang w:eastAsia="cs-CZ"/>
        </w:rPr>
        <w:tab/>
      </w:r>
      <w:r>
        <w:t>Funkční specifikace - Use Case Diagramy</w:t>
      </w:r>
      <w:r>
        <w:tab/>
      </w:r>
      <w:r>
        <w:fldChar w:fldCharType="begin"/>
      </w:r>
      <w:r>
        <w:instrText xml:space="preserve"> PAGEREF _Toc409009747 \h </w:instrText>
      </w:r>
      <w:r>
        <w:fldChar w:fldCharType="separate"/>
      </w:r>
      <w:r>
        <w:t>7</w:t>
      </w:r>
      <w:r>
        <w:fldChar w:fldCharType="end"/>
      </w:r>
    </w:p>
    <w:p w14:paraId="33AE4B88" w14:textId="77777777" w:rsidR="00E44899" w:rsidRDefault="00E44899">
      <w:pPr>
        <w:pStyle w:val="TOC3"/>
        <w:rPr>
          <w:rFonts w:asciiTheme="minorHAnsi" w:eastAsiaTheme="minorEastAsia" w:hAnsiTheme="minorHAnsi" w:cstheme="minorBidi"/>
          <w:i w:val="0"/>
          <w:sz w:val="22"/>
          <w:szCs w:val="22"/>
          <w:lang w:eastAsia="cs-CZ"/>
        </w:rPr>
      </w:pPr>
      <w:r>
        <w:t>3.1.3</w:t>
      </w:r>
      <w:r>
        <w:rPr>
          <w:rFonts w:asciiTheme="minorHAnsi" w:eastAsiaTheme="minorEastAsia" w:hAnsiTheme="minorHAnsi" w:cstheme="minorBidi"/>
          <w:i w:val="0"/>
          <w:sz w:val="22"/>
          <w:szCs w:val="22"/>
          <w:lang w:eastAsia="cs-CZ"/>
        </w:rPr>
        <w:tab/>
      </w:r>
      <w:r>
        <w:t>Technická specifikace</w:t>
      </w:r>
      <w:r>
        <w:tab/>
      </w:r>
      <w:r>
        <w:fldChar w:fldCharType="begin"/>
      </w:r>
      <w:r>
        <w:instrText xml:space="preserve"> PAGEREF _Toc409009748 \h </w:instrText>
      </w:r>
      <w:r>
        <w:fldChar w:fldCharType="separate"/>
      </w:r>
      <w:r>
        <w:t>7</w:t>
      </w:r>
      <w:r>
        <w:fldChar w:fldCharType="end"/>
      </w:r>
    </w:p>
    <w:p w14:paraId="40946A23" w14:textId="77777777" w:rsidR="00E44899" w:rsidRDefault="00E44899">
      <w:pPr>
        <w:pStyle w:val="TOC3"/>
        <w:rPr>
          <w:rFonts w:asciiTheme="minorHAnsi" w:eastAsiaTheme="minorEastAsia" w:hAnsiTheme="minorHAnsi" w:cstheme="minorBidi"/>
          <w:i w:val="0"/>
          <w:sz w:val="22"/>
          <w:szCs w:val="22"/>
          <w:lang w:eastAsia="cs-CZ"/>
        </w:rPr>
      </w:pPr>
      <w:r>
        <w:t>3.1.4</w:t>
      </w:r>
      <w:r>
        <w:rPr>
          <w:rFonts w:asciiTheme="minorHAnsi" w:eastAsiaTheme="minorEastAsia" w:hAnsiTheme="minorHAnsi" w:cstheme="minorBidi"/>
          <w:i w:val="0"/>
          <w:sz w:val="22"/>
          <w:szCs w:val="22"/>
          <w:lang w:eastAsia="cs-CZ"/>
        </w:rPr>
        <w:tab/>
      </w:r>
      <w:r>
        <w:t>Model architektury systému a procesů</w:t>
      </w:r>
      <w:r>
        <w:tab/>
      </w:r>
      <w:r>
        <w:fldChar w:fldCharType="begin"/>
      </w:r>
      <w:r>
        <w:instrText xml:space="preserve"> PAGEREF _Toc409009749 \h </w:instrText>
      </w:r>
      <w:r>
        <w:fldChar w:fldCharType="separate"/>
      </w:r>
      <w:r>
        <w:t>7</w:t>
      </w:r>
      <w:r>
        <w:fldChar w:fldCharType="end"/>
      </w:r>
    </w:p>
    <w:p w14:paraId="18B8905E" w14:textId="77777777" w:rsidR="00E44899" w:rsidRDefault="00E44899">
      <w:pPr>
        <w:pStyle w:val="TOC2"/>
        <w:rPr>
          <w:rFonts w:asciiTheme="minorHAnsi" w:eastAsiaTheme="minorEastAsia" w:hAnsiTheme="minorHAnsi" w:cstheme="minorBidi"/>
          <w:sz w:val="22"/>
          <w:szCs w:val="22"/>
          <w:lang w:eastAsia="cs-CZ"/>
        </w:rPr>
      </w:pPr>
      <w:r>
        <w:t>3.2</w:t>
      </w:r>
      <w:r>
        <w:rPr>
          <w:rFonts w:asciiTheme="minorHAnsi" w:eastAsiaTheme="minorEastAsia" w:hAnsiTheme="minorHAnsi" w:cstheme="minorBidi"/>
          <w:sz w:val="22"/>
          <w:szCs w:val="22"/>
          <w:lang w:eastAsia="cs-CZ"/>
        </w:rPr>
        <w:tab/>
      </w:r>
      <w:r>
        <w:t>Dokumentace testování</w:t>
      </w:r>
      <w:r>
        <w:tab/>
      </w:r>
      <w:r>
        <w:fldChar w:fldCharType="begin"/>
      </w:r>
      <w:r>
        <w:instrText xml:space="preserve"> PAGEREF _Toc409009750 \h </w:instrText>
      </w:r>
      <w:r>
        <w:fldChar w:fldCharType="separate"/>
      </w:r>
      <w:r>
        <w:t>8</w:t>
      </w:r>
      <w:r>
        <w:fldChar w:fldCharType="end"/>
      </w:r>
    </w:p>
    <w:p w14:paraId="7B871CD8" w14:textId="77777777" w:rsidR="00E44899" w:rsidRDefault="00E44899">
      <w:pPr>
        <w:pStyle w:val="TOC3"/>
        <w:rPr>
          <w:rFonts w:asciiTheme="minorHAnsi" w:eastAsiaTheme="minorEastAsia" w:hAnsiTheme="minorHAnsi" w:cstheme="minorBidi"/>
          <w:i w:val="0"/>
          <w:sz w:val="22"/>
          <w:szCs w:val="22"/>
          <w:lang w:eastAsia="cs-CZ"/>
        </w:rPr>
      </w:pPr>
      <w:r>
        <w:t>3.2.1</w:t>
      </w:r>
      <w:r>
        <w:rPr>
          <w:rFonts w:asciiTheme="minorHAnsi" w:eastAsiaTheme="minorEastAsia" w:hAnsiTheme="minorHAnsi" w:cstheme="minorBidi"/>
          <w:i w:val="0"/>
          <w:sz w:val="22"/>
          <w:szCs w:val="22"/>
          <w:lang w:eastAsia="cs-CZ"/>
        </w:rPr>
        <w:tab/>
      </w:r>
      <w:r>
        <w:t>Testovací scénáře</w:t>
      </w:r>
      <w:r>
        <w:tab/>
      </w:r>
      <w:r>
        <w:fldChar w:fldCharType="begin"/>
      </w:r>
      <w:r>
        <w:instrText xml:space="preserve"> PAGEREF _Toc409009751 \h </w:instrText>
      </w:r>
      <w:r>
        <w:fldChar w:fldCharType="separate"/>
      </w:r>
      <w:r>
        <w:t>8</w:t>
      </w:r>
      <w:r>
        <w:fldChar w:fldCharType="end"/>
      </w:r>
    </w:p>
    <w:p w14:paraId="096A7B3D" w14:textId="77777777" w:rsidR="00E44899" w:rsidRDefault="00E44899">
      <w:pPr>
        <w:pStyle w:val="TOC3"/>
        <w:rPr>
          <w:rFonts w:asciiTheme="minorHAnsi" w:eastAsiaTheme="minorEastAsia" w:hAnsiTheme="minorHAnsi" w:cstheme="minorBidi"/>
          <w:i w:val="0"/>
          <w:sz w:val="22"/>
          <w:szCs w:val="22"/>
          <w:lang w:eastAsia="cs-CZ"/>
        </w:rPr>
      </w:pPr>
      <w:r>
        <w:t>3.2.2</w:t>
      </w:r>
      <w:r>
        <w:rPr>
          <w:rFonts w:asciiTheme="minorHAnsi" w:eastAsiaTheme="minorEastAsia" w:hAnsiTheme="minorHAnsi" w:cstheme="minorBidi"/>
          <w:i w:val="0"/>
          <w:sz w:val="22"/>
          <w:szCs w:val="22"/>
          <w:lang w:eastAsia="cs-CZ"/>
        </w:rPr>
        <w:tab/>
      </w:r>
      <w:r>
        <w:t>Specifikace testovacích dat</w:t>
      </w:r>
      <w:r>
        <w:tab/>
      </w:r>
      <w:r>
        <w:fldChar w:fldCharType="begin"/>
      </w:r>
      <w:r>
        <w:instrText xml:space="preserve"> PAGEREF _Toc409009752 \h </w:instrText>
      </w:r>
      <w:r>
        <w:fldChar w:fldCharType="separate"/>
      </w:r>
      <w:r>
        <w:t>8</w:t>
      </w:r>
      <w:r>
        <w:fldChar w:fldCharType="end"/>
      </w:r>
    </w:p>
    <w:p w14:paraId="550694DF" w14:textId="77777777" w:rsidR="00E44899" w:rsidRDefault="00E44899">
      <w:pPr>
        <w:pStyle w:val="TOC3"/>
        <w:rPr>
          <w:rFonts w:asciiTheme="minorHAnsi" w:eastAsiaTheme="minorEastAsia" w:hAnsiTheme="minorHAnsi" w:cstheme="minorBidi"/>
          <w:i w:val="0"/>
          <w:sz w:val="22"/>
          <w:szCs w:val="22"/>
          <w:lang w:eastAsia="cs-CZ"/>
        </w:rPr>
      </w:pPr>
      <w:r>
        <w:t>3.2.3</w:t>
      </w:r>
      <w:r>
        <w:rPr>
          <w:rFonts w:asciiTheme="minorHAnsi" w:eastAsiaTheme="minorEastAsia" w:hAnsiTheme="minorHAnsi" w:cstheme="minorBidi"/>
          <w:i w:val="0"/>
          <w:sz w:val="22"/>
          <w:szCs w:val="22"/>
          <w:lang w:eastAsia="cs-CZ"/>
        </w:rPr>
        <w:tab/>
      </w:r>
      <w:r>
        <w:t>Plán testů</w:t>
      </w:r>
      <w:r>
        <w:tab/>
      </w:r>
      <w:r>
        <w:fldChar w:fldCharType="begin"/>
      </w:r>
      <w:r>
        <w:instrText xml:space="preserve"> PAGEREF _Toc409009753 \h </w:instrText>
      </w:r>
      <w:r>
        <w:fldChar w:fldCharType="separate"/>
      </w:r>
      <w:r>
        <w:t>8</w:t>
      </w:r>
      <w:r>
        <w:fldChar w:fldCharType="end"/>
      </w:r>
    </w:p>
    <w:p w14:paraId="788A1450" w14:textId="77777777" w:rsidR="00E44899" w:rsidRDefault="00E44899">
      <w:pPr>
        <w:pStyle w:val="TOC3"/>
        <w:rPr>
          <w:rFonts w:asciiTheme="minorHAnsi" w:eastAsiaTheme="minorEastAsia" w:hAnsiTheme="minorHAnsi" w:cstheme="minorBidi"/>
          <w:i w:val="0"/>
          <w:sz w:val="22"/>
          <w:szCs w:val="22"/>
          <w:lang w:eastAsia="cs-CZ"/>
        </w:rPr>
      </w:pPr>
      <w:r>
        <w:t>3.2.4</w:t>
      </w:r>
      <w:r>
        <w:rPr>
          <w:rFonts w:asciiTheme="minorHAnsi" w:eastAsiaTheme="minorEastAsia" w:hAnsiTheme="minorHAnsi" w:cstheme="minorBidi"/>
          <w:i w:val="0"/>
          <w:sz w:val="22"/>
          <w:szCs w:val="22"/>
          <w:lang w:eastAsia="cs-CZ"/>
        </w:rPr>
        <w:tab/>
      </w:r>
      <w:r>
        <w:t>Záznam výsledků testů</w:t>
      </w:r>
      <w:r>
        <w:tab/>
      </w:r>
      <w:r>
        <w:fldChar w:fldCharType="begin"/>
      </w:r>
      <w:r>
        <w:instrText xml:space="preserve"> PAGEREF _Toc409009754 \h </w:instrText>
      </w:r>
      <w:r>
        <w:fldChar w:fldCharType="separate"/>
      </w:r>
      <w:r>
        <w:t>8</w:t>
      </w:r>
      <w:r>
        <w:fldChar w:fldCharType="end"/>
      </w:r>
    </w:p>
    <w:p w14:paraId="643A3114" w14:textId="77777777" w:rsidR="00E44899" w:rsidRDefault="00E44899">
      <w:pPr>
        <w:pStyle w:val="TOC3"/>
        <w:rPr>
          <w:rFonts w:asciiTheme="minorHAnsi" w:eastAsiaTheme="minorEastAsia" w:hAnsiTheme="minorHAnsi" w:cstheme="minorBidi"/>
          <w:i w:val="0"/>
          <w:sz w:val="22"/>
          <w:szCs w:val="22"/>
          <w:lang w:eastAsia="cs-CZ"/>
        </w:rPr>
      </w:pPr>
      <w:r>
        <w:t>3.2.5</w:t>
      </w:r>
      <w:r>
        <w:rPr>
          <w:rFonts w:asciiTheme="minorHAnsi" w:eastAsiaTheme="minorEastAsia" w:hAnsiTheme="minorHAnsi" w:cstheme="minorBidi"/>
          <w:i w:val="0"/>
          <w:sz w:val="22"/>
          <w:szCs w:val="22"/>
          <w:lang w:eastAsia="cs-CZ"/>
        </w:rPr>
        <w:tab/>
      </w:r>
      <w:r>
        <w:t>Protokol o provedení testu</w:t>
      </w:r>
      <w:r>
        <w:tab/>
      </w:r>
      <w:r>
        <w:fldChar w:fldCharType="begin"/>
      </w:r>
      <w:r>
        <w:instrText xml:space="preserve"> PAGEREF _Toc409009755 \h </w:instrText>
      </w:r>
      <w:r>
        <w:fldChar w:fldCharType="separate"/>
      </w:r>
      <w:r>
        <w:t>8</w:t>
      </w:r>
      <w:r>
        <w:fldChar w:fldCharType="end"/>
      </w:r>
    </w:p>
    <w:p w14:paraId="2779BB63" w14:textId="77777777" w:rsidR="00E44899" w:rsidRDefault="00E44899">
      <w:pPr>
        <w:pStyle w:val="TOC2"/>
        <w:rPr>
          <w:rFonts w:asciiTheme="minorHAnsi" w:eastAsiaTheme="minorEastAsia" w:hAnsiTheme="minorHAnsi" w:cstheme="minorBidi"/>
          <w:sz w:val="22"/>
          <w:szCs w:val="22"/>
          <w:lang w:eastAsia="cs-CZ"/>
        </w:rPr>
      </w:pPr>
      <w:r>
        <w:t>3.3</w:t>
      </w:r>
      <w:r>
        <w:rPr>
          <w:rFonts w:asciiTheme="minorHAnsi" w:eastAsiaTheme="minorEastAsia" w:hAnsiTheme="minorHAnsi" w:cstheme="minorBidi"/>
          <w:sz w:val="22"/>
          <w:szCs w:val="22"/>
          <w:lang w:eastAsia="cs-CZ"/>
        </w:rPr>
        <w:tab/>
      </w:r>
      <w:r>
        <w:t>Vývojářská dokumentace</w:t>
      </w:r>
      <w:r>
        <w:tab/>
      </w:r>
      <w:r>
        <w:fldChar w:fldCharType="begin"/>
      </w:r>
      <w:r>
        <w:instrText xml:space="preserve"> PAGEREF _Toc409009756 \h </w:instrText>
      </w:r>
      <w:r>
        <w:fldChar w:fldCharType="separate"/>
      </w:r>
      <w:r>
        <w:t>8</w:t>
      </w:r>
      <w:r>
        <w:fldChar w:fldCharType="end"/>
      </w:r>
    </w:p>
    <w:p w14:paraId="041686C2" w14:textId="77777777" w:rsidR="00E44899" w:rsidRDefault="00E44899">
      <w:pPr>
        <w:pStyle w:val="TOC3"/>
        <w:rPr>
          <w:rFonts w:asciiTheme="minorHAnsi" w:eastAsiaTheme="minorEastAsia" w:hAnsiTheme="minorHAnsi" w:cstheme="minorBidi"/>
          <w:i w:val="0"/>
          <w:sz w:val="22"/>
          <w:szCs w:val="22"/>
          <w:lang w:eastAsia="cs-CZ"/>
        </w:rPr>
      </w:pPr>
      <w:r>
        <w:t>3.3.1</w:t>
      </w:r>
      <w:r>
        <w:rPr>
          <w:rFonts w:asciiTheme="minorHAnsi" w:eastAsiaTheme="minorEastAsia" w:hAnsiTheme="minorHAnsi" w:cstheme="minorBidi"/>
          <w:i w:val="0"/>
          <w:sz w:val="22"/>
          <w:szCs w:val="22"/>
          <w:lang w:eastAsia="cs-CZ"/>
        </w:rPr>
        <w:tab/>
      </w:r>
      <w:r>
        <w:t>Zdrojový kód aplikace</w:t>
      </w:r>
      <w:r>
        <w:tab/>
      </w:r>
      <w:r>
        <w:fldChar w:fldCharType="begin"/>
      </w:r>
      <w:r>
        <w:instrText xml:space="preserve"> PAGEREF _Toc409009757 \h </w:instrText>
      </w:r>
      <w:r>
        <w:fldChar w:fldCharType="separate"/>
      </w:r>
      <w:r>
        <w:t>8</w:t>
      </w:r>
      <w:r>
        <w:fldChar w:fldCharType="end"/>
      </w:r>
    </w:p>
    <w:p w14:paraId="6F3C6005" w14:textId="77777777" w:rsidR="00E44899" w:rsidRDefault="00E44899">
      <w:pPr>
        <w:pStyle w:val="TOC2"/>
        <w:rPr>
          <w:rFonts w:asciiTheme="minorHAnsi" w:eastAsiaTheme="minorEastAsia" w:hAnsiTheme="minorHAnsi" w:cstheme="minorBidi"/>
          <w:sz w:val="22"/>
          <w:szCs w:val="22"/>
          <w:lang w:eastAsia="cs-CZ"/>
        </w:rPr>
      </w:pPr>
      <w:r>
        <w:t>3.4</w:t>
      </w:r>
      <w:r>
        <w:rPr>
          <w:rFonts w:asciiTheme="minorHAnsi" w:eastAsiaTheme="minorEastAsia" w:hAnsiTheme="minorHAnsi" w:cstheme="minorBidi"/>
          <w:sz w:val="22"/>
          <w:szCs w:val="22"/>
          <w:lang w:eastAsia="cs-CZ"/>
        </w:rPr>
        <w:tab/>
      </w:r>
      <w:r>
        <w:t>Instalační příručka</w:t>
      </w:r>
      <w:r>
        <w:tab/>
      </w:r>
      <w:r>
        <w:fldChar w:fldCharType="begin"/>
      </w:r>
      <w:r>
        <w:instrText xml:space="preserve"> PAGEREF _Toc409009758 \h </w:instrText>
      </w:r>
      <w:r>
        <w:fldChar w:fldCharType="separate"/>
      </w:r>
      <w:r>
        <w:t>9</w:t>
      </w:r>
      <w:r>
        <w:fldChar w:fldCharType="end"/>
      </w:r>
    </w:p>
    <w:p w14:paraId="7A3C8BB6" w14:textId="77777777" w:rsidR="00E44899" w:rsidRDefault="00E44899">
      <w:pPr>
        <w:pStyle w:val="TOC3"/>
        <w:rPr>
          <w:rFonts w:asciiTheme="minorHAnsi" w:eastAsiaTheme="minorEastAsia" w:hAnsiTheme="minorHAnsi" w:cstheme="minorBidi"/>
          <w:i w:val="0"/>
          <w:sz w:val="22"/>
          <w:szCs w:val="22"/>
          <w:lang w:eastAsia="cs-CZ"/>
        </w:rPr>
      </w:pPr>
      <w:r>
        <w:t>3.4.1</w:t>
      </w:r>
      <w:r>
        <w:rPr>
          <w:rFonts w:asciiTheme="minorHAnsi" w:eastAsiaTheme="minorEastAsia" w:hAnsiTheme="minorHAnsi" w:cstheme="minorBidi"/>
          <w:i w:val="0"/>
          <w:sz w:val="22"/>
          <w:szCs w:val="22"/>
          <w:lang w:eastAsia="cs-CZ"/>
        </w:rPr>
        <w:tab/>
      </w:r>
      <w:r>
        <w:t>Popis deploymentu aplikace</w:t>
      </w:r>
      <w:r>
        <w:tab/>
      </w:r>
      <w:r>
        <w:fldChar w:fldCharType="begin"/>
      </w:r>
      <w:r>
        <w:instrText xml:space="preserve"> PAGEREF _Toc409009759 \h </w:instrText>
      </w:r>
      <w:r>
        <w:fldChar w:fldCharType="separate"/>
      </w:r>
      <w:r>
        <w:t>9</w:t>
      </w:r>
      <w:r>
        <w:fldChar w:fldCharType="end"/>
      </w:r>
    </w:p>
    <w:p w14:paraId="7FC8B488" w14:textId="77777777" w:rsidR="00E44899" w:rsidRDefault="00E44899">
      <w:pPr>
        <w:pStyle w:val="TOC1"/>
        <w:rPr>
          <w:rFonts w:asciiTheme="minorHAnsi" w:eastAsiaTheme="minorEastAsia" w:hAnsiTheme="minorHAnsi" w:cstheme="minorBidi"/>
          <w:b w:val="0"/>
          <w:sz w:val="22"/>
          <w:szCs w:val="22"/>
          <w:lang w:eastAsia="cs-CZ"/>
        </w:rPr>
      </w:pPr>
      <w:r>
        <w:t>4.</w:t>
      </w:r>
      <w:r>
        <w:rPr>
          <w:rFonts w:asciiTheme="minorHAnsi" w:eastAsiaTheme="minorEastAsia" w:hAnsiTheme="minorHAnsi" w:cstheme="minorBidi"/>
          <w:b w:val="0"/>
          <w:sz w:val="22"/>
          <w:szCs w:val="22"/>
          <w:lang w:eastAsia="cs-CZ"/>
        </w:rPr>
        <w:tab/>
      </w:r>
      <w:r>
        <w:t>Provozní dokumentace</w:t>
      </w:r>
      <w:r>
        <w:tab/>
      </w:r>
      <w:r>
        <w:fldChar w:fldCharType="begin"/>
      </w:r>
      <w:r>
        <w:instrText xml:space="preserve"> PAGEREF _Toc409009760 \h </w:instrText>
      </w:r>
      <w:r>
        <w:fldChar w:fldCharType="separate"/>
      </w:r>
      <w:r>
        <w:t>10</w:t>
      </w:r>
      <w:r>
        <w:fldChar w:fldCharType="end"/>
      </w:r>
    </w:p>
    <w:p w14:paraId="51C2C981" w14:textId="77777777" w:rsidR="00E44899" w:rsidRDefault="00E44899">
      <w:pPr>
        <w:pStyle w:val="TOC2"/>
        <w:rPr>
          <w:rFonts w:asciiTheme="minorHAnsi" w:eastAsiaTheme="minorEastAsia" w:hAnsiTheme="minorHAnsi" w:cstheme="minorBidi"/>
          <w:sz w:val="22"/>
          <w:szCs w:val="22"/>
          <w:lang w:eastAsia="cs-CZ"/>
        </w:rPr>
      </w:pPr>
      <w:r>
        <w:t>4.1</w:t>
      </w:r>
      <w:r>
        <w:rPr>
          <w:rFonts w:asciiTheme="minorHAnsi" w:eastAsiaTheme="minorEastAsia" w:hAnsiTheme="minorHAnsi" w:cstheme="minorBidi"/>
          <w:sz w:val="22"/>
          <w:szCs w:val="22"/>
          <w:lang w:eastAsia="cs-CZ"/>
        </w:rPr>
        <w:tab/>
      </w:r>
      <w:r>
        <w:t>Operátorské postupy</w:t>
      </w:r>
      <w:r>
        <w:tab/>
      </w:r>
      <w:r>
        <w:fldChar w:fldCharType="begin"/>
      </w:r>
      <w:r>
        <w:instrText xml:space="preserve"> PAGEREF _Toc409009761 \h </w:instrText>
      </w:r>
      <w:r>
        <w:fldChar w:fldCharType="separate"/>
      </w:r>
      <w:r>
        <w:t>10</w:t>
      </w:r>
      <w:r>
        <w:fldChar w:fldCharType="end"/>
      </w:r>
    </w:p>
    <w:p w14:paraId="38B93CB2" w14:textId="77777777" w:rsidR="00E44899" w:rsidRDefault="00E44899">
      <w:pPr>
        <w:pStyle w:val="TOC2"/>
        <w:rPr>
          <w:rFonts w:asciiTheme="minorHAnsi" w:eastAsiaTheme="minorEastAsia" w:hAnsiTheme="minorHAnsi" w:cstheme="minorBidi"/>
          <w:sz w:val="22"/>
          <w:szCs w:val="22"/>
          <w:lang w:eastAsia="cs-CZ"/>
        </w:rPr>
      </w:pPr>
      <w:r>
        <w:t>4.2</w:t>
      </w:r>
      <w:r>
        <w:rPr>
          <w:rFonts w:asciiTheme="minorHAnsi" w:eastAsiaTheme="minorEastAsia" w:hAnsiTheme="minorHAnsi" w:cstheme="minorBidi"/>
          <w:sz w:val="22"/>
          <w:szCs w:val="22"/>
          <w:lang w:eastAsia="cs-CZ"/>
        </w:rPr>
        <w:tab/>
      </w:r>
      <w:r>
        <w:t>Evidenční list aplikace</w:t>
      </w:r>
      <w:r>
        <w:tab/>
      </w:r>
      <w:r>
        <w:fldChar w:fldCharType="begin"/>
      </w:r>
      <w:r>
        <w:instrText xml:space="preserve"> PAGEREF _Toc409009762 \h </w:instrText>
      </w:r>
      <w:r>
        <w:fldChar w:fldCharType="separate"/>
      </w:r>
      <w:r>
        <w:t>10</w:t>
      </w:r>
      <w:r>
        <w:fldChar w:fldCharType="end"/>
      </w:r>
    </w:p>
    <w:p w14:paraId="355A428B" w14:textId="77777777" w:rsidR="00E44899" w:rsidRDefault="00E44899">
      <w:pPr>
        <w:pStyle w:val="TOC2"/>
        <w:rPr>
          <w:rFonts w:asciiTheme="minorHAnsi" w:eastAsiaTheme="minorEastAsia" w:hAnsiTheme="minorHAnsi" w:cstheme="minorBidi"/>
          <w:sz w:val="22"/>
          <w:szCs w:val="22"/>
          <w:lang w:eastAsia="cs-CZ"/>
        </w:rPr>
      </w:pPr>
      <w:r>
        <w:t>4.3</w:t>
      </w:r>
      <w:r>
        <w:rPr>
          <w:rFonts w:asciiTheme="minorHAnsi" w:eastAsiaTheme="minorEastAsia" w:hAnsiTheme="minorHAnsi" w:cstheme="minorBidi"/>
          <w:sz w:val="22"/>
          <w:szCs w:val="22"/>
          <w:lang w:eastAsia="cs-CZ"/>
        </w:rPr>
        <w:tab/>
      </w:r>
      <w:r>
        <w:t>Uživatelská dokumentace – včetně školících materiálů</w:t>
      </w:r>
      <w:r>
        <w:tab/>
      </w:r>
      <w:r>
        <w:fldChar w:fldCharType="begin"/>
      </w:r>
      <w:r>
        <w:instrText xml:space="preserve"> PAGEREF _Toc409009763 \h </w:instrText>
      </w:r>
      <w:r>
        <w:fldChar w:fldCharType="separate"/>
      </w:r>
      <w:r>
        <w:t>10</w:t>
      </w:r>
      <w:r>
        <w:fldChar w:fldCharType="end"/>
      </w:r>
    </w:p>
    <w:p w14:paraId="62B7AC14" w14:textId="77777777" w:rsidR="00E44899" w:rsidRDefault="00E44899">
      <w:pPr>
        <w:pStyle w:val="TOC3"/>
        <w:rPr>
          <w:rFonts w:asciiTheme="minorHAnsi" w:eastAsiaTheme="minorEastAsia" w:hAnsiTheme="minorHAnsi" w:cstheme="minorBidi"/>
          <w:i w:val="0"/>
          <w:sz w:val="22"/>
          <w:szCs w:val="22"/>
          <w:lang w:eastAsia="cs-CZ"/>
        </w:rPr>
      </w:pPr>
      <w:r>
        <w:t>4.3.1</w:t>
      </w:r>
      <w:r>
        <w:rPr>
          <w:rFonts w:asciiTheme="minorHAnsi" w:eastAsiaTheme="minorEastAsia" w:hAnsiTheme="minorHAnsi" w:cstheme="minorBidi"/>
          <w:i w:val="0"/>
          <w:sz w:val="22"/>
          <w:szCs w:val="22"/>
          <w:lang w:eastAsia="cs-CZ"/>
        </w:rPr>
        <w:tab/>
      </w:r>
      <w:r>
        <w:t>Oprávnění a povinnosti uživatelů</w:t>
      </w:r>
      <w:r>
        <w:tab/>
      </w:r>
      <w:r>
        <w:fldChar w:fldCharType="begin"/>
      </w:r>
      <w:r>
        <w:instrText xml:space="preserve"> PAGEREF _Toc409009764 \h </w:instrText>
      </w:r>
      <w:r>
        <w:fldChar w:fldCharType="separate"/>
      </w:r>
      <w:r>
        <w:t>11</w:t>
      </w:r>
      <w:r>
        <w:fldChar w:fldCharType="end"/>
      </w:r>
    </w:p>
    <w:p w14:paraId="3B517673" w14:textId="77777777" w:rsidR="00E44899" w:rsidRDefault="00E44899">
      <w:pPr>
        <w:pStyle w:val="TOC3"/>
        <w:rPr>
          <w:rFonts w:asciiTheme="minorHAnsi" w:eastAsiaTheme="minorEastAsia" w:hAnsiTheme="minorHAnsi" w:cstheme="minorBidi"/>
          <w:i w:val="0"/>
          <w:sz w:val="22"/>
          <w:szCs w:val="22"/>
          <w:lang w:eastAsia="cs-CZ"/>
        </w:rPr>
      </w:pPr>
      <w:r>
        <w:t>4.3.2</w:t>
      </w:r>
      <w:r>
        <w:rPr>
          <w:rFonts w:asciiTheme="minorHAnsi" w:eastAsiaTheme="minorEastAsia" w:hAnsiTheme="minorHAnsi" w:cstheme="minorBidi"/>
          <w:i w:val="0"/>
          <w:sz w:val="22"/>
          <w:szCs w:val="22"/>
          <w:lang w:eastAsia="cs-CZ"/>
        </w:rPr>
        <w:tab/>
      </w:r>
      <w:r>
        <w:t>Parametry kvality</w:t>
      </w:r>
      <w:r>
        <w:tab/>
      </w:r>
      <w:r>
        <w:fldChar w:fldCharType="begin"/>
      </w:r>
      <w:r>
        <w:instrText xml:space="preserve"> PAGEREF _Toc409009765 \h </w:instrText>
      </w:r>
      <w:r>
        <w:fldChar w:fldCharType="separate"/>
      </w:r>
      <w:r>
        <w:t>11</w:t>
      </w:r>
      <w:r>
        <w:fldChar w:fldCharType="end"/>
      </w:r>
    </w:p>
    <w:p w14:paraId="3F39E4EE" w14:textId="77777777" w:rsidR="00E44899" w:rsidRDefault="00E44899">
      <w:pPr>
        <w:pStyle w:val="TOC3"/>
        <w:rPr>
          <w:rFonts w:asciiTheme="minorHAnsi" w:eastAsiaTheme="minorEastAsia" w:hAnsiTheme="minorHAnsi" w:cstheme="minorBidi"/>
          <w:i w:val="0"/>
          <w:sz w:val="22"/>
          <w:szCs w:val="22"/>
          <w:lang w:eastAsia="cs-CZ"/>
        </w:rPr>
      </w:pPr>
      <w:r>
        <w:t>4.3.3</w:t>
      </w:r>
      <w:r>
        <w:rPr>
          <w:rFonts w:asciiTheme="minorHAnsi" w:eastAsiaTheme="minorEastAsia" w:hAnsiTheme="minorHAnsi" w:cstheme="minorBidi"/>
          <w:i w:val="0"/>
          <w:sz w:val="22"/>
          <w:szCs w:val="22"/>
          <w:lang w:eastAsia="cs-CZ"/>
        </w:rPr>
        <w:tab/>
      </w:r>
      <w:r>
        <w:t>Návod na použití, nápověda</w:t>
      </w:r>
      <w:r>
        <w:tab/>
      </w:r>
      <w:r>
        <w:fldChar w:fldCharType="begin"/>
      </w:r>
      <w:r>
        <w:instrText xml:space="preserve"> PAGEREF _Toc409009766 \h </w:instrText>
      </w:r>
      <w:r>
        <w:fldChar w:fldCharType="separate"/>
      </w:r>
      <w:r>
        <w:t>11</w:t>
      </w:r>
      <w:r>
        <w:fldChar w:fldCharType="end"/>
      </w:r>
    </w:p>
    <w:p w14:paraId="2B105F6B" w14:textId="77777777" w:rsidR="00E44899" w:rsidRDefault="00E44899">
      <w:pPr>
        <w:pStyle w:val="TOC3"/>
        <w:rPr>
          <w:rFonts w:asciiTheme="minorHAnsi" w:eastAsiaTheme="minorEastAsia" w:hAnsiTheme="minorHAnsi" w:cstheme="minorBidi"/>
          <w:i w:val="0"/>
          <w:sz w:val="22"/>
          <w:szCs w:val="22"/>
          <w:lang w:eastAsia="cs-CZ"/>
        </w:rPr>
      </w:pPr>
      <w:r>
        <w:t>4.3.4</w:t>
      </w:r>
      <w:r>
        <w:rPr>
          <w:rFonts w:asciiTheme="minorHAnsi" w:eastAsiaTheme="minorEastAsia" w:hAnsiTheme="minorHAnsi" w:cstheme="minorBidi"/>
          <w:i w:val="0"/>
          <w:sz w:val="22"/>
          <w:szCs w:val="22"/>
          <w:lang w:eastAsia="cs-CZ"/>
        </w:rPr>
        <w:tab/>
      </w:r>
      <w:r>
        <w:t>Manuál pro helpdesk</w:t>
      </w:r>
      <w:r>
        <w:tab/>
      </w:r>
      <w:r>
        <w:fldChar w:fldCharType="begin"/>
      </w:r>
      <w:r>
        <w:instrText xml:space="preserve"> PAGEREF _Toc409009767 \h </w:instrText>
      </w:r>
      <w:r>
        <w:fldChar w:fldCharType="separate"/>
      </w:r>
      <w:r>
        <w:t>11</w:t>
      </w:r>
      <w:r>
        <w:fldChar w:fldCharType="end"/>
      </w:r>
    </w:p>
    <w:p w14:paraId="2E29675C" w14:textId="77777777" w:rsidR="00E44899" w:rsidRDefault="00E44899">
      <w:pPr>
        <w:pStyle w:val="TOC2"/>
        <w:rPr>
          <w:rFonts w:asciiTheme="minorHAnsi" w:eastAsiaTheme="minorEastAsia" w:hAnsiTheme="minorHAnsi" w:cstheme="minorBidi"/>
          <w:sz w:val="22"/>
          <w:szCs w:val="22"/>
          <w:lang w:eastAsia="cs-CZ"/>
        </w:rPr>
      </w:pPr>
      <w:r>
        <w:t>4.4</w:t>
      </w:r>
      <w:r>
        <w:rPr>
          <w:rFonts w:asciiTheme="minorHAnsi" w:eastAsiaTheme="minorEastAsia" w:hAnsiTheme="minorHAnsi" w:cstheme="minorBidi"/>
          <w:sz w:val="22"/>
          <w:szCs w:val="22"/>
          <w:lang w:eastAsia="cs-CZ"/>
        </w:rPr>
        <w:tab/>
      </w:r>
      <w:r>
        <w:t>Administrátorská příručka – příručka správce aplikace</w:t>
      </w:r>
      <w:r>
        <w:tab/>
      </w:r>
      <w:r>
        <w:fldChar w:fldCharType="begin"/>
      </w:r>
      <w:r>
        <w:instrText xml:space="preserve"> PAGEREF _Toc409009768 \h </w:instrText>
      </w:r>
      <w:r>
        <w:fldChar w:fldCharType="separate"/>
      </w:r>
      <w:r>
        <w:t>11</w:t>
      </w:r>
      <w:r>
        <w:fldChar w:fldCharType="end"/>
      </w:r>
    </w:p>
    <w:p w14:paraId="056F05F3" w14:textId="77777777" w:rsidR="00E44899" w:rsidRDefault="00E44899">
      <w:pPr>
        <w:pStyle w:val="TOC1"/>
        <w:rPr>
          <w:rFonts w:asciiTheme="minorHAnsi" w:eastAsiaTheme="minorEastAsia" w:hAnsiTheme="minorHAnsi" w:cstheme="minorBidi"/>
          <w:b w:val="0"/>
          <w:sz w:val="22"/>
          <w:szCs w:val="22"/>
          <w:lang w:eastAsia="cs-CZ"/>
        </w:rPr>
      </w:pPr>
      <w:r>
        <w:t>5.</w:t>
      </w:r>
      <w:r>
        <w:rPr>
          <w:rFonts w:asciiTheme="minorHAnsi" w:eastAsiaTheme="minorEastAsia" w:hAnsiTheme="minorHAnsi" w:cstheme="minorBidi"/>
          <w:b w:val="0"/>
          <w:sz w:val="22"/>
          <w:szCs w:val="22"/>
          <w:lang w:eastAsia="cs-CZ"/>
        </w:rPr>
        <w:tab/>
      </w:r>
      <w:r>
        <w:t>Přílohy</w:t>
      </w:r>
      <w:r>
        <w:tab/>
      </w:r>
      <w:r>
        <w:fldChar w:fldCharType="begin"/>
      </w:r>
      <w:r>
        <w:instrText xml:space="preserve"> PAGEREF _Toc409009769 \h </w:instrText>
      </w:r>
      <w:r>
        <w:fldChar w:fldCharType="separate"/>
      </w:r>
      <w:r>
        <w:t>12</w:t>
      </w:r>
      <w:r>
        <w:fldChar w:fldCharType="end"/>
      </w:r>
    </w:p>
    <w:p w14:paraId="0F43E05F" w14:textId="77777777" w:rsidR="00E44899" w:rsidRDefault="00E44899">
      <w:pPr>
        <w:pStyle w:val="TOC2"/>
        <w:rPr>
          <w:rFonts w:asciiTheme="minorHAnsi" w:eastAsiaTheme="minorEastAsia" w:hAnsiTheme="minorHAnsi" w:cstheme="minorBidi"/>
          <w:sz w:val="22"/>
          <w:szCs w:val="22"/>
          <w:lang w:eastAsia="cs-CZ"/>
        </w:rPr>
      </w:pPr>
      <w:r w:rsidRPr="00F10C64">
        <w:rPr>
          <w:bCs/>
        </w:rPr>
        <w:t>5.1</w:t>
      </w:r>
      <w:r>
        <w:rPr>
          <w:rFonts w:asciiTheme="minorHAnsi" w:eastAsiaTheme="minorEastAsia" w:hAnsiTheme="minorHAnsi" w:cstheme="minorBidi"/>
          <w:sz w:val="22"/>
          <w:szCs w:val="22"/>
          <w:lang w:eastAsia="cs-CZ"/>
        </w:rPr>
        <w:tab/>
      </w:r>
      <w:r>
        <w:t xml:space="preserve">Příloha A – </w:t>
      </w:r>
      <w:r w:rsidRPr="00F10C64">
        <w:rPr>
          <w:bCs/>
        </w:rPr>
        <w:t>Evidenční list aplikace</w:t>
      </w:r>
      <w:r>
        <w:tab/>
      </w:r>
      <w:r>
        <w:fldChar w:fldCharType="begin"/>
      </w:r>
      <w:r>
        <w:instrText xml:space="preserve"> PAGEREF _Toc409009770 \h </w:instrText>
      </w:r>
      <w:r>
        <w:fldChar w:fldCharType="separate"/>
      </w:r>
      <w:r>
        <w:t>12</w:t>
      </w:r>
      <w:r>
        <w:fldChar w:fldCharType="end"/>
      </w:r>
    </w:p>
    <w:p w14:paraId="21DBD635" w14:textId="77777777" w:rsidR="00291536" w:rsidRPr="004C73D6" w:rsidRDefault="006026D8">
      <w:pPr>
        <w:rPr>
          <w:b/>
        </w:rPr>
      </w:pPr>
      <w:r w:rsidRPr="004C73D6">
        <w:rPr>
          <w:b/>
        </w:rPr>
        <w:fldChar w:fldCharType="end"/>
      </w:r>
    </w:p>
    <w:p w14:paraId="09B57FE1" w14:textId="77777777" w:rsidR="006B55A2" w:rsidRDefault="006B55A2">
      <w:pPr>
        <w:rPr>
          <w:b/>
        </w:rPr>
      </w:pPr>
    </w:p>
    <w:p w14:paraId="12F79F4D" w14:textId="77777777" w:rsidR="006B55A2" w:rsidRDefault="006B55A2">
      <w:pPr>
        <w:rPr>
          <w:b/>
        </w:rPr>
      </w:pPr>
    </w:p>
    <w:p w14:paraId="40A7082B" w14:textId="77777777" w:rsidR="00291536" w:rsidRPr="004C73D6" w:rsidRDefault="00291536" w:rsidP="00291536">
      <w:pPr>
        <w:pStyle w:val="TOCHeading"/>
      </w:pPr>
      <w:r w:rsidRPr="004C73D6">
        <w:t>Seznam tabulek</w:t>
      </w:r>
    </w:p>
    <w:p w14:paraId="62270B70" w14:textId="77777777" w:rsidR="00E44899" w:rsidRDefault="006026D8">
      <w:pPr>
        <w:pStyle w:val="TableofFigures"/>
        <w:tabs>
          <w:tab w:val="right" w:leader="dot" w:pos="9838"/>
        </w:tabs>
        <w:rPr>
          <w:rFonts w:asciiTheme="minorHAnsi" w:eastAsiaTheme="minorEastAsia" w:hAnsiTheme="minorHAnsi" w:cstheme="minorBidi"/>
          <w:noProof/>
          <w:sz w:val="22"/>
          <w:szCs w:val="22"/>
          <w:lang w:val="cs-CZ" w:eastAsia="cs-CZ"/>
        </w:rPr>
      </w:pPr>
      <w:r w:rsidRPr="004C73D6">
        <w:rPr>
          <w:lang w:val="cs-CZ"/>
        </w:rPr>
        <w:fldChar w:fldCharType="begin"/>
      </w:r>
      <w:r w:rsidR="00291536" w:rsidRPr="004C73D6">
        <w:rPr>
          <w:lang w:val="cs-CZ"/>
        </w:rPr>
        <w:instrText xml:space="preserve"> TOC \h \z \c "Tabulka" </w:instrText>
      </w:r>
      <w:r w:rsidRPr="004C73D6">
        <w:rPr>
          <w:lang w:val="cs-CZ"/>
        </w:rPr>
        <w:fldChar w:fldCharType="separate"/>
      </w:r>
      <w:hyperlink w:anchor="_Toc409009771" w:history="1">
        <w:r w:rsidR="00E44899" w:rsidRPr="00DE43D7">
          <w:rPr>
            <w:rStyle w:val="Hyperlink"/>
            <w:noProof/>
          </w:rPr>
          <w:t>Tabulka 1 Pojmy a zkratky</w:t>
        </w:r>
        <w:r w:rsidR="00E44899">
          <w:rPr>
            <w:noProof/>
            <w:webHidden/>
          </w:rPr>
          <w:tab/>
        </w:r>
        <w:r w:rsidR="00E44899">
          <w:rPr>
            <w:noProof/>
            <w:webHidden/>
          </w:rPr>
          <w:fldChar w:fldCharType="begin"/>
        </w:r>
        <w:r w:rsidR="00E44899">
          <w:rPr>
            <w:noProof/>
            <w:webHidden/>
          </w:rPr>
          <w:instrText xml:space="preserve"> PAGEREF _Toc409009771 \h </w:instrText>
        </w:r>
        <w:r w:rsidR="00E44899">
          <w:rPr>
            <w:noProof/>
            <w:webHidden/>
          </w:rPr>
        </w:r>
        <w:r w:rsidR="00E44899">
          <w:rPr>
            <w:noProof/>
            <w:webHidden/>
          </w:rPr>
          <w:fldChar w:fldCharType="separate"/>
        </w:r>
        <w:r w:rsidR="00E44899">
          <w:rPr>
            <w:noProof/>
            <w:webHidden/>
          </w:rPr>
          <w:t>5</w:t>
        </w:r>
        <w:r w:rsidR="00E44899">
          <w:rPr>
            <w:noProof/>
            <w:webHidden/>
          </w:rPr>
          <w:fldChar w:fldCharType="end"/>
        </w:r>
      </w:hyperlink>
    </w:p>
    <w:p w14:paraId="28475ABC" w14:textId="7CAB1962" w:rsidR="00833926" w:rsidRDefault="006026D8" w:rsidP="00291536">
      <w:r w:rsidRPr="004C73D6">
        <w:fldChar w:fldCharType="end"/>
      </w:r>
    </w:p>
    <w:p w14:paraId="1588CAA7" w14:textId="77777777" w:rsidR="00833926" w:rsidRPr="00833926" w:rsidRDefault="00833926" w:rsidP="00833926"/>
    <w:p w14:paraId="2D6A036D" w14:textId="77777777" w:rsidR="00833926" w:rsidRPr="00833926" w:rsidRDefault="00833926" w:rsidP="00833926"/>
    <w:p w14:paraId="4AF9AEA0" w14:textId="57122A1D" w:rsidR="00833926" w:rsidRDefault="00833926" w:rsidP="00833926"/>
    <w:p w14:paraId="6EE6793E" w14:textId="4D1BBE86" w:rsidR="00291536" w:rsidRPr="00833926" w:rsidRDefault="00833926" w:rsidP="00833926">
      <w:pPr>
        <w:tabs>
          <w:tab w:val="left" w:pos="6048"/>
        </w:tabs>
      </w:pPr>
      <w:r>
        <w:tab/>
      </w:r>
    </w:p>
    <w:p w14:paraId="54709897" w14:textId="77777777" w:rsidR="006D0E1E" w:rsidRPr="004C73D6" w:rsidRDefault="006D0E1E" w:rsidP="00D5405B">
      <w:pPr>
        <w:pStyle w:val="Heading1"/>
      </w:pPr>
      <w:bookmarkStart w:id="4" w:name="_Toc409009740"/>
      <w:bookmarkEnd w:id="2"/>
      <w:r w:rsidRPr="004C73D6">
        <w:lastRenderedPageBreak/>
        <w:t>Úvod</w:t>
      </w:r>
      <w:bookmarkEnd w:id="4"/>
    </w:p>
    <w:p w14:paraId="7E9ABED4" w14:textId="77777777" w:rsidR="008075B3" w:rsidRPr="008075B3" w:rsidRDefault="008075B3" w:rsidP="008075B3">
      <w:pPr>
        <w:pStyle w:val="Heading2"/>
      </w:pPr>
      <w:bookmarkStart w:id="5" w:name="_Toc133810057"/>
      <w:bookmarkStart w:id="6" w:name="_Toc133811275"/>
      <w:bookmarkStart w:id="7" w:name="_Toc138823336"/>
      <w:bookmarkStart w:id="8" w:name="_Toc327867471"/>
      <w:bookmarkStart w:id="9" w:name="_Toc202414982"/>
      <w:bookmarkStart w:id="10" w:name="_Toc330821330"/>
      <w:bookmarkStart w:id="11" w:name="_Toc409009741"/>
      <w:r w:rsidRPr="008075B3">
        <w:t>Účel</w:t>
      </w:r>
      <w:bookmarkStart w:id="12" w:name="_GoBack"/>
      <w:bookmarkEnd w:id="5"/>
      <w:bookmarkEnd w:id="6"/>
      <w:bookmarkEnd w:id="7"/>
      <w:bookmarkEnd w:id="8"/>
      <w:bookmarkEnd w:id="9"/>
      <w:bookmarkEnd w:id="10"/>
      <w:bookmarkEnd w:id="11"/>
      <w:bookmarkEnd w:id="12"/>
    </w:p>
    <w:p w14:paraId="1197D363" w14:textId="77777777" w:rsidR="008075B3" w:rsidRPr="00A53E61" w:rsidRDefault="005C213E" w:rsidP="00A53E61">
      <w:pPr>
        <w:spacing w:after="120"/>
      </w:pPr>
      <w:bookmarkStart w:id="13" w:name="_Toc133810058"/>
      <w:bookmarkStart w:id="14" w:name="_Toc133811276"/>
      <w:bookmarkStart w:id="15" w:name="_Toc138823337"/>
      <w:r w:rsidRPr="005C213E">
        <w:t>Účelem dokumentu je</w:t>
      </w:r>
      <w:r>
        <w:t xml:space="preserve"> přesně</w:t>
      </w:r>
      <w:r w:rsidRPr="005C213E">
        <w:t xml:space="preserve"> vymezit</w:t>
      </w:r>
      <w:r>
        <w:t xml:space="preserve">, </w:t>
      </w:r>
      <w:r w:rsidR="00A53E61">
        <w:t>jaké dokumenty může Zadavatel požadovat po Dodavateli v rámci implementace nové aplikace</w:t>
      </w:r>
      <w:r>
        <w:t xml:space="preserve">. </w:t>
      </w:r>
      <w:r w:rsidR="00A53E61">
        <w:t xml:space="preserve">Důsledným sběrem, evidencí a využíváním </w:t>
      </w:r>
      <w:r w:rsidR="006A23A6">
        <w:t>aplikační</w:t>
      </w:r>
      <w:r w:rsidR="00BF75DB">
        <w:t xml:space="preserve">, provozní nebo bezpečnostní </w:t>
      </w:r>
      <w:r w:rsidR="00A53E61">
        <w:t>dokumentace se zajistí standardizovaný přístup při pořízení a implementaci nových služeb, systémů nebo aplikací.</w:t>
      </w:r>
    </w:p>
    <w:p w14:paraId="089546EC" w14:textId="77777777" w:rsidR="004967F8" w:rsidRPr="004C73D6" w:rsidRDefault="004967F8" w:rsidP="004967F8">
      <w:pPr>
        <w:pStyle w:val="BodyText"/>
        <w:rPr>
          <w:lang w:eastAsia="ja-JP"/>
        </w:rPr>
      </w:pPr>
      <w:bookmarkStart w:id="16" w:name="_Toc189457389"/>
      <w:bookmarkEnd w:id="13"/>
      <w:bookmarkEnd w:id="14"/>
      <w:bookmarkEnd w:id="15"/>
    </w:p>
    <w:p w14:paraId="61CE89EC" w14:textId="77777777" w:rsidR="004967F8" w:rsidRPr="004C73D6" w:rsidRDefault="004967F8" w:rsidP="00D5405B">
      <w:pPr>
        <w:pStyle w:val="Heading2"/>
      </w:pPr>
      <w:bookmarkStart w:id="17" w:name="_Toc261000385"/>
      <w:bookmarkStart w:id="18" w:name="_Toc409009742"/>
      <w:r w:rsidRPr="004C73D6">
        <w:t>Důležité pojmy a zkratky</w:t>
      </w:r>
      <w:bookmarkEnd w:id="16"/>
      <w:bookmarkEnd w:id="17"/>
      <w:bookmarkEnd w:id="18"/>
    </w:p>
    <w:p w14:paraId="4B8E19CC" w14:textId="77777777" w:rsidR="004967F8" w:rsidRPr="004C73D6" w:rsidRDefault="00F65C65" w:rsidP="004967F8">
      <w:pPr>
        <w:pStyle w:val="BodyText"/>
        <w:rPr>
          <w:lang w:eastAsia="ja-JP"/>
        </w:rPr>
      </w:pPr>
      <w:r>
        <w:rPr>
          <w:lang w:eastAsia="ja-JP"/>
        </w:rPr>
        <w:t>Z</w:t>
      </w:r>
      <w:r w:rsidR="004967F8" w:rsidRPr="004C73D6">
        <w:rPr>
          <w:lang w:eastAsia="ja-JP"/>
        </w:rPr>
        <w:t>de jsou uvedeny nejdůležitější zkratky a pojmy důležité pro porozumění dokumentu.</w:t>
      </w:r>
    </w:p>
    <w:p w14:paraId="258072A4" w14:textId="77777777" w:rsidR="004967F8" w:rsidRPr="004C73D6" w:rsidRDefault="004967F8" w:rsidP="004967F8">
      <w:pPr>
        <w:pStyle w:val="BodyText"/>
        <w:rPr>
          <w:lang w:eastAsia="ja-JP"/>
        </w:rPr>
      </w:pPr>
    </w:p>
    <w:tbl>
      <w:tblPr>
        <w:tblStyle w:val="TableDoc"/>
        <w:tblW w:w="0" w:type="auto"/>
        <w:tblLook w:val="04A0" w:firstRow="1" w:lastRow="0" w:firstColumn="1" w:lastColumn="0" w:noHBand="0" w:noVBand="1"/>
      </w:tblPr>
      <w:tblGrid>
        <w:gridCol w:w="2175"/>
        <w:gridCol w:w="6352"/>
      </w:tblGrid>
      <w:tr w:rsidR="004967F8" w:rsidRPr="004C73D6" w14:paraId="2CC6C19F" w14:textId="77777777" w:rsidTr="00CE16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5" w:type="dxa"/>
          </w:tcPr>
          <w:p w14:paraId="4BBAB4A6" w14:textId="77777777" w:rsidR="004967F8" w:rsidRPr="004C73D6" w:rsidRDefault="004967F8" w:rsidP="007A07E1">
            <w:pPr>
              <w:pStyle w:val="TableHeading0"/>
              <w:rPr>
                <w:lang w:eastAsia="ja-JP"/>
              </w:rPr>
            </w:pPr>
            <w:r w:rsidRPr="004C73D6">
              <w:rPr>
                <w:lang w:eastAsia="ja-JP"/>
              </w:rPr>
              <w:t>Zkratka</w:t>
            </w:r>
          </w:p>
        </w:tc>
        <w:tc>
          <w:tcPr>
            <w:tcW w:w="6352" w:type="dxa"/>
          </w:tcPr>
          <w:p w14:paraId="54B1318D" w14:textId="77777777" w:rsidR="004967F8" w:rsidRPr="004C73D6" w:rsidRDefault="004967F8" w:rsidP="007A07E1">
            <w:pPr>
              <w:pStyle w:val="TableHeading0"/>
              <w:cnfStyle w:val="100000000000" w:firstRow="1" w:lastRow="0" w:firstColumn="0" w:lastColumn="0" w:oddVBand="0" w:evenVBand="0" w:oddHBand="0" w:evenHBand="0" w:firstRowFirstColumn="0" w:firstRowLastColumn="0" w:lastRowFirstColumn="0" w:lastRowLastColumn="0"/>
              <w:rPr>
                <w:lang w:eastAsia="ja-JP"/>
              </w:rPr>
            </w:pPr>
            <w:r w:rsidRPr="004C73D6">
              <w:rPr>
                <w:lang w:eastAsia="ja-JP"/>
              </w:rPr>
              <w:t>Význam</w:t>
            </w:r>
          </w:p>
        </w:tc>
      </w:tr>
      <w:tr w:rsidR="00CE16FE" w:rsidRPr="004C73D6" w14:paraId="0BE8B27A" w14:textId="77777777" w:rsidTr="00CE16FE">
        <w:tc>
          <w:tcPr>
            <w:cnfStyle w:val="001000000000" w:firstRow="0" w:lastRow="0" w:firstColumn="1" w:lastColumn="0" w:oddVBand="0" w:evenVBand="0" w:oddHBand="0" w:evenHBand="0" w:firstRowFirstColumn="0" w:firstRowLastColumn="0" w:lastRowFirstColumn="0" w:lastRowLastColumn="0"/>
            <w:tcW w:w="2175" w:type="dxa"/>
            <w:vAlign w:val="center"/>
          </w:tcPr>
          <w:p w14:paraId="5FFEAA9B" w14:textId="77777777" w:rsidR="00CE16FE" w:rsidRPr="00C20EA9" w:rsidRDefault="00CE16FE" w:rsidP="00CE16FE">
            <w:pPr>
              <w:spacing w:before="20" w:after="20"/>
              <w:rPr>
                <w:b/>
                <w:bCs/>
                <w:szCs w:val="24"/>
              </w:rPr>
            </w:pPr>
            <w:r w:rsidRPr="00C20EA9">
              <w:rPr>
                <w:b/>
                <w:bCs/>
                <w:szCs w:val="24"/>
              </w:rPr>
              <w:t>Služba</w:t>
            </w:r>
          </w:p>
        </w:tc>
        <w:tc>
          <w:tcPr>
            <w:tcW w:w="6352" w:type="dxa"/>
            <w:vAlign w:val="center"/>
          </w:tcPr>
          <w:p w14:paraId="47E3DED7" w14:textId="77777777" w:rsidR="00CE16FE" w:rsidRPr="00C20EA9" w:rsidRDefault="00742042" w:rsidP="00CE16FE">
            <w:pPr>
              <w:spacing w:before="20" w:after="20"/>
              <w:cnfStyle w:val="000000000000" w:firstRow="0" w:lastRow="0" w:firstColumn="0" w:lastColumn="0" w:oddVBand="0" w:evenVBand="0" w:oddHBand="0" w:evenHBand="0" w:firstRowFirstColumn="0" w:firstRowLastColumn="0" w:lastRowFirstColumn="0" w:lastRowLastColumn="0"/>
              <w:rPr>
                <w:iCs/>
              </w:rPr>
            </w:pPr>
            <w:r>
              <w:rPr>
                <w:iCs/>
              </w:rPr>
              <w:t>Č</w:t>
            </w:r>
            <w:r w:rsidR="00CE16FE" w:rsidRPr="00C20EA9">
              <w:rPr>
                <w:iCs/>
              </w:rPr>
              <w:t>innost informačního systému uspokojující dané požadavky oprávněného subjektuspojená s funkcí informačního systému</w:t>
            </w:r>
          </w:p>
        </w:tc>
      </w:tr>
      <w:tr w:rsidR="00CE16FE" w:rsidRPr="004C73D6" w14:paraId="65210486" w14:textId="77777777" w:rsidTr="00CE16FE">
        <w:tc>
          <w:tcPr>
            <w:cnfStyle w:val="001000000000" w:firstRow="0" w:lastRow="0" w:firstColumn="1" w:lastColumn="0" w:oddVBand="0" w:evenVBand="0" w:oddHBand="0" w:evenHBand="0" w:firstRowFirstColumn="0" w:firstRowLastColumn="0" w:lastRowFirstColumn="0" w:lastRowLastColumn="0"/>
            <w:tcW w:w="2175" w:type="dxa"/>
            <w:vAlign w:val="center"/>
          </w:tcPr>
          <w:p w14:paraId="7913BA06" w14:textId="77777777" w:rsidR="00CE16FE" w:rsidRPr="00C20EA9" w:rsidRDefault="00CE16FE" w:rsidP="00CE16FE">
            <w:pPr>
              <w:spacing w:before="20" w:after="20"/>
              <w:rPr>
                <w:b/>
                <w:bCs/>
                <w:szCs w:val="24"/>
              </w:rPr>
            </w:pPr>
            <w:r>
              <w:rPr>
                <w:b/>
                <w:bCs/>
                <w:szCs w:val="24"/>
              </w:rPr>
              <w:t>Infrastruktura</w:t>
            </w:r>
          </w:p>
        </w:tc>
        <w:tc>
          <w:tcPr>
            <w:tcW w:w="6352" w:type="dxa"/>
            <w:vAlign w:val="center"/>
          </w:tcPr>
          <w:p w14:paraId="04D471DE" w14:textId="77777777" w:rsidR="00CE16FE" w:rsidRPr="00C20EA9" w:rsidRDefault="00742042" w:rsidP="00CE16FE">
            <w:pPr>
              <w:spacing w:before="20" w:after="20"/>
              <w:cnfStyle w:val="000000000000" w:firstRow="0" w:lastRow="0" w:firstColumn="0" w:lastColumn="0" w:oddVBand="0" w:evenVBand="0" w:oddHBand="0" w:evenHBand="0" w:firstRowFirstColumn="0" w:firstRowLastColumn="0" w:lastRowFirstColumn="0" w:lastRowLastColumn="0"/>
              <w:rPr>
                <w:iCs/>
              </w:rPr>
            </w:pPr>
            <w:r>
              <w:rPr>
                <w:iCs/>
              </w:rPr>
              <w:t>S</w:t>
            </w:r>
            <w:r w:rsidR="00CE16FE" w:rsidRPr="00443564">
              <w:rPr>
                <w:iCs/>
              </w:rPr>
              <w:t xml:space="preserve">ouhrn softwarových i hardwarových komponent a služeb, které slouží k zajištění bezproblémového fungování </w:t>
            </w:r>
            <w:r w:rsidR="00CB3822">
              <w:rPr>
                <w:iCs/>
              </w:rPr>
              <w:t>ICT</w:t>
            </w:r>
          </w:p>
        </w:tc>
      </w:tr>
      <w:tr w:rsidR="00CE16FE" w:rsidRPr="004C73D6" w14:paraId="3AD0D39B" w14:textId="77777777" w:rsidTr="00CE16FE">
        <w:tc>
          <w:tcPr>
            <w:cnfStyle w:val="001000000000" w:firstRow="0" w:lastRow="0" w:firstColumn="1" w:lastColumn="0" w:oddVBand="0" w:evenVBand="0" w:oddHBand="0" w:evenHBand="0" w:firstRowFirstColumn="0" w:firstRowLastColumn="0" w:lastRowFirstColumn="0" w:lastRowLastColumn="0"/>
            <w:tcW w:w="2175" w:type="dxa"/>
            <w:vAlign w:val="center"/>
          </w:tcPr>
          <w:p w14:paraId="3EB76F55" w14:textId="77777777" w:rsidR="00CE16FE" w:rsidRPr="00C20EA9" w:rsidRDefault="00CE16FE" w:rsidP="00CE16FE">
            <w:pPr>
              <w:spacing w:before="20" w:after="20"/>
              <w:rPr>
                <w:b/>
                <w:bCs/>
                <w:szCs w:val="24"/>
              </w:rPr>
            </w:pPr>
            <w:r w:rsidRPr="00C20EA9">
              <w:rPr>
                <w:b/>
                <w:bCs/>
                <w:szCs w:val="24"/>
              </w:rPr>
              <w:t>Outsourcing</w:t>
            </w:r>
          </w:p>
        </w:tc>
        <w:tc>
          <w:tcPr>
            <w:tcW w:w="6352" w:type="dxa"/>
            <w:vAlign w:val="center"/>
          </w:tcPr>
          <w:p w14:paraId="1E36E3E0" w14:textId="77777777" w:rsidR="00CE16FE" w:rsidRPr="00C20EA9" w:rsidRDefault="00742042" w:rsidP="00CE16FE">
            <w:pPr>
              <w:spacing w:before="20" w:after="20"/>
              <w:cnfStyle w:val="000000000000" w:firstRow="0" w:lastRow="0" w:firstColumn="0" w:lastColumn="0" w:oddVBand="0" w:evenVBand="0" w:oddHBand="0" w:evenHBand="0" w:firstRowFirstColumn="0" w:firstRowLastColumn="0" w:lastRowFirstColumn="0" w:lastRowLastColumn="0"/>
              <w:rPr>
                <w:iCs/>
              </w:rPr>
            </w:pPr>
            <w:r>
              <w:rPr>
                <w:iCs/>
              </w:rPr>
              <w:t>Z</w:t>
            </w:r>
            <w:r w:rsidR="00CE16FE" w:rsidRPr="00C20EA9">
              <w:rPr>
                <w:iCs/>
              </w:rPr>
              <w:t>ajištění určité činnosti či služby, kterou organizace potřebuje, externí</w:t>
            </w:r>
            <w:r w:rsidR="00CE16FE">
              <w:rPr>
                <w:iCs/>
              </w:rPr>
              <w:t xml:space="preserve"> </w:t>
            </w:r>
            <w:r w:rsidR="00CE16FE" w:rsidRPr="00C20EA9">
              <w:rPr>
                <w:iCs/>
              </w:rPr>
              <w:t>společností (dodavatelem)</w:t>
            </w:r>
          </w:p>
        </w:tc>
      </w:tr>
      <w:tr w:rsidR="00CE16FE" w:rsidRPr="004C73D6" w14:paraId="31308749" w14:textId="77777777" w:rsidTr="00CE16FE">
        <w:tc>
          <w:tcPr>
            <w:cnfStyle w:val="001000000000" w:firstRow="0" w:lastRow="0" w:firstColumn="1" w:lastColumn="0" w:oddVBand="0" w:evenVBand="0" w:oddHBand="0" w:evenHBand="0" w:firstRowFirstColumn="0" w:firstRowLastColumn="0" w:lastRowFirstColumn="0" w:lastRowLastColumn="0"/>
            <w:tcW w:w="2175" w:type="dxa"/>
            <w:vAlign w:val="center"/>
          </w:tcPr>
          <w:p w14:paraId="7852A2DE" w14:textId="77777777" w:rsidR="00CE16FE" w:rsidRPr="00C20EA9" w:rsidRDefault="00CE16FE" w:rsidP="00CE16FE">
            <w:pPr>
              <w:spacing w:before="20" w:after="20"/>
              <w:rPr>
                <w:b/>
                <w:bCs/>
                <w:szCs w:val="24"/>
              </w:rPr>
            </w:pPr>
            <w:r w:rsidRPr="00C20EA9">
              <w:rPr>
                <w:b/>
                <w:bCs/>
                <w:szCs w:val="24"/>
              </w:rPr>
              <w:t>Po</w:t>
            </w:r>
            <w:r w:rsidRPr="00C20EA9">
              <w:rPr>
                <w:szCs w:val="24"/>
              </w:rPr>
              <w:t>ř</w:t>
            </w:r>
            <w:r w:rsidRPr="00C20EA9">
              <w:rPr>
                <w:b/>
                <w:bCs/>
                <w:szCs w:val="24"/>
              </w:rPr>
              <w:t>ízení IS</w:t>
            </w:r>
          </w:p>
        </w:tc>
        <w:tc>
          <w:tcPr>
            <w:tcW w:w="6352" w:type="dxa"/>
            <w:vAlign w:val="center"/>
          </w:tcPr>
          <w:p w14:paraId="153F1C62" w14:textId="77777777" w:rsidR="00CE16FE" w:rsidRPr="00C20EA9" w:rsidRDefault="00742042" w:rsidP="00CE16FE">
            <w:pPr>
              <w:spacing w:before="20" w:after="20"/>
              <w:cnfStyle w:val="000000000000" w:firstRow="0" w:lastRow="0" w:firstColumn="0" w:lastColumn="0" w:oddVBand="0" w:evenVBand="0" w:oddHBand="0" w:evenHBand="0" w:firstRowFirstColumn="0" w:firstRowLastColumn="0" w:lastRowFirstColumn="0" w:lastRowLastColumn="0"/>
              <w:rPr>
                <w:iCs/>
              </w:rPr>
            </w:pPr>
            <w:r>
              <w:rPr>
                <w:iCs/>
              </w:rPr>
              <w:t>S</w:t>
            </w:r>
            <w:r w:rsidR="00CE16FE" w:rsidRPr="00C20EA9">
              <w:rPr>
                <w:iCs/>
              </w:rPr>
              <w:t>oftware pro informační systém je vyvíjen na zakázku od dodavatele</w:t>
            </w:r>
          </w:p>
        </w:tc>
      </w:tr>
      <w:tr w:rsidR="00CE16FE" w:rsidRPr="004C73D6" w14:paraId="426311E7" w14:textId="77777777" w:rsidTr="00CE16FE">
        <w:tc>
          <w:tcPr>
            <w:cnfStyle w:val="001000000000" w:firstRow="0" w:lastRow="0" w:firstColumn="1" w:lastColumn="0" w:oddVBand="0" w:evenVBand="0" w:oddHBand="0" w:evenHBand="0" w:firstRowFirstColumn="0" w:firstRowLastColumn="0" w:lastRowFirstColumn="0" w:lastRowLastColumn="0"/>
            <w:tcW w:w="2175" w:type="dxa"/>
            <w:vAlign w:val="center"/>
          </w:tcPr>
          <w:p w14:paraId="2DC2D164" w14:textId="77777777" w:rsidR="00CE16FE" w:rsidRPr="00C20EA9" w:rsidRDefault="00CE16FE" w:rsidP="00CE16FE">
            <w:pPr>
              <w:spacing w:before="20" w:after="20"/>
              <w:rPr>
                <w:b/>
                <w:bCs/>
                <w:szCs w:val="24"/>
              </w:rPr>
            </w:pPr>
            <w:r w:rsidRPr="00C20EA9">
              <w:rPr>
                <w:b/>
                <w:bCs/>
                <w:szCs w:val="24"/>
              </w:rPr>
              <w:t>Vytvo</w:t>
            </w:r>
            <w:r w:rsidRPr="00C20EA9">
              <w:rPr>
                <w:szCs w:val="24"/>
              </w:rPr>
              <w:t>ř</w:t>
            </w:r>
            <w:r w:rsidRPr="00C20EA9">
              <w:rPr>
                <w:b/>
                <w:bCs/>
                <w:szCs w:val="24"/>
              </w:rPr>
              <w:t>ení IS</w:t>
            </w:r>
          </w:p>
        </w:tc>
        <w:tc>
          <w:tcPr>
            <w:tcW w:w="6352" w:type="dxa"/>
            <w:vAlign w:val="center"/>
          </w:tcPr>
          <w:p w14:paraId="25E7A2F3" w14:textId="77777777" w:rsidR="00CE16FE" w:rsidRPr="00C20EA9" w:rsidRDefault="00742042" w:rsidP="00CE16FE">
            <w:pPr>
              <w:spacing w:before="20" w:after="20"/>
              <w:cnfStyle w:val="000000000000" w:firstRow="0" w:lastRow="0" w:firstColumn="0" w:lastColumn="0" w:oddVBand="0" w:evenVBand="0" w:oddHBand="0" w:evenHBand="0" w:firstRowFirstColumn="0" w:firstRowLastColumn="0" w:lastRowFirstColumn="0" w:lastRowLastColumn="0"/>
              <w:rPr>
                <w:iCs/>
              </w:rPr>
            </w:pPr>
            <w:r>
              <w:rPr>
                <w:iCs/>
              </w:rPr>
              <w:t>S</w:t>
            </w:r>
            <w:r w:rsidR="00CE16FE" w:rsidRPr="00C20EA9">
              <w:rPr>
                <w:iCs/>
              </w:rPr>
              <w:t>oftware pro informační systém vytváří orgán veřejné správy vlastními</w:t>
            </w:r>
            <w:r w:rsidR="00CE16FE">
              <w:rPr>
                <w:iCs/>
              </w:rPr>
              <w:t xml:space="preserve"> </w:t>
            </w:r>
            <w:r w:rsidR="00CE16FE" w:rsidRPr="00C20EA9">
              <w:rPr>
                <w:iCs/>
              </w:rPr>
              <w:t>silami</w:t>
            </w:r>
          </w:p>
        </w:tc>
      </w:tr>
      <w:tr w:rsidR="00CE16FE" w:rsidRPr="004C73D6" w14:paraId="32C73149" w14:textId="77777777" w:rsidTr="00CE16FE">
        <w:tc>
          <w:tcPr>
            <w:cnfStyle w:val="001000000000" w:firstRow="0" w:lastRow="0" w:firstColumn="1" w:lastColumn="0" w:oddVBand="0" w:evenVBand="0" w:oddHBand="0" w:evenHBand="0" w:firstRowFirstColumn="0" w:firstRowLastColumn="0" w:lastRowFirstColumn="0" w:lastRowLastColumn="0"/>
            <w:tcW w:w="2175" w:type="dxa"/>
            <w:vAlign w:val="center"/>
          </w:tcPr>
          <w:p w14:paraId="6DB2ABA6" w14:textId="77777777" w:rsidR="00CE16FE" w:rsidRPr="00C20EA9" w:rsidRDefault="00CE16FE" w:rsidP="00CE16FE">
            <w:pPr>
              <w:spacing w:before="20" w:after="20"/>
              <w:rPr>
                <w:b/>
                <w:bCs/>
                <w:szCs w:val="24"/>
              </w:rPr>
            </w:pPr>
            <w:r w:rsidRPr="00C20EA9">
              <w:rPr>
                <w:b/>
                <w:bCs/>
                <w:szCs w:val="24"/>
              </w:rPr>
              <w:t>Údržba IS</w:t>
            </w:r>
          </w:p>
        </w:tc>
        <w:tc>
          <w:tcPr>
            <w:tcW w:w="6352" w:type="dxa"/>
            <w:vAlign w:val="center"/>
          </w:tcPr>
          <w:p w14:paraId="7A6FEC3F" w14:textId="77777777" w:rsidR="00CE16FE" w:rsidRPr="00C20EA9" w:rsidRDefault="00CE16FE" w:rsidP="00CE16FE">
            <w:pPr>
              <w:spacing w:before="20" w:after="20"/>
              <w:cnfStyle w:val="000000000000" w:firstRow="0" w:lastRow="0" w:firstColumn="0" w:lastColumn="0" w:oddVBand="0" w:evenVBand="0" w:oddHBand="0" w:evenHBand="0" w:firstRowFirstColumn="0" w:firstRowLastColumn="0" w:lastRowFirstColumn="0" w:lastRowLastColumn="0"/>
              <w:rPr>
                <w:iCs/>
              </w:rPr>
            </w:pPr>
            <w:r w:rsidRPr="00C20EA9">
              <w:rPr>
                <w:iCs/>
              </w:rPr>
              <w:t>Za úpravu informačního systému se považují například tzv. patche, které mají za</w:t>
            </w:r>
            <w:r>
              <w:rPr>
                <w:iCs/>
              </w:rPr>
              <w:t xml:space="preserve"> </w:t>
            </w:r>
            <w:r w:rsidR="00370B6C">
              <w:rPr>
                <w:iCs/>
              </w:rPr>
              <w:t xml:space="preserve">úkol opravit </w:t>
            </w:r>
            <w:r w:rsidRPr="00C20EA9">
              <w:rPr>
                <w:iCs/>
              </w:rPr>
              <w:t>vnitřní chybu v systému, kterou by mohl případně zneužít útočník –</w:t>
            </w:r>
            <w:r w:rsidR="00370B6C">
              <w:rPr>
                <w:iCs/>
              </w:rPr>
              <w:t xml:space="preserve"> </w:t>
            </w:r>
            <w:r w:rsidRPr="00C20EA9">
              <w:rPr>
                <w:iCs/>
              </w:rPr>
              <w:t>rozhraní vůči okolí i všechny funkce však zůstávají nezměněny</w:t>
            </w:r>
          </w:p>
        </w:tc>
      </w:tr>
      <w:tr w:rsidR="00CE16FE" w:rsidRPr="004C73D6" w14:paraId="54380A4B" w14:textId="77777777" w:rsidTr="00CE16FE">
        <w:tc>
          <w:tcPr>
            <w:cnfStyle w:val="001000000000" w:firstRow="0" w:lastRow="0" w:firstColumn="1" w:lastColumn="0" w:oddVBand="0" w:evenVBand="0" w:oddHBand="0" w:evenHBand="0" w:firstRowFirstColumn="0" w:firstRowLastColumn="0" w:lastRowFirstColumn="0" w:lastRowLastColumn="0"/>
            <w:tcW w:w="2175" w:type="dxa"/>
            <w:vAlign w:val="center"/>
          </w:tcPr>
          <w:p w14:paraId="1EBA95DD" w14:textId="77777777" w:rsidR="00CE16FE" w:rsidRPr="00C20EA9" w:rsidRDefault="00CE16FE" w:rsidP="00CE16FE">
            <w:pPr>
              <w:spacing w:before="20" w:after="20"/>
              <w:rPr>
                <w:b/>
                <w:bCs/>
                <w:szCs w:val="24"/>
              </w:rPr>
            </w:pPr>
            <w:r w:rsidRPr="00C20EA9">
              <w:rPr>
                <w:b/>
                <w:bCs/>
                <w:szCs w:val="24"/>
              </w:rPr>
              <w:t>Zm</w:t>
            </w:r>
            <w:r w:rsidRPr="00C20EA9">
              <w:rPr>
                <w:szCs w:val="24"/>
              </w:rPr>
              <w:t>ě</w:t>
            </w:r>
            <w:r w:rsidRPr="00C20EA9">
              <w:rPr>
                <w:b/>
                <w:bCs/>
                <w:szCs w:val="24"/>
              </w:rPr>
              <w:t>na IS</w:t>
            </w:r>
          </w:p>
        </w:tc>
        <w:tc>
          <w:tcPr>
            <w:tcW w:w="6352" w:type="dxa"/>
            <w:vAlign w:val="center"/>
          </w:tcPr>
          <w:p w14:paraId="7713F8AD" w14:textId="77777777" w:rsidR="00CE16FE" w:rsidRPr="00C20EA9" w:rsidRDefault="00CE16FE" w:rsidP="00CE16FE">
            <w:pPr>
              <w:spacing w:before="20" w:after="20"/>
              <w:cnfStyle w:val="000000000000" w:firstRow="0" w:lastRow="0" w:firstColumn="0" w:lastColumn="0" w:oddVBand="0" w:evenVBand="0" w:oddHBand="0" w:evenHBand="0" w:firstRowFirstColumn="0" w:firstRowLastColumn="0" w:lastRowFirstColumn="0" w:lastRowLastColumn="0"/>
              <w:rPr>
                <w:iCs/>
              </w:rPr>
            </w:pPr>
            <w:r w:rsidRPr="00C20EA9">
              <w:rPr>
                <w:iCs/>
              </w:rPr>
              <w:t>Za změnu informačního systému se považuje přidání nové funkcionality do</w:t>
            </w:r>
            <w:r>
              <w:rPr>
                <w:iCs/>
              </w:rPr>
              <w:t xml:space="preserve"> </w:t>
            </w:r>
            <w:r w:rsidRPr="00C20EA9">
              <w:rPr>
                <w:iCs/>
              </w:rPr>
              <w:t>systému, změnu datové struktury, změnu v procesu, pro který je informační systém využíván,změnu v rozhraní, které je využíváno při vazbě s jiným informačním systémem, apod</w:t>
            </w:r>
          </w:p>
        </w:tc>
      </w:tr>
      <w:tr w:rsidR="00CE16FE" w:rsidRPr="004C73D6" w14:paraId="5A12D4F0" w14:textId="77777777" w:rsidTr="00CE16FE">
        <w:tc>
          <w:tcPr>
            <w:cnfStyle w:val="001000000000" w:firstRow="0" w:lastRow="0" w:firstColumn="1" w:lastColumn="0" w:oddVBand="0" w:evenVBand="0" w:oddHBand="0" w:evenHBand="0" w:firstRowFirstColumn="0" w:firstRowLastColumn="0" w:lastRowFirstColumn="0" w:lastRowLastColumn="0"/>
            <w:tcW w:w="2175" w:type="dxa"/>
            <w:vAlign w:val="center"/>
          </w:tcPr>
          <w:p w14:paraId="04EFCC6C" w14:textId="77777777" w:rsidR="00CE16FE" w:rsidRPr="00CE16FE" w:rsidRDefault="00CE16FE" w:rsidP="00CE16FE">
            <w:pPr>
              <w:spacing w:before="20" w:after="20"/>
              <w:rPr>
                <w:b/>
                <w:bCs/>
                <w:szCs w:val="24"/>
              </w:rPr>
            </w:pPr>
            <w:r w:rsidRPr="00CE16FE">
              <w:rPr>
                <w:b/>
                <w:bCs/>
                <w:szCs w:val="24"/>
              </w:rPr>
              <w:t>ICT</w:t>
            </w:r>
          </w:p>
        </w:tc>
        <w:tc>
          <w:tcPr>
            <w:tcW w:w="6352" w:type="dxa"/>
            <w:vAlign w:val="center"/>
          </w:tcPr>
          <w:p w14:paraId="7E81F14B" w14:textId="77777777" w:rsidR="00CE16FE" w:rsidRDefault="00CE16FE" w:rsidP="00CE16FE">
            <w:pPr>
              <w:shd w:val="solid" w:color="FFFFFF" w:fill="auto"/>
              <w:spacing w:before="60" w:after="60"/>
              <w:cnfStyle w:val="000000000000" w:firstRow="0" w:lastRow="0" w:firstColumn="0" w:lastColumn="0" w:oddVBand="0" w:evenVBand="0" w:oddHBand="0" w:evenHBand="0" w:firstRowFirstColumn="0" w:firstRowLastColumn="0" w:lastRowFirstColumn="0" w:lastRowLastColumn="0"/>
            </w:pPr>
            <w:r>
              <w:t>Informační a komunikační technologie</w:t>
            </w:r>
          </w:p>
        </w:tc>
      </w:tr>
    </w:tbl>
    <w:p w14:paraId="1F7FDD6C" w14:textId="77777777" w:rsidR="004967F8" w:rsidRPr="004C73D6" w:rsidRDefault="004967F8" w:rsidP="004967F8">
      <w:pPr>
        <w:pStyle w:val="Caption"/>
      </w:pPr>
      <w:bookmarkStart w:id="19" w:name="_Toc189457415"/>
      <w:bookmarkStart w:id="20" w:name="_Toc261000500"/>
      <w:bookmarkStart w:id="21" w:name="_Toc409009771"/>
      <w:r w:rsidRPr="004C73D6">
        <w:t xml:space="preserve">Tabulka </w:t>
      </w:r>
      <w:r w:rsidR="006026D8" w:rsidRPr="004C73D6">
        <w:fldChar w:fldCharType="begin"/>
      </w:r>
      <w:r w:rsidR="000D07A4" w:rsidRPr="004C73D6">
        <w:instrText xml:space="preserve"> SEQ Tabulka \* ARABIC </w:instrText>
      </w:r>
      <w:r w:rsidR="006026D8" w:rsidRPr="004C73D6">
        <w:fldChar w:fldCharType="separate"/>
      </w:r>
      <w:r w:rsidR="00E44899">
        <w:rPr>
          <w:noProof/>
        </w:rPr>
        <w:t>1</w:t>
      </w:r>
      <w:r w:rsidR="006026D8" w:rsidRPr="004C73D6">
        <w:rPr>
          <w:noProof/>
        </w:rPr>
        <w:fldChar w:fldCharType="end"/>
      </w:r>
      <w:r w:rsidRPr="004C73D6">
        <w:t xml:space="preserve"> Pojmy a zkratky</w:t>
      </w:r>
      <w:bookmarkEnd w:id="19"/>
      <w:bookmarkEnd w:id="20"/>
      <w:bookmarkEnd w:id="21"/>
    </w:p>
    <w:p w14:paraId="38B689D6" w14:textId="77777777" w:rsidR="00B93F47" w:rsidRPr="00D62D72" w:rsidRDefault="00B93F47" w:rsidP="00370B6C">
      <w:pPr>
        <w:pStyle w:val="Heading1"/>
      </w:pPr>
      <w:bookmarkStart w:id="22" w:name="_Ref330301711"/>
      <w:bookmarkStart w:id="23" w:name="_Toc330821352"/>
      <w:bookmarkStart w:id="24" w:name="_Toc409009743"/>
      <w:r w:rsidRPr="00D62D72">
        <w:lastRenderedPageBreak/>
        <w:t>Vymezení dokumentace</w:t>
      </w:r>
      <w:bookmarkEnd w:id="22"/>
      <w:bookmarkEnd w:id="23"/>
      <w:bookmarkEnd w:id="24"/>
    </w:p>
    <w:p w14:paraId="4DD29F33" w14:textId="77777777" w:rsidR="00D62D72" w:rsidRPr="00D62D72" w:rsidRDefault="00B93F47" w:rsidP="00D62D72">
      <w:pPr>
        <w:pStyle w:val="BodyText"/>
      </w:pPr>
      <w:r>
        <w:rPr>
          <w:lang w:eastAsia="ja-JP"/>
        </w:rPr>
        <w:t xml:space="preserve">Dokumentace služeb, </w:t>
      </w:r>
      <w:r w:rsidR="00D62D72">
        <w:rPr>
          <w:lang w:eastAsia="ja-JP"/>
        </w:rPr>
        <w:t>aplikací nebo informačního systému (d</w:t>
      </w:r>
      <w:r>
        <w:rPr>
          <w:lang w:eastAsia="ja-JP"/>
        </w:rPr>
        <w:t>ále jen „Dokumentace“)</w:t>
      </w:r>
      <w:r w:rsidR="00D62D72">
        <w:rPr>
          <w:lang w:eastAsia="ja-JP"/>
        </w:rPr>
        <w:t xml:space="preserve"> je nástroj, který orgánu veřejné správy umožňuje efektivní správu. Dokumentace je určena osobám, které se službou, aplikací nebo informačním systémem pracují, a to ať už jako osoby určené pro jeho správu nebo jako běžní uživatelé.</w:t>
      </w:r>
    </w:p>
    <w:p w14:paraId="243233CE" w14:textId="77777777" w:rsidR="00D62D72" w:rsidRPr="00D62D72" w:rsidRDefault="00B93F47" w:rsidP="00D62D72">
      <w:pPr>
        <w:pStyle w:val="BodyText"/>
        <w:rPr>
          <w:lang w:eastAsia="ja-JP"/>
        </w:rPr>
      </w:pPr>
      <w:r>
        <w:rPr>
          <w:lang w:eastAsia="ja-JP"/>
        </w:rPr>
        <w:t>D</w:t>
      </w:r>
      <w:r w:rsidR="00D62D72" w:rsidRPr="00D62D72">
        <w:rPr>
          <w:lang w:eastAsia="ja-JP"/>
        </w:rPr>
        <w:t>okumentac</w:t>
      </w:r>
      <w:r w:rsidR="00BF75DB">
        <w:rPr>
          <w:lang w:eastAsia="ja-JP"/>
        </w:rPr>
        <w:t>e je členěna na</w:t>
      </w:r>
      <w:r w:rsidR="00D62D72" w:rsidRPr="00D62D72">
        <w:rPr>
          <w:lang w:eastAsia="ja-JP"/>
        </w:rPr>
        <w:t>:</w:t>
      </w:r>
    </w:p>
    <w:p w14:paraId="34FA3C3B" w14:textId="77777777" w:rsidR="00C806B1" w:rsidRDefault="00E632A9" w:rsidP="006A0809">
      <w:pPr>
        <w:pStyle w:val="BodyText"/>
        <w:numPr>
          <w:ilvl w:val="0"/>
          <w:numId w:val="25"/>
        </w:numPr>
        <w:tabs>
          <w:tab w:val="left" w:pos="426"/>
        </w:tabs>
        <w:rPr>
          <w:lang w:eastAsia="ja-JP"/>
        </w:rPr>
      </w:pPr>
      <w:r>
        <w:rPr>
          <w:lang w:eastAsia="ja-JP"/>
        </w:rPr>
        <w:t xml:space="preserve">aplikační </w:t>
      </w:r>
      <w:r w:rsidR="003F1535">
        <w:rPr>
          <w:lang w:eastAsia="ja-JP"/>
        </w:rPr>
        <w:t>dokumentace</w:t>
      </w:r>
      <w:r w:rsidR="00445A63">
        <w:rPr>
          <w:lang w:eastAsia="ja-JP"/>
        </w:rPr>
        <w:t>, která je</w:t>
      </w:r>
      <w:r w:rsidR="00445A63" w:rsidRPr="00445A63">
        <w:rPr>
          <w:lang w:eastAsia="ja-JP"/>
        </w:rPr>
        <w:t xml:space="preserve"> určena </w:t>
      </w:r>
      <w:r w:rsidR="00445A63">
        <w:rPr>
          <w:lang w:eastAsia="ja-JP"/>
        </w:rPr>
        <w:t xml:space="preserve">zejména </w:t>
      </w:r>
      <w:r w:rsidR="008841F1">
        <w:rPr>
          <w:lang w:eastAsia="ja-JP"/>
        </w:rPr>
        <w:t>vývojářům</w:t>
      </w:r>
      <w:r w:rsidR="00445A63" w:rsidRPr="00445A63">
        <w:rPr>
          <w:lang w:eastAsia="ja-JP"/>
        </w:rPr>
        <w:t xml:space="preserve"> a </w:t>
      </w:r>
      <w:r w:rsidR="008841F1">
        <w:rPr>
          <w:lang w:eastAsia="ja-JP"/>
        </w:rPr>
        <w:t>programátorům</w:t>
      </w:r>
      <w:r w:rsidR="00445A63">
        <w:rPr>
          <w:lang w:eastAsia="ja-JP"/>
        </w:rPr>
        <w:t xml:space="preserve"> a dělí se na:</w:t>
      </w:r>
    </w:p>
    <w:p w14:paraId="7EE56777" w14:textId="77777777" w:rsidR="00C806B1" w:rsidRDefault="003F1535" w:rsidP="006A0809">
      <w:pPr>
        <w:pStyle w:val="BodyText"/>
        <w:numPr>
          <w:ilvl w:val="1"/>
          <w:numId w:val="25"/>
        </w:numPr>
        <w:rPr>
          <w:lang w:eastAsia="ja-JP"/>
        </w:rPr>
      </w:pPr>
      <w:r>
        <w:rPr>
          <w:lang w:eastAsia="ja-JP"/>
        </w:rPr>
        <w:t>analytická dokumentace;</w:t>
      </w:r>
    </w:p>
    <w:p w14:paraId="41BF3DBC" w14:textId="77777777" w:rsidR="00C806B1" w:rsidRDefault="003F1535" w:rsidP="006A0809">
      <w:pPr>
        <w:pStyle w:val="BodyText"/>
        <w:numPr>
          <w:ilvl w:val="1"/>
          <w:numId w:val="25"/>
        </w:numPr>
        <w:rPr>
          <w:lang w:eastAsia="ja-JP"/>
        </w:rPr>
      </w:pPr>
      <w:r>
        <w:rPr>
          <w:lang w:eastAsia="ja-JP"/>
        </w:rPr>
        <w:t>dokumentace testování;</w:t>
      </w:r>
    </w:p>
    <w:p w14:paraId="17EF6EE0" w14:textId="41F932E5" w:rsidR="003868DB" w:rsidRDefault="003868DB" w:rsidP="006A0809">
      <w:pPr>
        <w:pStyle w:val="BodyText"/>
        <w:numPr>
          <w:ilvl w:val="1"/>
          <w:numId w:val="25"/>
        </w:numPr>
        <w:rPr>
          <w:lang w:eastAsia="ja-JP"/>
        </w:rPr>
      </w:pPr>
      <w:r>
        <w:rPr>
          <w:lang w:eastAsia="ja-JP"/>
        </w:rPr>
        <w:t>vývojářská dokumentace;</w:t>
      </w:r>
    </w:p>
    <w:p w14:paraId="795EB957" w14:textId="10225170" w:rsidR="003868DB" w:rsidRDefault="003868DB" w:rsidP="006A0809">
      <w:pPr>
        <w:pStyle w:val="BodyText"/>
        <w:numPr>
          <w:ilvl w:val="1"/>
          <w:numId w:val="25"/>
        </w:numPr>
        <w:rPr>
          <w:lang w:eastAsia="ja-JP"/>
        </w:rPr>
      </w:pPr>
      <w:r>
        <w:rPr>
          <w:lang w:eastAsia="ja-JP"/>
        </w:rPr>
        <w:t>instalační příručka;</w:t>
      </w:r>
    </w:p>
    <w:p w14:paraId="60B038BA" w14:textId="77777777" w:rsidR="00C806B1" w:rsidRDefault="003F1535" w:rsidP="006A0809">
      <w:pPr>
        <w:pStyle w:val="BodyText"/>
        <w:numPr>
          <w:ilvl w:val="0"/>
          <w:numId w:val="25"/>
        </w:numPr>
        <w:rPr>
          <w:lang w:eastAsia="ja-JP"/>
        </w:rPr>
      </w:pPr>
      <w:r>
        <w:rPr>
          <w:lang w:eastAsia="ja-JP"/>
        </w:rPr>
        <w:t>provozní dokumentace</w:t>
      </w:r>
      <w:r w:rsidR="00445A63">
        <w:rPr>
          <w:lang w:eastAsia="ja-JP"/>
        </w:rPr>
        <w:t>, která je určena zejména</w:t>
      </w:r>
      <w:r w:rsidR="008841F1">
        <w:rPr>
          <w:lang w:eastAsia="ja-JP"/>
        </w:rPr>
        <w:t xml:space="preserve"> administrátorům a</w:t>
      </w:r>
      <w:r w:rsidR="00445A63">
        <w:rPr>
          <w:lang w:eastAsia="ja-JP"/>
        </w:rPr>
        <w:t xml:space="preserve"> uživatelům a dělí se </w:t>
      </w:r>
      <w:proofErr w:type="gramStart"/>
      <w:r w:rsidR="00445A63">
        <w:rPr>
          <w:lang w:eastAsia="ja-JP"/>
        </w:rPr>
        <w:t>na</w:t>
      </w:r>
      <w:proofErr w:type="gramEnd"/>
      <w:r w:rsidR="00445A63">
        <w:rPr>
          <w:lang w:eastAsia="ja-JP"/>
        </w:rPr>
        <w:t>:</w:t>
      </w:r>
    </w:p>
    <w:p w14:paraId="3B9EDBFD" w14:textId="586A5598" w:rsidR="00056BE8" w:rsidRDefault="00056BE8" w:rsidP="00B5797D">
      <w:pPr>
        <w:pStyle w:val="BodyText"/>
        <w:numPr>
          <w:ilvl w:val="1"/>
          <w:numId w:val="25"/>
        </w:numPr>
        <w:rPr>
          <w:lang w:eastAsia="ja-JP"/>
        </w:rPr>
      </w:pPr>
      <w:r>
        <w:rPr>
          <w:lang w:eastAsia="ja-JP"/>
        </w:rPr>
        <w:t>evidenční list aplikace;</w:t>
      </w:r>
    </w:p>
    <w:p w14:paraId="5048585C" w14:textId="168FEA37" w:rsidR="00C806B1" w:rsidRDefault="003F1535" w:rsidP="00B5797D">
      <w:pPr>
        <w:pStyle w:val="BodyText"/>
        <w:numPr>
          <w:ilvl w:val="1"/>
          <w:numId w:val="25"/>
        </w:numPr>
        <w:rPr>
          <w:lang w:eastAsia="ja-JP"/>
        </w:rPr>
      </w:pPr>
      <w:r>
        <w:rPr>
          <w:lang w:eastAsia="ja-JP"/>
        </w:rPr>
        <w:t>uživa</w:t>
      </w:r>
      <w:r w:rsidR="00EF06E9">
        <w:rPr>
          <w:lang w:eastAsia="ja-JP"/>
        </w:rPr>
        <w:t xml:space="preserve">telská dokumentace a </w:t>
      </w:r>
      <w:r>
        <w:rPr>
          <w:lang w:eastAsia="ja-JP"/>
        </w:rPr>
        <w:t xml:space="preserve">manuál pro </w:t>
      </w:r>
      <w:proofErr w:type="spellStart"/>
      <w:r>
        <w:rPr>
          <w:lang w:eastAsia="ja-JP"/>
        </w:rPr>
        <w:t>helpdesk</w:t>
      </w:r>
      <w:proofErr w:type="spellEnd"/>
      <w:r>
        <w:rPr>
          <w:lang w:eastAsia="ja-JP"/>
        </w:rPr>
        <w:t>;</w:t>
      </w:r>
    </w:p>
    <w:p w14:paraId="0272993E" w14:textId="43699084" w:rsidR="00C806B1" w:rsidRDefault="00C806B1" w:rsidP="006A0809">
      <w:pPr>
        <w:pStyle w:val="BodyText"/>
        <w:numPr>
          <w:ilvl w:val="1"/>
          <w:numId w:val="25"/>
        </w:numPr>
        <w:rPr>
          <w:lang w:eastAsia="ja-JP"/>
        </w:rPr>
      </w:pPr>
      <w:r>
        <w:rPr>
          <w:lang w:eastAsia="ja-JP"/>
        </w:rPr>
        <w:t>administrační příručka</w:t>
      </w:r>
      <w:r w:rsidR="003868DB">
        <w:rPr>
          <w:lang w:eastAsia="ja-JP"/>
        </w:rPr>
        <w:t xml:space="preserve"> – příručka správce aplikace</w:t>
      </w:r>
      <w:r>
        <w:rPr>
          <w:lang w:val="en-US" w:eastAsia="ja-JP"/>
        </w:rPr>
        <w:t>;</w:t>
      </w:r>
    </w:p>
    <w:p w14:paraId="016D8E82" w14:textId="3416541F" w:rsidR="00C806B1" w:rsidRDefault="004611FC" w:rsidP="006A0809">
      <w:pPr>
        <w:pStyle w:val="BodyText"/>
        <w:numPr>
          <w:ilvl w:val="0"/>
          <w:numId w:val="25"/>
        </w:numPr>
        <w:rPr>
          <w:lang w:eastAsia="ja-JP"/>
        </w:rPr>
      </w:pPr>
      <w:r>
        <w:rPr>
          <w:lang w:eastAsia="ja-JP"/>
        </w:rPr>
        <w:t>bezpečnostní dokumentace – není součástí tohoto standardu, ale samostatného standardu bezpečnost aplikací.</w:t>
      </w:r>
    </w:p>
    <w:p w14:paraId="6300C06F" w14:textId="104F14A8" w:rsidR="00D62D72" w:rsidRDefault="00056BE8" w:rsidP="00D62D72">
      <w:pPr>
        <w:pStyle w:val="BodyText"/>
        <w:rPr>
          <w:lang w:eastAsia="ja-JP"/>
        </w:rPr>
      </w:pPr>
      <w:r>
        <w:rPr>
          <w:lang w:eastAsia="ja-JP"/>
        </w:rPr>
        <w:t>V případě některých</w:t>
      </w:r>
      <w:r w:rsidR="00D62D72" w:rsidRPr="00D62D72">
        <w:rPr>
          <w:lang w:eastAsia="ja-JP"/>
        </w:rPr>
        <w:t xml:space="preserve"> informačních systémů může být účelné, aby </w:t>
      </w:r>
      <w:r>
        <w:rPr>
          <w:lang w:eastAsia="ja-JP"/>
        </w:rPr>
        <w:t xml:space="preserve">se některé části dokumentace sloučili do jednoho dokumentu, v případě „malých“ systémů to může být i jen </w:t>
      </w:r>
      <w:r w:rsidR="00D62D72" w:rsidRPr="00D62D72">
        <w:rPr>
          <w:lang w:eastAsia="ja-JP"/>
        </w:rPr>
        <w:t xml:space="preserve">jeden dokument s obsahem bezpečnostní dokumentace, </w:t>
      </w:r>
      <w:r w:rsidR="00E632A9">
        <w:rPr>
          <w:lang w:eastAsia="ja-JP"/>
        </w:rPr>
        <w:t>aplikační</w:t>
      </w:r>
      <w:r w:rsidR="00E632A9" w:rsidRPr="00D62D72">
        <w:rPr>
          <w:lang w:eastAsia="ja-JP"/>
        </w:rPr>
        <w:t xml:space="preserve"> </w:t>
      </w:r>
      <w:r w:rsidR="003F1535">
        <w:rPr>
          <w:lang w:eastAsia="ja-JP"/>
        </w:rPr>
        <w:t>dokumentace</w:t>
      </w:r>
      <w:r w:rsidR="00D62D72" w:rsidRPr="00D62D72">
        <w:rPr>
          <w:lang w:eastAsia="ja-JP"/>
        </w:rPr>
        <w:t xml:space="preserve"> a </w:t>
      </w:r>
      <w:r w:rsidR="003F1535">
        <w:rPr>
          <w:lang w:eastAsia="ja-JP"/>
        </w:rPr>
        <w:t>provozní dokumentace</w:t>
      </w:r>
      <w:r w:rsidR="00D62D72" w:rsidRPr="00D62D72">
        <w:rPr>
          <w:lang w:eastAsia="ja-JP"/>
        </w:rPr>
        <w:t xml:space="preserve"> – tyto části pak budou tvořit jednotlivé kapitoly dokumentu provozní dokumentace</w:t>
      </w:r>
      <w:r w:rsidR="00D77656">
        <w:rPr>
          <w:lang w:eastAsia="ja-JP"/>
        </w:rPr>
        <w:t>.</w:t>
      </w:r>
      <w:r w:rsidR="00556934">
        <w:rPr>
          <w:lang w:eastAsia="ja-JP"/>
        </w:rPr>
        <w:t xml:space="preserve"> </w:t>
      </w:r>
    </w:p>
    <w:p w14:paraId="2EE33D6F" w14:textId="77777777" w:rsidR="00C2583D" w:rsidRPr="006A0809" w:rsidRDefault="001F15A4">
      <w:pPr>
        <w:pStyle w:val="BodyText"/>
        <w:rPr>
          <w:lang w:eastAsia="ja-JP"/>
        </w:rPr>
      </w:pPr>
      <w:r>
        <w:rPr>
          <w:lang w:eastAsia="ja-JP"/>
        </w:rPr>
        <w:t xml:space="preserve"> </w:t>
      </w:r>
    </w:p>
    <w:p w14:paraId="5EB88D42" w14:textId="77777777" w:rsidR="00D62D72" w:rsidRPr="00D62D72" w:rsidRDefault="00E632A9" w:rsidP="00742980">
      <w:pPr>
        <w:pStyle w:val="Heading1"/>
      </w:pPr>
      <w:bookmarkStart w:id="25" w:name="_Toc409009744"/>
      <w:r>
        <w:lastRenderedPageBreak/>
        <w:t>Aplikační</w:t>
      </w:r>
      <w:r w:rsidRPr="00D62D72">
        <w:t xml:space="preserve"> </w:t>
      </w:r>
      <w:r w:rsidR="003F1535">
        <w:t>dokumentace</w:t>
      </w:r>
      <w:bookmarkEnd w:id="25"/>
    </w:p>
    <w:p w14:paraId="6910172F" w14:textId="77777777" w:rsidR="00D62D72" w:rsidRDefault="00E632A9" w:rsidP="00D62D72">
      <w:pPr>
        <w:pStyle w:val="BodyText"/>
        <w:rPr>
          <w:lang w:eastAsia="ja-JP"/>
        </w:rPr>
      </w:pPr>
      <w:r>
        <w:rPr>
          <w:lang w:eastAsia="ja-JP"/>
        </w:rPr>
        <w:t>Aplikační</w:t>
      </w:r>
      <w:r w:rsidRPr="00D62D72">
        <w:rPr>
          <w:lang w:eastAsia="ja-JP"/>
        </w:rPr>
        <w:t xml:space="preserve"> </w:t>
      </w:r>
      <w:r w:rsidR="003F1535">
        <w:rPr>
          <w:lang w:eastAsia="ja-JP"/>
        </w:rPr>
        <w:t>dokumentace</w:t>
      </w:r>
      <w:r w:rsidR="00D62D72" w:rsidRPr="00D62D72">
        <w:rPr>
          <w:lang w:eastAsia="ja-JP"/>
        </w:rPr>
        <w:t xml:space="preserve"> je</w:t>
      </w:r>
      <w:r w:rsidR="00B93F47">
        <w:rPr>
          <w:lang w:eastAsia="ja-JP"/>
        </w:rPr>
        <w:t xml:space="preserve"> určena</w:t>
      </w:r>
      <w:r w:rsidR="00D62D72" w:rsidRPr="00D62D72">
        <w:rPr>
          <w:lang w:eastAsia="ja-JP"/>
        </w:rPr>
        <w:t xml:space="preserve"> administrátorům a </w:t>
      </w:r>
      <w:r w:rsidR="005A2905">
        <w:rPr>
          <w:lang w:eastAsia="ja-JP"/>
        </w:rPr>
        <w:t xml:space="preserve">pracovníkům </w:t>
      </w:r>
      <w:r w:rsidR="00C2583D">
        <w:rPr>
          <w:lang w:eastAsia="ja-JP"/>
        </w:rPr>
        <w:t>podpo</w:t>
      </w:r>
      <w:r w:rsidR="005A2905">
        <w:rPr>
          <w:lang w:eastAsia="ja-JP"/>
        </w:rPr>
        <w:t>ry</w:t>
      </w:r>
      <w:r w:rsidR="00D62D72" w:rsidRPr="00D62D72">
        <w:rPr>
          <w:lang w:eastAsia="ja-JP"/>
        </w:rPr>
        <w:t xml:space="preserve"> služeb, aplikací nebo informačního systému. </w:t>
      </w:r>
      <w:r w:rsidR="00832907">
        <w:rPr>
          <w:lang w:eastAsia="ja-JP"/>
        </w:rPr>
        <w:t>Dokument</w:t>
      </w:r>
      <w:r w:rsidR="00B93F47">
        <w:rPr>
          <w:lang w:eastAsia="ja-JP"/>
        </w:rPr>
        <w:t>ace</w:t>
      </w:r>
      <w:r w:rsidR="00832907">
        <w:rPr>
          <w:lang w:eastAsia="ja-JP"/>
        </w:rPr>
        <w:t xml:space="preserve"> je z pravidla složen</w:t>
      </w:r>
      <w:r w:rsidR="00B93F47">
        <w:rPr>
          <w:lang w:eastAsia="ja-JP"/>
        </w:rPr>
        <w:t>a</w:t>
      </w:r>
      <w:r w:rsidR="00832907">
        <w:rPr>
          <w:lang w:eastAsia="ja-JP"/>
        </w:rPr>
        <w:t xml:space="preserve"> z analytické dokumentace a dokumentace testování.</w:t>
      </w:r>
    </w:p>
    <w:p w14:paraId="295649BB" w14:textId="77777777" w:rsidR="00832907" w:rsidRDefault="00E632A9" w:rsidP="00D62D72">
      <w:pPr>
        <w:pStyle w:val="BodyText"/>
        <w:rPr>
          <w:lang w:eastAsia="ja-JP"/>
        </w:rPr>
      </w:pPr>
      <w:r>
        <w:rPr>
          <w:lang w:eastAsia="ja-JP"/>
        </w:rPr>
        <w:t xml:space="preserve">Aplikační </w:t>
      </w:r>
      <w:r w:rsidR="00832907">
        <w:rPr>
          <w:lang w:eastAsia="ja-JP"/>
        </w:rPr>
        <w:t xml:space="preserve">dokumentace </w:t>
      </w:r>
      <w:r w:rsidR="00B93F47">
        <w:rPr>
          <w:lang w:eastAsia="ja-JP"/>
        </w:rPr>
        <w:t>obvykle</w:t>
      </w:r>
      <w:r w:rsidR="00832907">
        <w:rPr>
          <w:lang w:eastAsia="ja-JP"/>
        </w:rPr>
        <w:t xml:space="preserve"> obsahuje tyto bloky:</w:t>
      </w:r>
    </w:p>
    <w:p w14:paraId="6E5754BC" w14:textId="77777777" w:rsidR="00C806B1" w:rsidRDefault="00832907" w:rsidP="006A0809">
      <w:pPr>
        <w:pStyle w:val="BodyText"/>
        <w:numPr>
          <w:ilvl w:val="0"/>
          <w:numId w:val="26"/>
        </w:numPr>
        <w:rPr>
          <w:lang w:eastAsia="ja-JP"/>
        </w:rPr>
      </w:pPr>
      <w:r>
        <w:rPr>
          <w:lang w:eastAsia="ja-JP"/>
        </w:rPr>
        <w:t>požadavky na vyvíjený systém</w:t>
      </w:r>
      <w:r w:rsidR="008B67EE">
        <w:rPr>
          <w:lang w:eastAsia="ja-JP"/>
        </w:rPr>
        <w:t>, zachycené ve strukturované podobě do katalogu uživatelských a systémových požadavků,</w:t>
      </w:r>
    </w:p>
    <w:p w14:paraId="275AAD47" w14:textId="77777777" w:rsidR="00C806B1" w:rsidRDefault="008B67EE" w:rsidP="006A0809">
      <w:pPr>
        <w:pStyle w:val="BodyText"/>
        <w:numPr>
          <w:ilvl w:val="0"/>
          <w:numId w:val="24"/>
        </w:numPr>
        <w:rPr>
          <w:lang w:eastAsia="ja-JP"/>
        </w:rPr>
      </w:pPr>
      <w:r>
        <w:rPr>
          <w:lang w:eastAsia="ja-JP"/>
        </w:rPr>
        <w:t>use case specifikaci zachycující jeden nebo více scénářů, zaznamenávajících chování a spolupráci systému s uživatelem,vymezení technických požadavků, které musí</w:t>
      </w:r>
      <w:r w:rsidR="00C83961">
        <w:rPr>
          <w:lang w:eastAsia="ja-JP"/>
        </w:rPr>
        <w:t xml:space="preserve"> služ</w:t>
      </w:r>
      <w:r w:rsidR="00C83961" w:rsidRPr="00D62D72">
        <w:rPr>
          <w:lang w:eastAsia="ja-JP"/>
        </w:rPr>
        <w:t>b</w:t>
      </w:r>
      <w:r w:rsidR="00C83961">
        <w:rPr>
          <w:lang w:eastAsia="ja-JP"/>
        </w:rPr>
        <w:t>a, infrastruktura, aplikace</w:t>
      </w:r>
      <w:r w:rsidR="00C83961" w:rsidRPr="00D62D72">
        <w:rPr>
          <w:lang w:eastAsia="ja-JP"/>
        </w:rPr>
        <w:t xml:space="preserve"> nebo informační systém veřejné správy</w:t>
      </w:r>
      <w:r>
        <w:rPr>
          <w:lang w:eastAsia="ja-JP"/>
        </w:rPr>
        <w:t xml:space="preserve"> </w:t>
      </w:r>
      <w:r w:rsidR="00C83961">
        <w:rPr>
          <w:lang w:eastAsia="ja-JP"/>
        </w:rPr>
        <w:t>nutně splňovat,</w:t>
      </w:r>
    </w:p>
    <w:p w14:paraId="5CB655BB" w14:textId="77777777" w:rsidR="00C806B1" w:rsidRDefault="00C83961" w:rsidP="006A0809">
      <w:pPr>
        <w:pStyle w:val="BodyText"/>
        <w:numPr>
          <w:ilvl w:val="0"/>
          <w:numId w:val="24"/>
        </w:numPr>
        <w:rPr>
          <w:lang w:eastAsia="ja-JP"/>
        </w:rPr>
      </w:pPr>
      <w:r>
        <w:rPr>
          <w:lang w:eastAsia="ja-JP"/>
        </w:rPr>
        <w:t>způsob uspořádání komponent a rozhraní informačního systému, pomocí kterého je realizována komunikace,</w:t>
      </w:r>
    </w:p>
    <w:p w14:paraId="5A03D813" w14:textId="77777777" w:rsidR="00C806B1" w:rsidRDefault="00C83961" w:rsidP="006A0809">
      <w:pPr>
        <w:pStyle w:val="BodyText"/>
        <w:numPr>
          <w:ilvl w:val="0"/>
          <w:numId w:val="24"/>
        </w:numPr>
        <w:rPr>
          <w:lang w:eastAsia="ja-JP"/>
        </w:rPr>
      </w:pPr>
      <w:r>
        <w:rPr>
          <w:lang w:eastAsia="ja-JP"/>
        </w:rPr>
        <w:t>hrubý návrh systému, vizi budoucího stavu, kde jsou zachyceny jednotlivé komponenty a jejich vzájemné vazby</w:t>
      </w:r>
      <w:r w:rsidR="00BF0F34">
        <w:rPr>
          <w:lang w:eastAsia="ja-JP"/>
        </w:rPr>
        <w:t>.</w:t>
      </w:r>
    </w:p>
    <w:p w14:paraId="60853561" w14:textId="77777777" w:rsidR="00370B6C" w:rsidRDefault="00370B6C" w:rsidP="00742980">
      <w:pPr>
        <w:pStyle w:val="Heading2"/>
      </w:pPr>
      <w:bookmarkStart w:id="26" w:name="_Toc409009745"/>
      <w:r>
        <w:t>Analytická dokumentace</w:t>
      </w:r>
      <w:bookmarkEnd w:id="26"/>
    </w:p>
    <w:p w14:paraId="23BC4DA8" w14:textId="6D851CB9" w:rsidR="00EF06E9" w:rsidRDefault="00EF06E9" w:rsidP="00EF06E9">
      <w:pPr>
        <w:pStyle w:val="BodyText"/>
        <w:rPr>
          <w:lang w:eastAsia="ja-JP"/>
        </w:rPr>
      </w:pPr>
      <w:r>
        <w:rPr>
          <w:lang w:eastAsia="ja-JP"/>
        </w:rPr>
        <w:t xml:space="preserve">Uchazeč dodá výstupy analytické fáze projektu ve formě modelu v nástroji </w:t>
      </w:r>
      <w:proofErr w:type="spellStart"/>
      <w:r w:rsidRPr="00BB5B56">
        <w:rPr>
          <w:rFonts w:cs="Arial"/>
        </w:rPr>
        <w:t>SparxSystems</w:t>
      </w:r>
      <w:proofErr w:type="spellEnd"/>
      <w:r w:rsidRPr="00BB5B56">
        <w:rPr>
          <w:rFonts w:cs="Arial"/>
        </w:rPr>
        <w:t xml:space="preserve"> Enterprise Architect </w:t>
      </w:r>
      <w:r>
        <w:rPr>
          <w:rFonts w:cs="Arial"/>
        </w:rPr>
        <w:t xml:space="preserve">v aktuální verzi </w:t>
      </w:r>
      <w:r>
        <w:rPr>
          <w:lang w:eastAsia="ja-JP"/>
        </w:rPr>
        <w:t>s minimálním obsahem tvořeným katalogem detailních požadavků, modelu části podnikové architektury, která je pokryta systémem a modelu podporovaných procesů.</w:t>
      </w:r>
      <w:r w:rsidR="00056BE8">
        <w:rPr>
          <w:lang w:eastAsia="ja-JP"/>
        </w:rPr>
        <w:t xml:space="preserve"> Součástí je i funkční specifikace vyplývající z katalogu požadavků, </w:t>
      </w:r>
      <w:r w:rsidR="0038243F">
        <w:rPr>
          <w:lang w:eastAsia="ja-JP"/>
        </w:rPr>
        <w:t>popsaná pomocí Use Case Digramů a technická specifikace.</w:t>
      </w:r>
    </w:p>
    <w:p w14:paraId="715DBA54" w14:textId="5C67662D" w:rsidR="00370B6C" w:rsidRDefault="00370B6C" w:rsidP="0015169F">
      <w:pPr>
        <w:pStyle w:val="Heading3"/>
      </w:pPr>
      <w:bookmarkStart w:id="27" w:name="_Toc409009746"/>
      <w:r>
        <w:t xml:space="preserve">Katalog </w:t>
      </w:r>
      <w:r w:rsidR="00EF06E9">
        <w:t>detailních</w:t>
      </w:r>
      <w:r>
        <w:t xml:space="preserve"> požadavků</w:t>
      </w:r>
      <w:bookmarkEnd w:id="27"/>
    </w:p>
    <w:p w14:paraId="33C21E87" w14:textId="2A1908D0" w:rsidR="00370B6C" w:rsidRPr="00DD6CC3" w:rsidRDefault="00370B6C" w:rsidP="00370B6C">
      <w:pPr>
        <w:pStyle w:val="BodyText"/>
        <w:rPr>
          <w:lang w:eastAsia="ja-JP"/>
        </w:rPr>
      </w:pPr>
      <w:r>
        <w:rPr>
          <w:lang w:eastAsia="ja-JP"/>
        </w:rPr>
        <w:t>Katalog zachycuje ve strukturované podobě, požadavky na vyvíjený systém. Slouží k diskuzi nad požadavky, přesné specifikaci zadání, k analýze systému. Požadavky se vyjadřují většinou v textové podobě, mohou být vyjádřeny i graficky.</w:t>
      </w:r>
      <w:r w:rsidR="00EF06E9">
        <w:rPr>
          <w:lang w:eastAsia="ja-JP"/>
        </w:rPr>
        <w:t xml:space="preserve"> </w:t>
      </w:r>
    </w:p>
    <w:p w14:paraId="3919FE2E" w14:textId="77777777" w:rsidR="00370B6C" w:rsidRDefault="001D0070" w:rsidP="0015169F">
      <w:pPr>
        <w:pStyle w:val="Heading3"/>
      </w:pPr>
      <w:bookmarkStart w:id="28" w:name="_Toc409009747"/>
      <w:r>
        <w:t xml:space="preserve">Funkční specifikace - </w:t>
      </w:r>
      <w:r w:rsidR="00370B6C">
        <w:t xml:space="preserve">Use Case </w:t>
      </w:r>
      <w:r>
        <w:t>Diagramy</w:t>
      </w:r>
      <w:bookmarkEnd w:id="28"/>
    </w:p>
    <w:p w14:paraId="3538FC16" w14:textId="77777777" w:rsidR="00673201" w:rsidRDefault="00673201" w:rsidP="00673201">
      <w:pPr>
        <w:pStyle w:val="BodyText"/>
        <w:rPr>
          <w:lang w:eastAsia="ja-JP"/>
        </w:rPr>
      </w:pPr>
      <w:r>
        <w:rPr>
          <w:lang w:eastAsia="ja-JP"/>
        </w:rPr>
        <w:t xml:space="preserve">Use case specifikace je jednoduché popsaní chování softwaru nebo systému. Use case obsahují textový popis všech možný způsobů jak uživatel může pracovat se softwarem nebo systémem. Use case nepopisují žádné interní procesy systému, nebo jak bude systém implementován. Jednoduše ukazují kroky jak má uživatel provést úkol/aktivitu. </w:t>
      </w:r>
    </w:p>
    <w:p w14:paraId="662B9582" w14:textId="77777777" w:rsidR="00370B6C" w:rsidRPr="00DD6CC3" w:rsidRDefault="00673201" w:rsidP="00673201">
      <w:pPr>
        <w:pStyle w:val="BodyText"/>
        <w:rPr>
          <w:lang w:eastAsia="ja-JP"/>
        </w:rPr>
      </w:pPr>
      <w:r>
        <w:rPr>
          <w:lang w:eastAsia="ja-JP"/>
        </w:rPr>
        <w:t>Důležitou součástí Use Case modelu jsou také scénáře užití. Tyto scénáře blíže rozvádějí jednotlivé aktivity stakeholderů a reakce modelovaného systému. Může jít o scénáře jednoduché i složitěji větvené, nebo alternativní. Vždy by však měly být stručně psané, jasné a měly by poskytovat přesnou informaci o popisované akci.</w:t>
      </w:r>
    </w:p>
    <w:p w14:paraId="31137AF0" w14:textId="77777777" w:rsidR="00370B6C" w:rsidRDefault="00370B6C" w:rsidP="0015169F">
      <w:pPr>
        <w:pStyle w:val="Heading3"/>
      </w:pPr>
      <w:bookmarkStart w:id="29" w:name="_Toc409009748"/>
      <w:r>
        <w:t>Technická specifikace</w:t>
      </w:r>
      <w:bookmarkEnd w:id="29"/>
    </w:p>
    <w:p w14:paraId="53601371" w14:textId="6883C3AE" w:rsidR="00370B6C" w:rsidRPr="00DD6CC3" w:rsidRDefault="00370B6C" w:rsidP="00370B6C">
      <w:pPr>
        <w:pStyle w:val="BodyText"/>
        <w:rPr>
          <w:lang w:eastAsia="ja-JP"/>
        </w:rPr>
      </w:pPr>
      <w:r>
        <w:rPr>
          <w:lang w:eastAsia="ja-JP"/>
        </w:rPr>
        <w:t xml:space="preserve">Obsahuje soubor </w:t>
      </w:r>
      <w:r w:rsidR="00390B93" w:rsidRPr="00390B93">
        <w:rPr>
          <w:lang w:eastAsia="ja-JP"/>
        </w:rPr>
        <w:t>specifických technických a organizačních podmínek poskytování</w:t>
      </w:r>
      <w:r>
        <w:rPr>
          <w:lang w:eastAsia="ja-JP"/>
        </w:rPr>
        <w:t>, které aplik</w:t>
      </w:r>
      <w:r w:rsidR="00056BE8">
        <w:rPr>
          <w:lang w:eastAsia="ja-JP"/>
        </w:rPr>
        <w:t>ace či služba splňují</w:t>
      </w:r>
      <w:r w:rsidR="00390B93">
        <w:rPr>
          <w:lang w:eastAsia="ja-JP"/>
        </w:rPr>
        <w:t>.</w:t>
      </w:r>
    </w:p>
    <w:p w14:paraId="69C129F1" w14:textId="48388F74" w:rsidR="00370B6C" w:rsidRDefault="0038243F" w:rsidP="0038243F">
      <w:pPr>
        <w:pStyle w:val="Heading3"/>
      </w:pPr>
      <w:bookmarkStart w:id="30" w:name="_Toc409009749"/>
      <w:r>
        <w:t>Model</w:t>
      </w:r>
      <w:r w:rsidR="00370B6C">
        <w:t xml:space="preserve"> architektury systému</w:t>
      </w:r>
      <w:r>
        <w:t xml:space="preserve"> a procesů</w:t>
      </w:r>
      <w:bookmarkEnd w:id="30"/>
    </w:p>
    <w:p w14:paraId="271A721B" w14:textId="3C98447C" w:rsidR="0038243F" w:rsidRPr="00EF06E9" w:rsidRDefault="00370B6C" w:rsidP="0038243F">
      <w:pPr>
        <w:pStyle w:val="BodyText"/>
        <w:rPr>
          <w:lang w:eastAsia="ja-JP"/>
        </w:rPr>
      </w:pPr>
      <w:r>
        <w:rPr>
          <w:lang w:eastAsia="ja-JP"/>
        </w:rPr>
        <w:t>Označuje popis a způsob uspořádání komponent systému a rozhraní pomocí, kterých navzájem komunikují.</w:t>
      </w:r>
      <w:r w:rsidR="00EF06E9">
        <w:rPr>
          <w:lang w:eastAsia="ja-JP"/>
        </w:rPr>
        <w:t xml:space="preserve"> </w:t>
      </w:r>
      <w:r w:rsidR="0038243F">
        <w:rPr>
          <w:lang w:eastAsia="ja-JP"/>
        </w:rPr>
        <w:t xml:space="preserve">Model pokrývané části podnikové architektury bude využívat notaci </w:t>
      </w:r>
      <w:proofErr w:type="spellStart"/>
      <w:r w:rsidR="0038243F">
        <w:rPr>
          <w:lang w:eastAsia="ja-JP"/>
        </w:rPr>
        <w:t>Archimate</w:t>
      </w:r>
      <w:proofErr w:type="spellEnd"/>
      <w:r w:rsidR="0038243F">
        <w:rPr>
          <w:lang w:eastAsia="ja-JP"/>
        </w:rPr>
        <w:t xml:space="preserve"> 2.1 (či novější revizi), model procesů notaci BPMN 2.0 (či novější revizi).</w:t>
      </w:r>
    </w:p>
    <w:p w14:paraId="0165B5FB" w14:textId="77777777" w:rsidR="00370B6C" w:rsidRDefault="00370B6C" w:rsidP="0038243F">
      <w:pPr>
        <w:pStyle w:val="Title"/>
        <w:ind w:left="720"/>
      </w:pPr>
      <w:r>
        <w:t>Vazba na globální architekturu</w:t>
      </w:r>
    </w:p>
    <w:p w14:paraId="3602FDE1" w14:textId="77777777" w:rsidR="00370B6C" w:rsidRPr="00DD6CC3" w:rsidRDefault="00D300D3" w:rsidP="00370B6C">
      <w:pPr>
        <w:pStyle w:val="BodyText"/>
        <w:rPr>
          <w:lang w:eastAsia="ja-JP"/>
        </w:rPr>
      </w:pPr>
      <w:r>
        <w:rPr>
          <w:lang w:eastAsia="ja-JP"/>
        </w:rPr>
        <w:t>Globální architektura představuje h</w:t>
      </w:r>
      <w:r w:rsidR="00370B6C">
        <w:rPr>
          <w:lang w:eastAsia="ja-JP"/>
        </w:rPr>
        <w:t>rubý návrh informačního systému, vize budoucího stavu, která zachycuje jednotlivé komponenty a jejich vzájemné vazby. Obsahuje základní stavební bloky, kde blok představuje množinu informačních služeb (funkcí).</w:t>
      </w:r>
      <w:r>
        <w:rPr>
          <w:lang w:eastAsia="ja-JP"/>
        </w:rPr>
        <w:t xml:space="preserve"> Každá nově pořízená funkcionalita / služba musí splňovat požadavky dané globální architekturou.</w:t>
      </w:r>
    </w:p>
    <w:p w14:paraId="68C7E886" w14:textId="77777777" w:rsidR="002F224F" w:rsidRDefault="002F224F" w:rsidP="002F224F">
      <w:pPr>
        <w:pStyle w:val="Heading2"/>
      </w:pPr>
      <w:bookmarkStart w:id="31" w:name="_Toc409009750"/>
      <w:r>
        <w:lastRenderedPageBreak/>
        <w:t>Dokumentace testování</w:t>
      </w:r>
      <w:bookmarkEnd w:id="31"/>
    </w:p>
    <w:p w14:paraId="58305A2F" w14:textId="77777777" w:rsidR="00742980" w:rsidRDefault="002F224F" w:rsidP="00742980">
      <w:pPr>
        <w:spacing w:after="120"/>
      </w:pPr>
      <w:r>
        <w:rPr>
          <w:lang w:eastAsia="ja-JP"/>
        </w:rPr>
        <w:t>Popisuje kroky průběhu a zhotovení testovacích scénářů, včetně výstupů.</w:t>
      </w:r>
      <w:r w:rsidR="00742980" w:rsidRPr="00742980">
        <w:t xml:space="preserve"> </w:t>
      </w:r>
      <w:r w:rsidR="00742980">
        <w:t>Dokumentace testování zpravidla obsahuje následující bloky:</w:t>
      </w:r>
    </w:p>
    <w:p w14:paraId="5200A06E" w14:textId="77777777" w:rsidR="00C806B1" w:rsidRDefault="00742980" w:rsidP="006A0809">
      <w:pPr>
        <w:pStyle w:val="BodyText"/>
        <w:numPr>
          <w:ilvl w:val="0"/>
          <w:numId w:val="27"/>
        </w:numPr>
        <w:rPr>
          <w:lang w:eastAsia="ja-JP"/>
        </w:rPr>
      </w:pPr>
      <w:r>
        <w:rPr>
          <w:lang w:eastAsia="ja-JP"/>
        </w:rPr>
        <w:t>průběh testů, detailní popis pravidel a typu testovacích scénářů prováděných na služ</w:t>
      </w:r>
      <w:r w:rsidRPr="00D62D72">
        <w:rPr>
          <w:lang w:eastAsia="ja-JP"/>
        </w:rPr>
        <w:t>b</w:t>
      </w:r>
      <w:r>
        <w:rPr>
          <w:lang w:eastAsia="ja-JP"/>
        </w:rPr>
        <w:t>ě, infrastruktuře, aplikaci</w:t>
      </w:r>
      <w:r w:rsidRPr="00D62D72">
        <w:rPr>
          <w:lang w:eastAsia="ja-JP"/>
        </w:rPr>
        <w:t xml:space="preserve"> nebo informační</w:t>
      </w:r>
      <w:r>
        <w:rPr>
          <w:lang w:eastAsia="ja-JP"/>
        </w:rPr>
        <w:t>m</w:t>
      </w:r>
      <w:r w:rsidRPr="00D62D72">
        <w:rPr>
          <w:lang w:eastAsia="ja-JP"/>
        </w:rPr>
        <w:t xml:space="preserve"> systém</w:t>
      </w:r>
      <w:r>
        <w:rPr>
          <w:lang w:eastAsia="ja-JP"/>
        </w:rPr>
        <w:t xml:space="preserve">u </w:t>
      </w:r>
      <w:r w:rsidRPr="00D62D72">
        <w:rPr>
          <w:lang w:eastAsia="ja-JP"/>
        </w:rPr>
        <w:t>veřejné správy</w:t>
      </w:r>
      <w:r>
        <w:rPr>
          <w:lang w:eastAsia="ja-JP"/>
        </w:rPr>
        <w:t>,</w:t>
      </w:r>
    </w:p>
    <w:p w14:paraId="7D177040" w14:textId="77777777" w:rsidR="00C806B1" w:rsidRDefault="00742980" w:rsidP="006A0809">
      <w:pPr>
        <w:pStyle w:val="BodyText"/>
        <w:numPr>
          <w:ilvl w:val="0"/>
          <w:numId w:val="27"/>
        </w:numPr>
        <w:rPr>
          <w:lang w:eastAsia="ja-JP"/>
        </w:rPr>
      </w:pPr>
      <w:r>
        <w:rPr>
          <w:lang w:eastAsia="ja-JP"/>
        </w:rPr>
        <w:t>definovaná data, která jsou použita při testování,</w:t>
      </w:r>
    </w:p>
    <w:p w14:paraId="073A54B8" w14:textId="77777777" w:rsidR="00C806B1" w:rsidRDefault="00742980" w:rsidP="006A0809">
      <w:pPr>
        <w:pStyle w:val="BodyText"/>
        <w:numPr>
          <w:ilvl w:val="0"/>
          <w:numId w:val="27"/>
        </w:numPr>
        <w:rPr>
          <w:lang w:eastAsia="ja-JP"/>
        </w:rPr>
      </w:pPr>
      <w:r>
        <w:rPr>
          <w:lang w:eastAsia="ja-JP"/>
        </w:rPr>
        <w:t>vytvořené plány testů, které podléhají schválení MPSV,</w:t>
      </w:r>
    </w:p>
    <w:p w14:paraId="63D0C7EC" w14:textId="77777777" w:rsidR="00C806B1" w:rsidRDefault="00742980" w:rsidP="006A0809">
      <w:pPr>
        <w:pStyle w:val="BodyText"/>
        <w:numPr>
          <w:ilvl w:val="0"/>
          <w:numId w:val="27"/>
        </w:numPr>
        <w:rPr>
          <w:lang w:eastAsia="ja-JP"/>
        </w:rPr>
      </w:pPr>
      <w:r>
        <w:rPr>
          <w:lang w:eastAsia="ja-JP"/>
        </w:rPr>
        <w:t>protokol provedení testu,</w:t>
      </w:r>
    </w:p>
    <w:p w14:paraId="5B928199" w14:textId="77777777" w:rsidR="00C806B1" w:rsidRDefault="00B940E2" w:rsidP="006A0809">
      <w:pPr>
        <w:pStyle w:val="BodyText"/>
        <w:numPr>
          <w:ilvl w:val="0"/>
          <w:numId w:val="27"/>
        </w:numPr>
        <w:rPr>
          <w:lang w:eastAsia="ja-JP"/>
        </w:rPr>
      </w:pPr>
      <w:r>
        <w:rPr>
          <w:lang w:eastAsia="ja-JP"/>
        </w:rPr>
        <w:t>záznam výsledků testů</w:t>
      </w:r>
      <w:r w:rsidR="00742980">
        <w:rPr>
          <w:lang w:eastAsia="ja-JP"/>
        </w:rPr>
        <w:t>.</w:t>
      </w:r>
    </w:p>
    <w:p w14:paraId="1E82B4C2" w14:textId="77777777" w:rsidR="002F224F" w:rsidRPr="00113FEA" w:rsidRDefault="002F224F" w:rsidP="002F224F">
      <w:pPr>
        <w:pStyle w:val="Heading3"/>
      </w:pPr>
      <w:bookmarkStart w:id="32" w:name="_Toc409009751"/>
      <w:r w:rsidRPr="00113FEA">
        <w:t>Testovací scénáře</w:t>
      </w:r>
      <w:bookmarkEnd w:id="32"/>
    </w:p>
    <w:p w14:paraId="175D38B7" w14:textId="77777777" w:rsidR="002F224F" w:rsidRDefault="002F224F" w:rsidP="002F224F">
      <w:pPr>
        <w:pStyle w:val="BodyText"/>
        <w:rPr>
          <w:lang w:eastAsia="ja-JP"/>
        </w:rPr>
      </w:pPr>
      <w:r w:rsidRPr="00113FEA">
        <w:rPr>
          <w:lang w:eastAsia="ja-JP"/>
        </w:rPr>
        <w:t>Popisuje typ, pravidla a průběh testů.</w:t>
      </w:r>
      <w:r w:rsidR="00113FEA" w:rsidRPr="00113FEA">
        <w:rPr>
          <w:lang w:eastAsia="ja-JP"/>
        </w:rPr>
        <w:t xml:space="preserve"> Testovací scénář je tvořen sadou testovacích případů. Může se jednat o testovací případy, které na sebe navazují a musí být vykonány v přesně uvedeném pořadí.</w:t>
      </w:r>
      <w:r w:rsidR="00113FEA">
        <w:rPr>
          <w:lang w:eastAsia="ja-JP"/>
        </w:rPr>
        <w:t xml:space="preserve"> </w:t>
      </w:r>
      <w:r w:rsidR="00113FEA" w:rsidRPr="00113FEA">
        <w:rPr>
          <w:lang w:eastAsia="ja-JP"/>
        </w:rPr>
        <w:t xml:space="preserve">Cílem </w:t>
      </w:r>
      <w:r w:rsidR="00113FEA">
        <w:rPr>
          <w:lang w:eastAsia="ja-JP"/>
        </w:rPr>
        <w:t xml:space="preserve">tvorby </w:t>
      </w:r>
      <w:r w:rsidR="00113FEA" w:rsidRPr="00113FEA">
        <w:rPr>
          <w:lang w:eastAsia="ja-JP"/>
        </w:rPr>
        <w:t>test</w:t>
      </w:r>
      <w:r w:rsidR="00113FEA">
        <w:rPr>
          <w:lang w:eastAsia="ja-JP"/>
        </w:rPr>
        <w:t>ovacího scénáře</w:t>
      </w:r>
      <w:r w:rsidR="00113FEA" w:rsidRPr="00113FEA">
        <w:rPr>
          <w:lang w:eastAsia="ja-JP"/>
        </w:rPr>
        <w:t xml:space="preserve"> by mělo být pokrytí všech požadavků odpovídajícími testovacími případy. Běžně se postupuje tak, že se provede návrh testovacích scénářů, následně dojde k jejich posouzení a poté k jejich případné opravě.</w:t>
      </w:r>
      <w:r w:rsidR="00113FEA">
        <w:rPr>
          <w:lang w:eastAsia="ja-JP"/>
        </w:rPr>
        <w:t xml:space="preserve"> </w:t>
      </w:r>
      <w:r w:rsidR="00113FEA" w:rsidRPr="00113FEA">
        <w:rPr>
          <w:lang w:eastAsia="ja-JP"/>
        </w:rPr>
        <w:t>Testovací scénář, pokud má podobu dokumentu, mívá obvykle tuto strukturu:</w:t>
      </w:r>
    </w:p>
    <w:p w14:paraId="6E558DD5" w14:textId="77777777" w:rsidR="00C806B1" w:rsidRDefault="002E6835" w:rsidP="006A0809">
      <w:pPr>
        <w:pStyle w:val="BodyText"/>
        <w:numPr>
          <w:ilvl w:val="0"/>
          <w:numId w:val="28"/>
        </w:numPr>
        <w:rPr>
          <w:lang w:eastAsia="ja-JP"/>
        </w:rPr>
      </w:pPr>
      <w:r>
        <w:rPr>
          <w:lang w:eastAsia="ja-JP"/>
        </w:rPr>
        <w:t>v</w:t>
      </w:r>
      <w:r w:rsidR="00113FEA" w:rsidRPr="004F3A70">
        <w:rPr>
          <w:lang w:eastAsia="ja-JP"/>
        </w:rPr>
        <w:t>lastnosti, které budou testovány</w:t>
      </w:r>
      <w:r>
        <w:rPr>
          <w:lang w:eastAsia="ja-JP"/>
        </w:rPr>
        <w:t>,</w:t>
      </w:r>
    </w:p>
    <w:p w14:paraId="632F1DE9" w14:textId="77777777" w:rsidR="00C806B1" w:rsidRDefault="002E6835" w:rsidP="006A0809">
      <w:pPr>
        <w:pStyle w:val="BodyText"/>
        <w:numPr>
          <w:ilvl w:val="0"/>
          <w:numId w:val="28"/>
        </w:numPr>
        <w:rPr>
          <w:lang w:eastAsia="ja-JP"/>
        </w:rPr>
      </w:pPr>
      <w:r>
        <w:rPr>
          <w:lang w:eastAsia="ja-JP"/>
        </w:rPr>
        <w:t>p</w:t>
      </w:r>
      <w:r w:rsidR="00113FEA" w:rsidRPr="004F3A70">
        <w:rPr>
          <w:lang w:eastAsia="ja-JP"/>
        </w:rPr>
        <w:t>řístup k</w:t>
      </w:r>
      <w:r>
        <w:rPr>
          <w:lang w:eastAsia="ja-JP"/>
        </w:rPr>
        <w:t> </w:t>
      </w:r>
      <w:r w:rsidR="00113FEA" w:rsidRPr="004F3A70">
        <w:rPr>
          <w:lang w:eastAsia="ja-JP"/>
        </w:rPr>
        <w:t>testování</w:t>
      </w:r>
      <w:r>
        <w:rPr>
          <w:lang w:eastAsia="ja-JP"/>
        </w:rPr>
        <w:t>,</w:t>
      </w:r>
    </w:p>
    <w:p w14:paraId="219B6576" w14:textId="77777777" w:rsidR="00C806B1" w:rsidRDefault="002E6835" w:rsidP="006A0809">
      <w:pPr>
        <w:pStyle w:val="BodyText"/>
        <w:numPr>
          <w:ilvl w:val="0"/>
          <w:numId w:val="28"/>
        </w:numPr>
        <w:rPr>
          <w:lang w:eastAsia="ja-JP"/>
        </w:rPr>
      </w:pPr>
      <w:r>
        <w:rPr>
          <w:lang w:eastAsia="ja-JP"/>
        </w:rPr>
        <w:t>t</w:t>
      </w:r>
      <w:r w:rsidR="00113FEA" w:rsidRPr="004F3A70">
        <w:rPr>
          <w:lang w:eastAsia="ja-JP"/>
        </w:rPr>
        <w:t>estovací případy (případně i testovací skripty, které budou pro dané testovací případy použity)</w:t>
      </w:r>
      <w:r>
        <w:rPr>
          <w:lang w:eastAsia="ja-JP"/>
        </w:rPr>
        <w:t>,</w:t>
      </w:r>
    </w:p>
    <w:p w14:paraId="61903655" w14:textId="77777777" w:rsidR="00C806B1" w:rsidRDefault="005A3DE4" w:rsidP="006A0809">
      <w:pPr>
        <w:pStyle w:val="BodyText"/>
        <w:numPr>
          <w:ilvl w:val="0"/>
          <w:numId w:val="28"/>
        </w:numPr>
        <w:rPr>
          <w:lang w:eastAsia="ja-JP"/>
        </w:rPr>
      </w:pPr>
      <w:r>
        <w:rPr>
          <w:lang w:eastAsia="ja-JP"/>
        </w:rPr>
        <w:t xml:space="preserve">testovaná </w:t>
      </w:r>
      <w:r w:rsidR="002E6835">
        <w:rPr>
          <w:lang w:eastAsia="ja-JP"/>
        </w:rPr>
        <w:t>k</w:t>
      </w:r>
      <w:r w:rsidR="00113FEA" w:rsidRPr="004F3A70">
        <w:rPr>
          <w:lang w:eastAsia="ja-JP"/>
        </w:rPr>
        <w:t>ritéria</w:t>
      </w:r>
      <w:r w:rsidR="002E6835">
        <w:rPr>
          <w:lang w:eastAsia="ja-JP"/>
        </w:rPr>
        <w:t>.</w:t>
      </w:r>
    </w:p>
    <w:p w14:paraId="74814C3E" w14:textId="77777777" w:rsidR="004F3A70" w:rsidRPr="006A154D" w:rsidRDefault="004F3A70" w:rsidP="004F3A70">
      <w:pPr>
        <w:pStyle w:val="BodyText"/>
        <w:rPr>
          <w:highlight w:val="yellow"/>
          <w:lang w:eastAsia="ja-JP"/>
        </w:rPr>
      </w:pPr>
      <w:r>
        <w:rPr>
          <w:lang w:eastAsia="ja-JP"/>
        </w:rPr>
        <w:t>Příklad testovacího scénáře je uveden v příloze dokumentu (</w:t>
      </w:r>
      <w:r w:rsidR="006026D8">
        <w:rPr>
          <w:lang w:eastAsia="ja-JP"/>
        </w:rPr>
        <w:fldChar w:fldCharType="begin"/>
      </w:r>
      <w:r>
        <w:rPr>
          <w:lang w:eastAsia="ja-JP"/>
        </w:rPr>
        <w:instrText xml:space="preserve"> REF _Ref333233067 \h </w:instrText>
      </w:r>
      <w:r w:rsidR="006026D8">
        <w:rPr>
          <w:lang w:eastAsia="ja-JP"/>
        </w:rPr>
        <w:fldChar w:fldCharType="separate"/>
      </w:r>
      <w:r w:rsidR="00E44899">
        <w:rPr>
          <w:b/>
          <w:bCs/>
          <w:lang w:val="en-US" w:eastAsia="ja-JP"/>
        </w:rPr>
        <w:t>Error! Reference source not found.</w:t>
      </w:r>
      <w:r w:rsidR="006026D8">
        <w:rPr>
          <w:lang w:eastAsia="ja-JP"/>
        </w:rPr>
        <w:fldChar w:fldCharType="end"/>
      </w:r>
      <w:r>
        <w:rPr>
          <w:lang w:eastAsia="ja-JP"/>
        </w:rPr>
        <w:t>).</w:t>
      </w:r>
    </w:p>
    <w:p w14:paraId="1F56DFE9" w14:textId="77777777" w:rsidR="002F224F" w:rsidRPr="00DB6C42" w:rsidRDefault="00DB6C42" w:rsidP="002F224F">
      <w:pPr>
        <w:pStyle w:val="Heading3"/>
      </w:pPr>
      <w:bookmarkStart w:id="33" w:name="_Toc409009752"/>
      <w:r w:rsidRPr="00DB6C42">
        <w:t>Specifikace t</w:t>
      </w:r>
      <w:r w:rsidR="002F224F" w:rsidRPr="00DB6C42">
        <w:t>estovací</w:t>
      </w:r>
      <w:r w:rsidRPr="00DB6C42">
        <w:t>ch</w:t>
      </w:r>
      <w:r w:rsidR="002F224F" w:rsidRPr="00DB6C42">
        <w:t xml:space="preserve"> dat</w:t>
      </w:r>
      <w:bookmarkEnd w:id="33"/>
    </w:p>
    <w:p w14:paraId="62D8AB02" w14:textId="77777777" w:rsidR="002F224F" w:rsidRPr="00DB6C42" w:rsidRDefault="002F224F" w:rsidP="002F224F">
      <w:pPr>
        <w:pStyle w:val="BodyText"/>
        <w:rPr>
          <w:lang w:eastAsia="ja-JP"/>
        </w:rPr>
      </w:pPr>
      <w:r w:rsidRPr="00DB6C42">
        <w:rPr>
          <w:lang w:eastAsia="ja-JP"/>
        </w:rPr>
        <w:t>Defi</w:t>
      </w:r>
      <w:r w:rsidR="00DB6C42" w:rsidRPr="00DB6C42">
        <w:rPr>
          <w:lang w:eastAsia="ja-JP"/>
        </w:rPr>
        <w:t>nuje data použitá při testování a rozumí se jimi funkční testovací data, která dodá a schválí MPSV. Specifikace požadavků na testovací data bude součástí dokumentu Plán testů vytvořeného jako součást projektové dokuemntace.</w:t>
      </w:r>
    </w:p>
    <w:p w14:paraId="2D2562DD" w14:textId="77777777" w:rsidR="002F224F" w:rsidRPr="00113FEA" w:rsidRDefault="002F224F" w:rsidP="002F224F">
      <w:pPr>
        <w:pStyle w:val="Heading3"/>
      </w:pPr>
      <w:bookmarkStart w:id="34" w:name="_Toc409009753"/>
      <w:r w:rsidRPr="00113FEA">
        <w:t>Plán testů</w:t>
      </w:r>
      <w:bookmarkEnd w:id="34"/>
    </w:p>
    <w:p w14:paraId="0E4E8AC9" w14:textId="77777777" w:rsidR="002F224F" w:rsidRPr="00113FEA" w:rsidRDefault="00113FEA" w:rsidP="002F224F">
      <w:r w:rsidRPr="00113FEA">
        <w:t xml:space="preserve">Plán testů je dokument, </w:t>
      </w:r>
      <w:r>
        <w:t xml:space="preserve">který </w:t>
      </w:r>
      <w:r w:rsidRPr="00113FEA">
        <w:t>slouží k popsání toho, co se bude testovat a to kdy, kde, jak, kým a čím.</w:t>
      </w:r>
      <w:r>
        <w:t xml:space="preserve"> </w:t>
      </w:r>
      <w:r w:rsidRPr="00113FEA">
        <w:t xml:space="preserve">Každému testovacímu plánu </w:t>
      </w:r>
      <w:r w:rsidR="00D90B89">
        <w:t>je</w:t>
      </w:r>
      <w:r w:rsidRPr="00113FEA">
        <w:t xml:space="preserve"> přidělen jednoznačný identifikátor, který se nejčastěji sestavuje z názvu aplikace nebo modulu, který je předmětem testování a čísla vyjadřujícího verzi plánu.</w:t>
      </w:r>
    </w:p>
    <w:p w14:paraId="762EF3F8" w14:textId="77777777" w:rsidR="002F224F" w:rsidRPr="004F3A70" w:rsidRDefault="00DB6C42" w:rsidP="002F224F">
      <w:pPr>
        <w:pStyle w:val="Heading3"/>
      </w:pPr>
      <w:bookmarkStart w:id="35" w:name="_Toc409009754"/>
      <w:r w:rsidRPr="004F3A70">
        <w:t>Záznam v</w:t>
      </w:r>
      <w:r w:rsidR="002F224F" w:rsidRPr="004F3A70">
        <w:t>ýsledk</w:t>
      </w:r>
      <w:r w:rsidRPr="004F3A70">
        <w:t>ů</w:t>
      </w:r>
      <w:r w:rsidR="002F224F" w:rsidRPr="004F3A70">
        <w:t xml:space="preserve"> test</w:t>
      </w:r>
      <w:r w:rsidRPr="004F3A70">
        <w:t>ů</w:t>
      </w:r>
      <w:bookmarkEnd w:id="35"/>
    </w:p>
    <w:p w14:paraId="02525EB8" w14:textId="77777777" w:rsidR="002F224F" w:rsidRPr="004F3A70" w:rsidRDefault="002F224F" w:rsidP="002F224F">
      <w:pPr>
        <w:pStyle w:val="BodyText"/>
        <w:rPr>
          <w:lang w:eastAsia="ja-JP"/>
        </w:rPr>
      </w:pPr>
      <w:r w:rsidRPr="004F3A70">
        <w:rPr>
          <w:lang w:eastAsia="ja-JP"/>
        </w:rPr>
        <w:t>Popisuje zhotovení a strukturu výstupu po testování.</w:t>
      </w:r>
    </w:p>
    <w:p w14:paraId="2D08626E" w14:textId="77777777" w:rsidR="002F224F" w:rsidRPr="00533340" w:rsidRDefault="002F224F" w:rsidP="002F224F">
      <w:pPr>
        <w:pStyle w:val="Heading3"/>
      </w:pPr>
      <w:bookmarkStart w:id="36" w:name="_Toc409009755"/>
      <w:r w:rsidRPr="00533340">
        <w:t>Protokol o provedení testu</w:t>
      </w:r>
      <w:bookmarkEnd w:id="36"/>
    </w:p>
    <w:p w14:paraId="35B4E889" w14:textId="68A4B07D" w:rsidR="002F224F" w:rsidRDefault="002F224F" w:rsidP="002F224F">
      <w:pPr>
        <w:pStyle w:val="BodyText"/>
        <w:rPr>
          <w:lang w:eastAsia="ja-JP"/>
        </w:rPr>
      </w:pPr>
      <w:r w:rsidRPr="00533340">
        <w:rPr>
          <w:lang w:eastAsia="ja-JP"/>
        </w:rPr>
        <w:t>Strukturovaný protokol obsahující veškerou sumariz</w:t>
      </w:r>
      <w:r w:rsidR="00533340">
        <w:rPr>
          <w:lang w:eastAsia="ja-JP"/>
        </w:rPr>
        <w:t>aci informací o provedení testu</w:t>
      </w:r>
      <w:r w:rsidR="00180F9B">
        <w:rPr>
          <w:lang w:eastAsia="ja-JP"/>
        </w:rPr>
        <w:t>.</w:t>
      </w:r>
    </w:p>
    <w:p w14:paraId="20AC9601" w14:textId="3C9C7F97" w:rsidR="003868DB" w:rsidRDefault="003868DB" w:rsidP="003868DB">
      <w:pPr>
        <w:pStyle w:val="Heading2"/>
      </w:pPr>
      <w:bookmarkStart w:id="37" w:name="_Toc409009756"/>
      <w:r>
        <w:t>Vývojářská dokumentace</w:t>
      </w:r>
      <w:bookmarkEnd w:id="37"/>
    </w:p>
    <w:p w14:paraId="39E2CA07" w14:textId="5293352F" w:rsidR="003868DB" w:rsidRPr="00DC2F85" w:rsidRDefault="003868DB" w:rsidP="00DC2F85">
      <w:pPr>
        <w:pStyle w:val="BodyText"/>
        <w:rPr>
          <w:lang w:eastAsia="ja-JP"/>
        </w:rPr>
      </w:pPr>
      <w:r w:rsidRPr="00DC2F85">
        <w:rPr>
          <w:lang w:eastAsia="ja-JP"/>
        </w:rPr>
        <w:t xml:space="preserve">Vývojářská dokumentace jsou výstupy fáze návrhu a vývoje systému formou modelu. Dokumentace </w:t>
      </w:r>
      <w:r w:rsidR="00DC2F85" w:rsidRPr="00DC2F85">
        <w:rPr>
          <w:lang w:eastAsia="ja-JP"/>
        </w:rPr>
        <w:t>je</w:t>
      </w:r>
      <w:r w:rsidRPr="00DC2F85">
        <w:rPr>
          <w:lang w:eastAsia="ja-JP"/>
        </w:rPr>
        <w:t xml:space="preserve"> napsána s využitím notace UML2 (verze 2.4.1 či novější) a </w:t>
      </w:r>
      <w:r w:rsidR="00DC2F85" w:rsidRPr="00DC2F85">
        <w:rPr>
          <w:lang w:eastAsia="ja-JP"/>
        </w:rPr>
        <w:t>obsahuje</w:t>
      </w:r>
      <w:r w:rsidRPr="00DC2F85">
        <w:rPr>
          <w:lang w:eastAsia="ja-JP"/>
        </w:rPr>
        <w:t xml:space="preserve"> model tříd, model případů užití, model komponent a model nasazení. Nad rámec dílčích UML2 modelů </w:t>
      </w:r>
      <w:r w:rsidR="00DC2F85" w:rsidRPr="00DC2F85">
        <w:rPr>
          <w:lang w:eastAsia="ja-JP"/>
        </w:rPr>
        <w:t>model obsahuje</w:t>
      </w:r>
      <w:r w:rsidRPr="00DC2F85">
        <w:rPr>
          <w:lang w:eastAsia="ja-JP"/>
        </w:rPr>
        <w:t xml:space="preserve"> katalog požadavků (rozpracovaný a doplněný z analytické dokumentace) a model perzistence (schéma relační databáze).</w:t>
      </w:r>
    </w:p>
    <w:p w14:paraId="4D466564" w14:textId="31014A53" w:rsidR="003868DB" w:rsidRPr="00DC2F85" w:rsidRDefault="003868DB" w:rsidP="003868DB">
      <w:pPr>
        <w:pStyle w:val="BodyText"/>
        <w:rPr>
          <w:lang w:eastAsia="ja-JP"/>
        </w:rPr>
      </w:pPr>
      <w:r w:rsidRPr="00DC2F85">
        <w:rPr>
          <w:lang w:eastAsia="ja-JP"/>
        </w:rPr>
        <w:t xml:space="preserve">Součástí vývojářské dokumentace </w:t>
      </w:r>
      <w:r w:rsidR="00DC2F85" w:rsidRPr="00DC2F85">
        <w:rPr>
          <w:lang w:eastAsia="ja-JP"/>
        </w:rPr>
        <w:t>je</w:t>
      </w:r>
      <w:r w:rsidRPr="00DC2F85">
        <w:rPr>
          <w:lang w:eastAsia="ja-JP"/>
        </w:rPr>
        <w:t xml:space="preserve"> také výčet a informativní popis s odkazy na dokumentaci všech použitých knihoven zahrnutých v řešení.</w:t>
      </w:r>
    </w:p>
    <w:p w14:paraId="1C8B4C12" w14:textId="77777777" w:rsidR="003868DB" w:rsidRDefault="003868DB" w:rsidP="00DB4466">
      <w:pPr>
        <w:pStyle w:val="Heading3"/>
      </w:pPr>
      <w:bookmarkStart w:id="38" w:name="_Toc409009757"/>
      <w:r>
        <w:t>Zdrojový kód aplikace</w:t>
      </w:r>
      <w:bookmarkEnd w:id="38"/>
    </w:p>
    <w:p w14:paraId="26F201B8" w14:textId="77777777" w:rsidR="003868DB" w:rsidRPr="001265AF" w:rsidRDefault="003868DB" w:rsidP="003868DB">
      <w:pPr>
        <w:pStyle w:val="BodyText"/>
        <w:rPr>
          <w:lang w:eastAsia="ja-JP"/>
        </w:rPr>
      </w:pPr>
      <w:r>
        <w:rPr>
          <w:lang w:eastAsia="ja-JP"/>
        </w:rPr>
        <w:t>Zdrojový kód je specifikací formátu výstupního zdrojového kódu a je složen z následujících částí:</w:t>
      </w:r>
    </w:p>
    <w:p w14:paraId="2D38A5A5" w14:textId="36B0B453" w:rsidR="003868DB" w:rsidRDefault="00B7072F" w:rsidP="003868DB">
      <w:pPr>
        <w:pStyle w:val="ListBullet"/>
        <w:tabs>
          <w:tab w:val="clear" w:pos="360"/>
          <w:tab w:val="num" w:pos="709"/>
        </w:tabs>
        <w:ind w:left="284" w:firstLine="0"/>
      </w:pPr>
      <w:r>
        <w:lastRenderedPageBreak/>
        <w:t>jmenné</w:t>
      </w:r>
      <w:r w:rsidR="003868DB">
        <w:t xml:space="preserve"> konvence </w:t>
      </w:r>
      <w:r>
        <w:t>použité při vývoji</w:t>
      </w:r>
      <w:r w:rsidR="003868DB">
        <w:rPr>
          <w:lang w:val="en-US"/>
        </w:rPr>
        <w:t>;</w:t>
      </w:r>
    </w:p>
    <w:p w14:paraId="4F502D0D" w14:textId="77777777" w:rsidR="003868DB" w:rsidRDefault="003868DB" w:rsidP="003868DB">
      <w:pPr>
        <w:pStyle w:val="ListBullet"/>
        <w:tabs>
          <w:tab w:val="clear" w:pos="360"/>
        </w:tabs>
        <w:ind w:left="709" w:hanging="425"/>
      </w:pPr>
      <w:r>
        <w:t>vlastní zdrojový kód předaný v rámci akceptace projektu;</w:t>
      </w:r>
    </w:p>
    <w:p w14:paraId="71376E73" w14:textId="6D728383" w:rsidR="003868DB" w:rsidRDefault="003868DB" w:rsidP="003868DB">
      <w:pPr>
        <w:pStyle w:val="ListBullet"/>
        <w:tabs>
          <w:tab w:val="clear" w:pos="360"/>
        </w:tabs>
        <w:ind w:left="709" w:hanging="425"/>
      </w:pPr>
      <w:r>
        <w:t>související konfigurační soubory;</w:t>
      </w:r>
    </w:p>
    <w:p w14:paraId="0006C7B2" w14:textId="0E04639A" w:rsidR="00DC2F85" w:rsidRDefault="00DC2F85" w:rsidP="00DC2F85">
      <w:pPr>
        <w:pStyle w:val="Heading2"/>
      </w:pPr>
      <w:bookmarkStart w:id="39" w:name="_Toc409009758"/>
      <w:r>
        <w:t>Instalační příručka</w:t>
      </w:r>
      <w:bookmarkEnd w:id="39"/>
    </w:p>
    <w:p w14:paraId="1BEDD87F" w14:textId="39370FA5" w:rsidR="00DC2F85" w:rsidRPr="00DC2F85" w:rsidRDefault="00DC2F85" w:rsidP="00DC2F85">
      <w:pPr>
        <w:pStyle w:val="BodyText"/>
        <w:rPr>
          <w:lang w:eastAsia="ja-JP"/>
        </w:rPr>
      </w:pPr>
      <w:r w:rsidRPr="00DC2F85">
        <w:rPr>
          <w:lang w:eastAsia="ja-JP"/>
        </w:rPr>
        <w:t xml:space="preserve">Instalační příručka popisuje jednotlivé kroky instalace, konfigurace a zprovoznění systému. Příručka </w:t>
      </w:r>
      <w:r>
        <w:rPr>
          <w:lang w:eastAsia="ja-JP"/>
        </w:rPr>
        <w:t xml:space="preserve">zahrnuje </w:t>
      </w:r>
      <w:r w:rsidRPr="00DC2F85">
        <w:rPr>
          <w:lang w:eastAsia="ja-JP"/>
        </w:rPr>
        <w:t>všechny nezbytné instalační kroky nad rám</w:t>
      </w:r>
      <w:r>
        <w:rPr>
          <w:lang w:eastAsia="ja-JP"/>
        </w:rPr>
        <w:t>ec instalace operačního systému, d</w:t>
      </w:r>
      <w:r w:rsidRPr="00DC2F85">
        <w:rPr>
          <w:lang w:eastAsia="ja-JP"/>
        </w:rPr>
        <w:t xml:space="preserve">ále </w:t>
      </w:r>
      <w:r>
        <w:rPr>
          <w:lang w:eastAsia="ja-JP"/>
        </w:rPr>
        <w:t>zahrnuje</w:t>
      </w:r>
      <w:r w:rsidRPr="00DC2F85">
        <w:rPr>
          <w:lang w:eastAsia="ja-JP"/>
        </w:rPr>
        <w:t xml:space="preserve"> výčet všech nezbytných komponent včetně verzí, licencí a konfigurací, a to včetně operačního systému, DB a </w:t>
      </w:r>
      <w:proofErr w:type="spellStart"/>
      <w:r w:rsidRPr="00DC2F85">
        <w:rPr>
          <w:lang w:eastAsia="ja-JP"/>
        </w:rPr>
        <w:t>frameworků</w:t>
      </w:r>
      <w:proofErr w:type="spellEnd"/>
      <w:r w:rsidRPr="00DC2F85">
        <w:rPr>
          <w:lang w:eastAsia="ja-JP"/>
        </w:rPr>
        <w:t>.</w:t>
      </w:r>
    </w:p>
    <w:p w14:paraId="11F8BA01" w14:textId="4A572AA3" w:rsidR="00DC2F85" w:rsidRDefault="00DC2F85" w:rsidP="00DC2F85">
      <w:pPr>
        <w:pStyle w:val="BodyText"/>
        <w:rPr>
          <w:lang w:eastAsia="ja-JP"/>
        </w:rPr>
      </w:pPr>
      <w:r w:rsidRPr="00DC2F85">
        <w:rPr>
          <w:lang w:eastAsia="ja-JP"/>
        </w:rPr>
        <w:t>Příručka se může odkazo</w:t>
      </w:r>
      <w:r>
        <w:rPr>
          <w:lang w:eastAsia="ja-JP"/>
        </w:rPr>
        <w:t xml:space="preserve">vat do instalačních příruček jiných produktů </w:t>
      </w:r>
      <w:r w:rsidRPr="00DC2F85">
        <w:rPr>
          <w:lang w:eastAsia="ja-JP"/>
        </w:rPr>
        <w:t xml:space="preserve">za podmínky, že je </w:t>
      </w:r>
      <w:r>
        <w:rPr>
          <w:lang w:eastAsia="ja-JP"/>
        </w:rPr>
        <w:t>tato dokumentace součástí balíku předaného v rámci akceptace projektu a je uchovávána spolu s instalační příručkou.</w:t>
      </w:r>
    </w:p>
    <w:p w14:paraId="4FF07F1C" w14:textId="77777777" w:rsidR="00EC58D5" w:rsidRDefault="00EC58D5" w:rsidP="00EC58D5">
      <w:pPr>
        <w:pStyle w:val="Heading3"/>
      </w:pPr>
      <w:bookmarkStart w:id="40" w:name="_Toc409009759"/>
      <w:r>
        <w:t xml:space="preserve">Popis </w:t>
      </w:r>
      <w:proofErr w:type="spellStart"/>
      <w:r>
        <w:t>deploymentu</w:t>
      </w:r>
      <w:proofErr w:type="spellEnd"/>
      <w:r>
        <w:t xml:space="preserve"> aplikace</w:t>
      </w:r>
      <w:bookmarkEnd w:id="40"/>
    </w:p>
    <w:p w14:paraId="58492CE9" w14:textId="1B750B37" w:rsidR="00EC58D5" w:rsidRDefault="00EC58D5" w:rsidP="00EC58D5">
      <w:pPr>
        <w:pStyle w:val="BodyText"/>
        <w:rPr>
          <w:lang w:eastAsia="ja-JP"/>
        </w:rPr>
      </w:pPr>
      <w:r>
        <w:rPr>
          <w:lang w:eastAsia="ja-JP"/>
        </w:rPr>
        <w:t>Instalační příručka obsahuje část popisující způsob nahrání aplikace z testovacího prostředí do produkčního prostředí včetně nástrojů k tomuto přesunu potřebných. Součástí popisu přechodu do produkčního prostředí jsou i požadavky nebo minimální výkon produkčního prostředí.</w:t>
      </w:r>
    </w:p>
    <w:p w14:paraId="6473F7A6" w14:textId="77777777" w:rsidR="00EC58D5" w:rsidRPr="00DC2F85" w:rsidRDefault="00EC58D5" w:rsidP="00DC2F85">
      <w:pPr>
        <w:pStyle w:val="BodyText"/>
        <w:rPr>
          <w:lang w:eastAsia="ja-JP"/>
        </w:rPr>
      </w:pPr>
    </w:p>
    <w:p w14:paraId="6F7953A8" w14:textId="77777777" w:rsidR="003868DB" w:rsidRPr="00533340" w:rsidRDefault="003868DB" w:rsidP="003868DB">
      <w:pPr>
        <w:pStyle w:val="BodyText"/>
        <w:rPr>
          <w:lang w:eastAsia="ja-JP"/>
        </w:rPr>
      </w:pPr>
    </w:p>
    <w:p w14:paraId="7849A0B0" w14:textId="77777777" w:rsidR="00D62D72" w:rsidRDefault="003F1535" w:rsidP="00742980">
      <w:pPr>
        <w:pStyle w:val="Heading1"/>
      </w:pPr>
      <w:bookmarkStart w:id="41" w:name="_Toc409009760"/>
      <w:r>
        <w:lastRenderedPageBreak/>
        <w:t>Provozní dokumentace</w:t>
      </w:r>
      <w:bookmarkEnd w:id="41"/>
    </w:p>
    <w:p w14:paraId="35C423B6" w14:textId="1D396DDF" w:rsidR="00056BE8" w:rsidRDefault="003A1493" w:rsidP="00D62D72">
      <w:pPr>
        <w:pStyle w:val="BodyText"/>
        <w:rPr>
          <w:lang w:eastAsia="ja-JP"/>
        </w:rPr>
      </w:pPr>
      <w:r>
        <w:rPr>
          <w:lang w:eastAsia="ja-JP"/>
        </w:rPr>
        <w:t>Provozní dokumentace</w:t>
      </w:r>
      <w:r w:rsidRPr="00D62D72">
        <w:rPr>
          <w:lang w:eastAsia="ja-JP"/>
        </w:rPr>
        <w:t xml:space="preserve"> </w:t>
      </w:r>
      <w:r w:rsidR="00056BE8">
        <w:rPr>
          <w:lang w:eastAsia="ja-JP"/>
        </w:rPr>
        <w:t>se skládá z</w:t>
      </w:r>
      <w:r w:rsidR="005A3630">
        <w:rPr>
          <w:lang w:eastAsia="ja-JP"/>
        </w:rPr>
        <w:t xml:space="preserve"> vlastního popisu provozu aplikace, </w:t>
      </w:r>
      <w:r w:rsidR="00056BE8">
        <w:rPr>
          <w:lang w:eastAsia="ja-JP"/>
        </w:rPr>
        <w:t>evidenčního listu aplikace, uživatelské dokumentace a administrátorské dokumentace – příručky správce aplikace.</w:t>
      </w:r>
    </w:p>
    <w:p w14:paraId="3BA686BC" w14:textId="5073AB31" w:rsidR="00D62D72" w:rsidRPr="00D62D72" w:rsidRDefault="00056BE8" w:rsidP="00D62D72">
      <w:pPr>
        <w:pStyle w:val="BodyText"/>
        <w:rPr>
          <w:lang w:eastAsia="ja-JP"/>
        </w:rPr>
      </w:pPr>
      <w:r>
        <w:rPr>
          <w:lang w:eastAsia="ja-JP"/>
        </w:rPr>
        <w:t xml:space="preserve">Provozní dokumentace </w:t>
      </w:r>
      <w:r w:rsidR="003A1493" w:rsidRPr="00D62D72">
        <w:rPr>
          <w:lang w:eastAsia="ja-JP"/>
        </w:rPr>
        <w:t>musí obsahovat vymezení a popis funkcí, včetně bezpečnostních, které jsou pro uživatele k dispozici a návod na jejich použití. Samozřejmostí je i vymezení oprávnění a povinností uživat</w:t>
      </w:r>
      <w:r w:rsidR="005A3630">
        <w:rPr>
          <w:lang w:eastAsia="ja-JP"/>
        </w:rPr>
        <w:t>elů, které musí být v souladu s</w:t>
      </w:r>
      <w:r w:rsidR="003A1493" w:rsidRPr="00D62D72">
        <w:rPr>
          <w:lang w:eastAsia="ja-JP"/>
        </w:rPr>
        <w:t xml:space="preserve"> </w:t>
      </w:r>
      <w:r w:rsidR="006A23A6">
        <w:rPr>
          <w:lang w:eastAsia="ja-JP"/>
        </w:rPr>
        <w:t>aplikační</w:t>
      </w:r>
      <w:r w:rsidR="006A23A6" w:rsidRPr="00D62D72">
        <w:rPr>
          <w:lang w:eastAsia="ja-JP"/>
        </w:rPr>
        <w:t xml:space="preserve"> </w:t>
      </w:r>
      <w:r w:rsidR="003A1493">
        <w:rPr>
          <w:lang w:eastAsia="ja-JP"/>
        </w:rPr>
        <w:t>dokumentací</w:t>
      </w:r>
      <w:r w:rsidR="003A1493" w:rsidRPr="00D62D72">
        <w:rPr>
          <w:lang w:eastAsia="ja-JP"/>
        </w:rPr>
        <w:t xml:space="preserve">. </w:t>
      </w:r>
      <w:r w:rsidR="007C5415">
        <w:rPr>
          <w:lang w:eastAsia="ja-JP"/>
        </w:rPr>
        <w:t>Z</w:t>
      </w:r>
      <w:r w:rsidR="00D62D72" w:rsidRPr="00D62D72">
        <w:rPr>
          <w:lang w:eastAsia="ja-JP"/>
        </w:rPr>
        <w:t xml:space="preserve">pravidla </w:t>
      </w:r>
      <w:r w:rsidR="007C5415">
        <w:rPr>
          <w:lang w:eastAsia="ja-JP"/>
        </w:rPr>
        <w:t xml:space="preserve">je </w:t>
      </w:r>
      <w:r w:rsidR="005A3630">
        <w:rPr>
          <w:lang w:eastAsia="ja-JP"/>
        </w:rPr>
        <w:t xml:space="preserve">provozní </w:t>
      </w:r>
      <w:r w:rsidR="007C5415">
        <w:rPr>
          <w:lang w:eastAsia="ja-JP"/>
        </w:rPr>
        <w:t>dokument</w:t>
      </w:r>
      <w:r w:rsidR="00370B6C">
        <w:rPr>
          <w:lang w:eastAsia="ja-JP"/>
        </w:rPr>
        <w:t>ace</w:t>
      </w:r>
      <w:r w:rsidR="007C5415">
        <w:rPr>
          <w:lang w:eastAsia="ja-JP"/>
        </w:rPr>
        <w:t xml:space="preserve"> </w:t>
      </w:r>
      <w:r w:rsidR="00D62D72" w:rsidRPr="00D62D72">
        <w:rPr>
          <w:lang w:eastAsia="ja-JP"/>
        </w:rPr>
        <w:t>složen</w:t>
      </w:r>
      <w:r w:rsidR="00370B6C">
        <w:rPr>
          <w:lang w:eastAsia="ja-JP"/>
        </w:rPr>
        <w:t>á</w:t>
      </w:r>
      <w:r w:rsidR="00D62D72" w:rsidRPr="00D62D72">
        <w:rPr>
          <w:lang w:eastAsia="ja-JP"/>
        </w:rPr>
        <w:t xml:space="preserve"> z </w:t>
      </w:r>
      <w:r w:rsidR="00832907">
        <w:rPr>
          <w:lang w:eastAsia="ja-JP"/>
        </w:rPr>
        <w:t>těchto</w:t>
      </w:r>
      <w:r w:rsidR="00D62D72" w:rsidRPr="00D62D72">
        <w:rPr>
          <w:lang w:eastAsia="ja-JP"/>
        </w:rPr>
        <w:t xml:space="preserve"> hlavních bloků</w:t>
      </w:r>
      <w:r w:rsidR="005A3630">
        <w:rPr>
          <w:lang w:eastAsia="ja-JP"/>
        </w:rPr>
        <w:t xml:space="preserve"> (které mohou být v různých samostatných dokumentech)</w:t>
      </w:r>
      <w:r w:rsidR="00D62D72" w:rsidRPr="00D62D72">
        <w:rPr>
          <w:lang w:eastAsia="ja-JP"/>
        </w:rPr>
        <w:t>:</w:t>
      </w:r>
    </w:p>
    <w:p w14:paraId="7E8BAB71" w14:textId="77777777" w:rsidR="00C806B1" w:rsidRDefault="00D62D72" w:rsidP="006A0809">
      <w:pPr>
        <w:pStyle w:val="BodyText"/>
        <w:numPr>
          <w:ilvl w:val="0"/>
          <w:numId w:val="23"/>
        </w:numPr>
        <w:rPr>
          <w:lang w:eastAsia="ja-JP"/>
        </w:rPr>
      </w:pPr>
      <w:r w:rsidRPr="00D62D72">
        <w:rPr>
          <w:lang w:eastAsia="ja-JP"/>
        </w:rPr>
        <w:t>popis funkcí, včetně bezpečnostních, které používá uživatel</w:t>
      </w:r>
      <w:r w:rsidR="00B40022">
        <w:rPr>
          <w:lang w:eastAsia="ja-JP"/>
        </w:rPr>
        <w:t xml:space="preserve"> i administrátor</w:t>
      </w:r>
      <w:r w:rsidRPr="00D62D72">
        <w:rPr>
          <w:lang w:eastAsia="ja-JP"/>
        </w:rPr>
        <w:t xml:space="preserve"> pro svou činnos</w:t>
      </w:r>
      <w:r w:rsidR="00370B6C">
        <w:rPr>
          <w:lang w:eastAsia="ja-JP"/>
        </w:rPr>
        <w:t>t při využívání</w:t>
      </w:r>
      <w:r w:rsidRPr="00D62D72">
        <w:rPr>
          <w:lang w:eastAsia="ja-JP"/>
        </w:rPr>
        <w:t xml:space="preserve"> služeb, infrastruktury, aplikací nebo informačního systému a návod na použití těchto funkcí,</w:t>
      </w:r>
    </w:p>
    <w:p w14:paraId="4F3D0363" w14:textId="77777777" w:rsidR="00B40022" w:rsidRDefault="00B40022" w:rsidP="00B40022">
      <w:pPr>
        <w:pStyle w:val="BodyText"/>
        <w:numPr>
          <w:ilvl w:val="0"/>
          <w:numId w:val="23"/>
        </w:numPr>
        <w:rPr>
          <w:lang w:eastAsia="ja-JP"/>
        </w:rPr>
      </w:pPr>
      <w:r w:rsidRPr="00D62D72">
        <w:rPr>
          <w:lang w:eastAsia="ja-JP"/>
        </w:rPr>
        <w:t>podrobný popis služeb, infrastruktury, aplikací nebo informačního systému</w:t>
      </w:r>
      <w:r>
        <w:rPr>
          <w:lang w:eastAsia="ja-JP"/>
        </w:rPr>
        <w:t>,</w:t>
      </w:r>
      <w:r w:rsidRPr="00D62D72">
        <w:rPr>
          <w:lang w:eastAsia="ja-JP"/>
        </w:rPr>
        <w:t xml:space="preserve"> nebo odkaz na dokument, ve kterém je popis uveden a který je správci systému dostupný,</w:t>
      </w:r>
    </w:p>
    <w:p w14:paraId="72B7D82F" w14:textId="77777777" w:rsidR="00B40022" w:rsidRDefault="00B40022" w:rsidP="00B40022">
      <w:pPr>
        <w:pStyle w:val="BodyText"/>
        <w:numPr>
          <w:ilvl w:val="0"/>
          <w:numId w:val="23"/>
        </w:numPr>
        <w:rPr>
          <w:lang w:eastAsia="ja-JP"/>
        </w:rPr>
      </w:pPr>
      <w:r w:rsidRPr="00D62D72">
        <w:rPr>
          <w:lang w:eastAsia="ja-JP"/>
        </w:rPr>
        <w:t>popis jednotlivých činností vykonávaných při správě služeb, infrastruktury, aplikací nebo infor</w:t>
      </w:r>
      <w:r w:rsidR="00B60F4D">
        <w:rPr>
          <w:lang w:eastAsia="ja-JP"/>
        </w:rPr>
        <w:t>mačního systému veřejné správy,</w:t>
      </w:r>
    </w:p>
    <w:p w14:paraId="11ED8082" w14:textId="77777777" w:rsidR="00C806B1" w:rsidRDefault="00D62D72" w:rsidP="006A0809">
      <w:pPr>
        <w:pStyle w:val="BodyText"/>
        <w:numPr>
          <w:ilvl w:val="0"/>
          <w:numId w:val="23"/>
        </w:numPr>
        <w:rPr>
          <w:lang w:eastAsia="ja-JP"/>
        </w:rPr>
      </w:pPr>
      <w:r w:rsidRPr="00D62D72">
        <w:rPr>
          <w:lang w:eastAsia="ja-JP"/>
        </w:rPr>
        <w:t>vymezení oprávnění a povinností uživatelů ve vztahu k využívání služeb, infrastruktury, aplikací nebo informačního systému veřejné správy</w:t>
      </w:r>
      <w:r w:rsidR="003A1493">
        <w:rPr>
          <w:lang w:eastAsia="ja-JP"/>
        </w:rPr>
        <w:t>, podléhající definovaným</w:t>
      </w:r>
      <w:r w:rsidR="003A1493" w:rsidRPr="00D62D72">
        <w:rPr>
          <w:lang w:eastAsia="ja-JP"/>
        </w:rPr>
        <w:t xml:space="preserve"> uživatelů</w:t>
      </w:r>
      <w:r w:rsidR="003A1493">
        <w:rPr>
          <w:lang w:eastAsia="ja-JP"/>
        </w:rPr>
        <w:t>m</w:t>
      </w:r>
      <w:r w:rsidR="003A1493" w:rsidRPr="00D62D72">
        <w:rPr>
          <w:lang w:eastAsia="ja-JP"/>
        </w:rPr>
        <w:t xml:space="preserve"> nebo skupin uživatelů a jejich oprávnění a povinnosti při využívání služeb, infrastruktury, aplikací nebo informačního systému</w:t>
      </w:r>
      <w:r w:rsidR="003A1493">
        <w:rPr>
          <w:lang w:eastAsia="ja-JP"/>
        </w:rPr>
        <w:t xml:space="preserve"> veřejné správy,</w:t>
      </w:r>
    </w:p>
    <w:p w14:paraId="16F536AE" w14:textId="415F1C8B" w:rsidR="005A3630" w:rsidRDefault="005A3630" w:rsidP="006A0809">
      <w:pPr>
        <w:pStyle w:val="BodyText"/>
        <w:numPr>
          <w:ilvl w:val="0"/>
          <w:numId w:val="23"/>
        </w:numPr>
        <w:rPr>
          <w:lang w:eastAsia="ja-JP"/>
        </w:rPr>
      </w:pPr>
      <w:r>
        <w:rPr>
          <w:lang w:eastAsia="ja-JP"/>
        </w:rPr>
        <w:t>autorizační koncept pro přidělování uživatelských oprávnění,</w:t>
      </w:r>
    </w:p>
    <w:p w14:paraId="5F67B166" w14:textId="3E34BE94" w:rsidR="00C806B1" w:rsidRDefault="00832907" w:rsidP="006A0809">
      <w:pPr>
        <w:pStyle w:val="BodyText"/>
        <w:numPr>
          <w:ilvl w:val="0"/>
          <w:numId w:val="23"/>
        </w:numPr>
        <w:rPr>
          <w:lang w:eastAsia="ja-JP"/>
        </w:rPr>
      </w:pPr>
      <w:r w:rsidRPr="00D62D72">
        <w:rPr>
          <w:lang w:eastAsia="ja-JP"/>
        </w:rPr>
        <w:t>parametry kv</w:t>
      </w:r>
      <w:r w:rsidR="00DB4466">
        <w:rPr>
          <w:lang w:eastAsia="ja-JP"/>
        </w:rPr>
        <w:t>ality, které vycházej</w:t>
      </w:r>
      <w:r w:rsidRPr="00D62D72">
        <w:rPr>
          <w:lang w:eastAsia="ja-JP"/>
        </w:rPr>
        <w:t>í z požadavků na kvalitu</w:t>
      </w:r>
      <w:r w:rsidR="003A1493">
        <w:rPr>
          <w:lang w:eastAsia="ja-JP"/>
        </w:rPr>
        <w:t>, specifikované zadavatelem,</w:t>
      </w:r>
    </w:p>
    <w:p w14:paraId="280D7C69" w14:textId="77777777" w:rsidR="00C806B1" w:rsidRDefault="003A1493" w:rsidP="006A0809">
      <w:pPr>
        <w:pStyle w:val="BodyText"/>
        <w:numPr>
          <w:ilvl w:val="0"/>
          <w:numId w:val="23"/>
        </w:numPr>
        <w:rPr>
          <w:lang w:eastAsia="ja-JP"/>
        </w:rPr>
      </w:pPr>
      <w:r>
        <w:rPr>
          <w:lang w:eastAsia="ja-JP"/>
        </w:rPr>
        <w:t xml:space="preserve">detailní návody specifikující efektivní používání </w:t>
      </w:r>
      <w:r w:rsidRPr="00D62D72">
        <w:rPr>
          <w:lang w:eastAsia="ja-JP"/>
        </w:rPr>
        <w:t>služeb, infrastruktury, aplikací nebo informačního systému veřejné správy</w:t>
      </w:r>
      <w:r>
        <w:rPr>
          <w:lang w:eastAsia="ja-JP"/>
        </w:rPr>
        <w:t>,</w:t>
      </w:r>
    </w:p>
    <w:p w14:paraId="286A8045" w14:textId="77777777" w:rsidR="00C806B1" w:rsidRDefault="003A1493" w:rsidP="006A0809">
      <w:pPr>
        <w:pStyle w:val="BodyText"/>
        <w:numPr>
          <w:ilvl w:val="0"/>
          <w:numId w:val="23"/>
        </w:numPr>
        <w:rPr>
          <w:lang w:eastAsia="ja-JP"/>
        </w:rPr>
      </w:pPr>
      <w:r>
        <w:rPr>
          <w:lang w:eastAsia="ja-JP"/>
        </w:rPr>
        <w:t xml:space="preserve">obsáhlý manuál </w:t>
      </w:r>
      <w:r w:rsidRPr="00D62D72">
        <w:rPr>
          <w:lang w:eastAsia="ja-JP"/>
        </w:rPr>
        <w:t>služeb, infrastruktury, aplikací nebo informačního systému veřejné správy</w:t>
      </w:r>
      <w:r>
        <w:rPr>
          <w:lang w:eastAsia="ja-JP"/>
        </w:rPr>
        <w:t>, díky kterému bude umožněna efektivní podpora helpdesku.</w:t>
      </w:r>
    </w:p>
    <w:p w14:paraId="420072ED" w14:textId="77777777" w:rsidR="004611FC" w:rsidRDefault="004611FC" w:rsidP="004611FC">
      <w:pPr>
        <w:pStyle w:val="Heading2"/>
      </w:pPr>
      <w:bookmarkStart w:id="42" w:name="_Toc409009761"/>
      <w:r>
        <w:t>Operátorské postupy</w:t>
      </w:r>
      <w:bookmarkEnd w:id="42"/>
    </w:p>
    <w:p w14:paraId="2645D20E" w14:textId="77777777" w:rsidR="004611FC" w:rsidRDefault="004611FC" w:rsidP="004611FC">
      <w:pPr>
        <w:pStyle w:val="BodyText"/>
        <w:rPr>
          <w:lang w:eastAsia="ja-JP"/>
        </w:rPr>
      </w:pPr>
      <w:r>
        <w:rPr>
          <w:lang w:eastAsia="ja-JP"/>
        </w:rPr>
        <w:t xml:space="preserve">Operátorské postupy zahrnují provozní postupy údržby systému, plány zálohy a obnovy systému a další operátorské postupy včetně </w:t>
      </w:r>
      <w:proofErr w:type="spellStart"/>
      <w:r>
        <w:rPr>
          <w:lang w:eastAsia="ja-JP"/>
        </w:rPr>
        <w:t>Disaster</w:t>
      </w:r>
      <w:proofErr w:type="spellEnd"/>
      <w:r>
        <w:rPr>
          <w:lang w:eastAsia="ja-JP"/>
        </w:rPr>
        <w:t>/</w:t>
      </w:r>
      <w:proofErr w:type="spellStart"/>
      <w:r>
        <w:rPr>
          <w:lang w:eastAsia="ja-JP"/>
        </w:rPr>
        <w:t>Recovery</w:t>
      </w:r>
      <w:proofErr w:type="spellEnd"/>
      <w:r>
        <w:rPr>
          <w:lang w:eastAsia="ja-JP"/>
        </w:rPr>
        <w:t xml:space="preserve"> Plánu (DRP). Součástí jsou i postupy pro monitoring a auditing systému.</w:t>
      </w:r>
    </w:p>
    <w:p w14:paraId="5F982266" w14:textId="77777777" w:rsidR="004611FC" w:rsidRDefault="004611FC" w:rsidP="004611FC">
      <w:pPr>
        <w:pStyle w:val="BodyText"/>
        <w:rPr>
          <w:lang w:eastAsia="ja-JP"/>
        </w:rPr>
      </w:pPr>
      <w:r>
        <w:rPr>
          <w:lang w:eastAsia="ja-JP"/>
        </w:rPr>
        <w:t xml:space="preserve">DRP </w:t>
      </w:r>
      <w:r w:rsidRPr="00C4373D">
        <w:rPr>
          <w:lang w:eastAsia="ja-JP"/>
        </w:rPr>
        <w:t>popisuje činnosti, které je potřeba začít provádět bezprostředně po zjištění mimořádné události, na kterou je havarijní plán sestaven</w:t>
      </w:r>
      <w:r>
        <w:rPr>
          <w:lang w:eastAsia="ja-JP"/>
        </w:rPr>
        <w:t xml:space="preserve"> (např. </w:t>
      </w:r>
      <w:r w:rsidRPr="00C4373D">
        <w:rPr>
          <w:lang w:eastAsia="ja-JP"/>
        </w:rPr>
        <w:t xml:space="preserve">výpadky elektřiny, působení vody, požár, výpadek klimatizace v </w:t>
      </w:r>
      <w:proofErr w:type="spellStart"/>
      <w:r w:rsidRPr="00C4373D">
        <w:rPr>
          <w:lang w:eastAsia="ja-JP"/>
        </w:rPr>
        <w:t>serverovně</w:t>
      </w:r>
      <w:proofErr w:type="spellEnd"/>
      <w:r w:rsidRPr="00C4373D">
        <w:rPr>
          <w:lang w:eastAsia="ja-JP"/>
        </w:rPr>
        <w:t>, výpadek internetu, selhání datové sítě, působení počítačových virů, napadení technologického systému hackerem, selhání klíčového hardwaru apod.</w:t>
      </w:r>
      <w:r>
        <w:rPr>
          <w:lang w:eastAsia="ja-JP"/>
        </w:rPr>
        <w:t>). V DRP m</w:t>
      </w:r>
      <w:r w:rsidRPr="00C4373D">
        <w:rPr>
          <w:lang w:eastAsia="ja-JP"/>
        </w:rPr>
        <w:t xml:space="preserve">usí být uvedeno, kdo může havarijní plán spustit, kdo má co dělat, v jakém pořadí, jaký je účel plánu a jaký je cílový stav po realizaci havarijního plánu. </w:t>
      </w:r>
    </w:p>
    <w:p w14:paraId="173896D2" w14:textId="77777777" w:rsidR="00056BE8" w:rsidRDefault="00056BE8" w:rsidP="00056BE8">
      <w:pPr>
        <w:pStyle w:val="Heading2"/>
      </w:pPr>
      <w:bookmarkStart w:id="43" w:name="_Toc409009762"/>
      <w:r>
        <w:t>Evidenční list aplikace</w:t>
      </w:r>
      <w:bookmarkEnd w:id="43"/>
    </w:p>
    <w:p w14:paraId="70FEC58F" w14:textId="77777777" w:rsidR="00056BE8" w:rsidRDefault="00056BE8" w:rsidP="00056BE8">
      <w:pPr>
        <w:pStyle w:val="BodyText"/>
        <w:rPr>
          <w:lang w:eastAsia="ja-JP"/>
        </w:rPr>
      </w:pPr>
      <w:r>
        <w:rPr>
          <w:lang w:eastAsia="ja-JP"/>
        </w:rPr>
        <w:t>Obsahuje záznamy o všech funkcí a služeb aplikace.</w:t>
      </w:r>
    </w:p>
    <w:p w14:paraId="78EE05E4" w14:textId="77777777" w:rsidR="00056BE8" w:rsidRPr="00370B6C" w:rsidRDefault="00056BE8" w:rsidP="00056BE8">
      <w:pPr>
        <w:pStyle w:val="BodyText"/>
        <w:rPr>
          <w:lang w:eastAsia="ja-JP"/>
        </w:rPr>
      </w:pPr>
      <w:r>
        <w:rPr>
          <w:lang w:eastAsia="ja-JP"/>
        </w:rPr>
        <w:t>Specifikované hodnoty jsou považovány za doporučené, přičemž jejich finální podoba bude ze strany zadavatele potvrzena pro každou vyvíjenou aplikaci zvlášť a bude součástí smluvního vztahu s dodavatelem. Příklad evidenčního listu aplikace je uveden v příloze dokumentu (</w:t>
      </w:r>
      <w:r>
        <w:rPr>
          <w:lang w:eastAsia="ja-JP"/>
        </w:rPr>
        <w:fldChar w:fldCharType="begin"/>
      </w:r>
      <w:r>
        <w:rPr>
          <w:lang w:eastAsia="ja-JP"/>
        </w:rPr>
        <w:instrText xml:space="preserve"> REF _Ref333234396 \h </w:instrText>
      </w:r>
      <w:r>
        <w:rPr>
          <w:lang w:eastAsia="ja-JP"/>
        </w:rPr>
      </w:r>
      <w:r>
        <w:rPr>
          <w:lang w:eastAsia="ja-JP"/>
        </w:rPr>
        <w:fldChar w:fldCharType="separate"/>
      </w:r>
      <w:r w:rsidR="00E44899">
        <w:t xml:space="preserve">Příloha A – </w:t>
      </w:r>
      <w:r w:rsidR="00E44899">
        <w:rPr>
          <w:bCs/>
        </w:rPr>
        <w:t xml:space="preserve">Evidenční list </w:t>
      </w:r>
      <w:r>
        <w:rPr>
          <w:lang w:eastAsia="ja-JP"/>
        </w:rPr>
        <w:fldChar w:fldCharType="end"/>
      </w:r>
      <w:r>
        <w:rPr>
          <w:lang w:eastAsia="ja-JP"/>
        </w:rPr>
        <w:t>).</w:t>
      </w:r>
    </w:p>
    <w:p w14:paraId="18C78C6B" w14:textId="77777777" w:rsidR="002F224F" w:rsidRDefault="002F224F" w:rsidP="00742980">
      <w:pPr>
        <w:pStyle w:val="Heading2"/>
      </w:pPr>
      <w:bookmarkStart w:id="44" w:name="_Toc409009763"/>
      <w:r>
        <w:t>Uživatelská dokumentace – včetně školících materiálů</w:t>
      </w:r>
      <w:bookmarkEnd w:id="44"/>
    </w:p>
    <w:p w14:paraId="3A62A4EF" w14:textId="34435A8A" w:rsidR="002F224F" w:rsidRPr="00194FEC" w:rsidRDefault="006A154D" w:rsidP="002F224F">
      <w:pPr>
        <w:pStyle w:val="BodyText"/>
        <w:rPr>
          <w:lang w:eastAsia="ja-JP"/>
        </w:rPr>
      </w:pPr>
      <w:r>
        <w:rPr>
          <w:lang w:eastAsia="ja-JP"/>
        </w:rPr>
        <w:t>Popisuje</w:t>
      </w:r>
      <w:r w:rsidR="002F224F">
        <w:rPr>
          <w:lang w:eastAsia="ja-JP"/>
        </w:rPr>
        <w:t xml:space="preserve"> </w:t>
      </w:r>
      <w:r>
        <w:rPr>
          <w:lang w:eastAsia="ja-JP"/>
        </w:rPr>
        <w:t xml:space="preserve">kompletní, ucelený a </w:t>
      </w:r>
      <w:r w:rsidR="002F224F">
        <w:rPr>
          <w:lang w:eastAsia="ja-JP"/>
        </w:rPr>
        <w:t xml:space="preserve">detailní </w:t>
      </w:r>
      <w:r>
        <w:rPr>
          <w:lang w:eastAsia="ja-JP"/>
        </w:rPr>
        <w:t xml:space="preserve">pohled na </w:t>
      </w:r>
      <w:r w:rsidR="002F224F">
        <w:rPr>
          <w:lang w:eastAsia="ja-JP"/>
        </w:rPr>
        <w:t>uživatelskou dokumentaci</w:t>
      </w:r>
      <w:r>
        <w:rPr>
          <w:lang w:eastAsia="ja-JP"/>
        </w:rPr>
        <w:t>.</w:t>
      </w:r>
      <w:r w:rsidR="002F224F">
        <w:rPr>
          <w:lang w:eastAsia="ja-JP"/>
        </w:rPr>
        <w:t xml:space="preserve"> </w:t>
      </w:r>
      <w:r>
        <w:rPr>
          <w:lang w:eastAsia="ja-JP"/>
        </w:rPr>
        <w:t>Obsahuje p</w:t>
      </w:r>
      <w:r w:rsidR="002F224F">
        <w:rPr>
          <w:lang w:eastAsia="ja-JP"/>
        </w:rPr>
        <w:t>opis všech funkcí, se k</w:t>
      </w:r>
      <w:r>
        <w:rPr>
          <w:lang w:eastAsia="ja-JP"/>
        </w:rPr>
        <w:t>terými přijde uživatel do kontaktu. Její struktura musí podléhat schváleným standardům a doporučuje se ji udržovat aktualizovanou a zjednodušenou pro pochopení uživatelů.</w:t>
      </w:r>
      <w:r w:rsidR="005A3630">
        <w:rPr>
          <w:lang w:eastAsia="ja-JP"/>
        </w:rPr>
        <w:t xml:space="preserve"> U</w:t>
      </w:r>
      <w:r w:rsidR="005A3630" w:rsidRPr="00D62D72">
        <w:rPr>
          <w:lang w:eastAsia="ja-JP"/>
        </w:rPr>
        <w:t xml:space="preserve">živatelskou příručku </w:t>
      </w:r>
      <w:r w:rsidR="005A3630">
        <w:rPr>
          <w:lang w:eastAsia="ja-JP"/>
        </w:rPr>
        <w:t xml:space="preserve">je vhodné </w:t>
      </w:r>
      <w:r w:rsidR="005A3630" w:rsidRPr="00D62D72">
        <w:rPr>
          <w:lang w:eastAsia="ja-JP"/>
        </w:rPr>
        <w:t>poskytovat uživatelům v elektronické formě.</w:t>
      </w:r>
    </w:p>
    <w:p w14:paraId="755E4A46" w14:textId="77777777" w:rsidR="002F224F" w:rsidRDefault="006C4118" w:rsidP="0051064A">
      <w:pPr>
        <w:pStyle w:val="Heading3"/>
      </w:pPr>
      <w:bookmarkStart w:id="45" w:name="_Toc409009764"/>
      <w:r>
        <w:lastRenderedPageBreak/>
        <w:t>O</w:t>
      </w:r>
      <w:r w:rsidR="002F224F">
        <w:t>právnění a povinnosti uživatelů</w:t>
      </w:r>
      <w:bookmarkEnd w:id="45"/>
    </w:p>
    <w:p w14:paraId="3D545D62" w14:textId="007B56CA" w:rsidR="006A154D" w:rsidRDefault="006A154D" w:rsidP="0051064A">
      <w:pPr>
        <w:spacing w:after="120"/>
      </w:pPr>
      <w:r>
        <w:t>Vymezení oprávnění uživatele je definováno v rámci rolí, které rovněž stanovují povinnosti uživatele. Role mohou být individuální i skupinové. Do rolí jsou obsazováni zaměstnanci MPSV i zaměstnanci externích společností. Nutnou podmínkou pro obsazení osob do uvedených rolí je skutečnost, aby daná osoba disponovala dostatečnými znalostmi a pravomocemi k výkonu uvedených odpovědností a aktivit, tj. pravomoc musí být v souladu s přidělenou odpovědností</w:t>
      </w:r>
      <w:r w:rsidR="005A3630">
        <w:t>. Součástí této části dokumentace je autorizační koncept.</w:t>
      </w:r>
    </w:p>
    <w:p w14:paraId="688F5F7A" w14:textId="5BC0A375" w:rsidR="002F224F" w:rsidRDefault="002F224F" w:rsidP="0051064A">
      <w:pPr>
        <w:pStyle w:val="Heading3"/>
      </w:pPr>
      <w:bookmarkStart w:id="46" w:name="_Toc409009765"/>
      <w:r>
        <w:t>Parametry kvality</w:t>
      </w:r>
      <w:bookmarkEnd w:id="46"/>
    </w:p>
    <w:p w14:paraId="5F4EB438" w14:textId="3E9F0C1B" w:rsidR="00C5777E" w:rsidRDefault="00162C44" w:rsidP="0051064A">
      <w:pPr>
        <w:pStyle w:val="BodyText"/>
        <w:rPr>
          <w:lang w:eastAsia="ja-JP"/>
        </w:rPr>
      </w:pPr>
      <w:r>
        <w:rPr>
          <w:lang w:eastAsia="ja-JP"/>
        </w:rPr>
        <w:t xml:space="preserve">Jsou atributy aplikací a/nebo </w:t>
      </w:r>
      <w:r w:rsidR="00C5777E">
        <w:rPr>
          <w:lang w:eastAsia="ja-JP"/>
        </w:rPr>
        <w:t>služeb, které jsou blíže specifikovány v </w:t>
      </w:r>
      <w:r w:rsidR="00B60F4D">
        <w:rPr>
          <w:lang w:eastAsia="ja-JP"/>
        </w:rPr>
        <w:t>A</w:t>
      </w:r>
      <w:r w:rsidR="00C5777E">
        <w:rPr>
          <w:lang w:eastAsia="ja-JP"/>
        </w:rPr>
        <w:t xml:space="preserve">plikačním standardu (1. Požadavky na SLA), ve kterém se dělí, dle doporučených atributů, na jednotlivé třídy kvality. Jejich konečný stav blíže určuje smlouva mezi </w:t>
      </w:r>
      <w:r w:rsidR="00574946">
        <w:rPr>
          <w:lang w:eastAsia="ja-JP"/>
        </w:rPr>
        <w:t>Z</w:t>
      </w:r>
      <w:r w:rsidR="00C5777E">
        <w:rPr>
          <w:lang w:eastAsia="ja-JP"/>
        </w:rPr>
        <w:t xml:space="preserve">adavatelem a </w:t>
      </w:r>
      <w:r w:rsidR="00574946">
        <w:rPr>
          <w:lang w:eastAsia="ja-JP"/>
        </w:rPr>
        <w:t>D</w:t>
      </w:r>
      <w:r w:rsidR="00C5777E">
        <w:rPr>
          <w:lang w:eastAsia="ja-JP"/>
        </w:rPr>
        <w:t>odavatelem.</w:t>
      </w:r>
      <w:r w:rsidR="004611FC">
        <w:rPr>
          <w:lang w:eastAsia="ja-JP"/>
        </w:rPr>
        <w:t xml:space="preserve"> V uživatelské dokumentaci se publikuje jako příloha pro vyjasnění nároků uživatele na kvalitu dodávané služby.</w:t>
      </w:r>
    </w:p>
    <w:p w14:paraId="6964AD92" w14:textId="76A02ADE" w:rsidR="002F224F" w:rsidRDefault="002F224F" w:rsidP="0051064A">
      <w:pPr>
        <w:pStyle w:val="Heading3"/>
      </w:pPr>
      <w:bookmarkStart w:id="47" w:name="_Toc409009766"/>
      <w:r>
        <w:t>Návod na použití</w:t>
      </w:r>
      <w:r w:rsidR="004611FC">
        <w:t>, nápověda</w:t>
      </w:r>
      <w:bookmarkEnd w:id="47"/>
    </w:p>
    <w:p w14:paraId="5663A316" w14:textId="77777777" w:rsidR="002F224F" w:rsidRPr="00194FEC" w:rsidRDefault="004B570E" w:rsidP="0051064A">
      <w:pPr>
        <w:pStyle w:val="BodyText"/>
        <w:rPr>
          <w:lang w:eastAsia="ja-JP"/>
        </w:rPr>
      </w:pPr>
      <w:r>
        <w:rPr>
          <w:lang w:eastAsia="ja-JP"/>
        </w:rPr>
        <w:t>Obsahuje nezbytně nutné</w:t>
      </w:r>
      <w:r w:rsidR="00C5777E">
        <w:rPr>
          <w:lang w:eastAsia="ja-JP"/>
        </w:rPr>
        <w:t xml:space="preserve"> informace,</w:t>
      </w:r>
      <w:r>
        <w:rPr>
          <w:lang w:eastAsia="ja-JP"/>
        </w:rPr>
        <w:t xml:space="preserve"> pro užívání dané aplikace / služby. Doporučení pro tyto informace je, aby byly</w:t>
      </w:r>
      <w:r w:rsidR="00C5777E">
        <w:rPr>
          <w:lang w:eastAsia="ja-JP"/>
        </w:rPr>
        <w:t xml:space="preserve"> srozumitelné a aktuální</w:t>
      </w:r>
      <w:r>
        <w:rPr>
          <w:lang w:eastAsia="ja-JP"/>
        </w:rPr>
        <w:t xml:space="preserve"> pro denní použití.</w:t>
      </w:r>
    </w:p>
    <w:p w14:paraId="47747628" w14:textId="77777777" w:rsidR="002F224F" w:rsidRDefault="002F224F" w:rsidP="00556934">
      <w:pPr>
        <w:pStyle w:val="Heading3"/>
      </w:pPr>
      <w:bookmarkStart w:id="48" w:name="_Toc409009767"/>
      <w:r>
        <w:t xml:space="preserve">Manuál pro </w:t>
      </w:r>
      <w:proofErr w:type="spellStart"/>
      <w:r>
        <w:t>helpdesk</w:t>
      </w:r>
      <w:bookmarkEnd w:id="48"/>
      <w:proofErr w:type="spellEnd"/>
    </w:p>
    <w:p w14:paraId="59E5BD56" w14:textId="22EBD07F" w:rsidR="002F224F" w:rsidRPr="00194FEC" w:rsidRDefault="004B570E" w:rsidP="004B570E">
      <w:pPr>
        <w:pStyle w:val="BodyText"/>
        <w:rPr>
          <w:lang w:eastAsia="ja-JP"/>
        </w:rPr>
      </w:pPr>
      <w:r>
        <w:rPr>
          <w:lang w:eastAsia="ja-JP"/>
        </w:rPr>
        <w:t>Specifikuje jednotlivé položky aplikace / služby a s tím spojené funkce. Tyto informace jsou rozpracovány do dostatečné hloubky, které umožní</w:t>
      </w:r>
      <w:r w:rsidR="002F224F">
        <w:rPr>
          <w:lang w:eastAsia="ja-JP"/>
        </w:rPr>
        <w:t xml:space="preserve"> efektivní pracování </w:t>
      </w:r>
      <w:r>
        <w:rPr>
          <w:lang w:eastAsia="ja-JP"/>
        </w:rPr>
        <w:t>pro jednotlivé složky technické podpory</w:t>
      </w:r>
      <w:r w:rsidR="002F224F">
        <w:rPr>
          <w:lang w:eastAsia="ja-JP"/>
        </w:rPr>
        <w:t>.</w:t>
      </w:r>
      <w:r w:rsidR="00556934">
        <w:rPr>
          <w:lang w:eastAsia="ja-JP"/>
        </w:rPr>
        <w:t xml:space="preserve"> </w:t>
      </w:r>
    </w:p>
    <w:p w14:paraId="5D9D8028" w14:textId="73E6FEDA" w:rsidR="009E7FC5" w:rsidRDefault="009E7FC5" w:rsidP="009E7FC5">
      <w:pPr>
        <w:pStyle w:val="Heading2"/>
      </w:pPr>
      <w:bookmarkStart w:id="49" w:name="_Toc409009768"/>
      <w:r>
        <w:t>Administrátorská příručka</w:t>
      </w:r>
      <w:r w:rsidR="00EC58D5">
        <w:t xml:space="preserve"> – příručka správce aplikace</w:t>
      </w:r>
      <w:bookmarkEnd w:id="49"/>
    </w:p>
    <w:p w14:paraId="7E4A584B" w14:textId="013A8F3E" w:rsidR="002F224F" w:rsidRDefault="009E7FC5" w:rsidP="009E7FC5">
      <w:pPr>
        <w:pStyle w:val="BodyText"/>
        <w:rPr>
          <w:lang w:eastAsia="ja-JP"/>
        </w:rPr>
      </w:pPr>
      <w:r>
        <w:rPr>
          <w:lang w:eastAsia="ja-JP"/>
        </w:rPr>
        <w:t>Administrátorská</w:t>
      </w:r>
      <w:r w:rsidR="00EC58D5">
        <w:rPr>
          <w:lang w:eastAsia="ja-JP"/>
        </w:rPr>
        <w:t xml:space="preserve"> příručka je určena</w:t>
      </w:r>
      <w:r w:rsidRPr="009E7FC5">
        <w:rPr>
          <w:lang w:eastAsia="ja-JP"/>
        </w:rPr>
        <w:t xml:space="preserve"> především pro administrátory </w:t>
      </w:r>
      <w:r w:rsidR="00576564">
        <w:rPr>
          <w:lang w:eastAsia="ja-JP"/>
        </w:rPr>
        <w:t xml:space="preserve">stystému, </w:t>
      </w:r>
      <w:r w:rsidRPr="009E7FC5">
        <w:rPr>
          <w:lang w:eastAsia="ja-JP"/>
        </w:rPr>
        <w:t>aplikace</w:t>
      </w:r>
      <w:r w:rsidR="004A2AA8">
        <w:rPr>
          <w:lang w:eastAsia="ja-JP"/>
        </w:rPr>
        <w:t xml:space="preserve"> či</w:t>
      </w:r>
      <w:r>
        <w:rPr>
          <w:lang w:eastAsia="ja-JP"/>
        </w:rPr>
        <w:t xml:space="preserve"> služby</w:t>
      </w:r>
      <w:r w:rsidRPr="009E7FC5">
        <w:rPr>
          <w:lang w:eastAsia="ja-JP"/>
        </w:rPr>
        <w:t xml:space="preserve"> a obsahuje informace potřebné </w:t>
      </w:r>
      <w:r w:rsidR="004A2AA8">
        <w:rPr>
          <w:lang w:eastAsia="ja-JP"/>
        </w:rPr>
        <w:t xml:space="preserve">zejména </w:t>
      </w:r>
      <w:r w:rsidR="00B40022">
        <w:rPr>
          <w:lang w:eastAsia="ja-JP"/>
        </w:rPr>
        <w:t>pro správu služeb</w:t>
      </w:r>
      <w:r w:rsidR="004A2AA8">
        <w:rPr>
          <w:lang w:eastAsia="ja-JP"/>
        </w:rPr>
        <w:t>,</w:t>
      </w:r>
      <w:r w:rsidR="00B40022">
        <w:rPr>
          <w:lang w:eastAsia="ja-JP"/>
        </w:rPr>
        <w:t xml:space="preserve"> detailní popis</w:t>
      </w:r>
      <w:r w:rsidR="004A2AA8">
        <w:rPr>
          <w:lang w:eastAsia="ja-JP"/>
        </w:rPr>
        <w:t xml:space="preserve"> čin</w:t>
      </w:r>
      <w:r w:rsidR="00EC58D5">
        <w:rPr>
          <w:lang w:eastAsia="ja-JP"/>
        </w:rPr>
        <w:t>n</w:t>
      </w:r>
      <w:r w:rsidR="004A2AA8">
        <w:rPr>
          <w:lang w:eastAsia="ja-JP"/>
        </w:rPr>
        <w:t>ostí správce systému</w:t>
      </w:r>
      <w:r w:rsidR="00EC58D5">
        <w:rPr>
          <w:lang w:eastAsia="ja-JP"/>
        </w:rPr>
        <w:t xml:space="preserve"> a klíčového uživatele</w:t>
      </w:r>
      <w:r w:rsidR="004A2AA8">
        <w:rPr>
          <w:lang w:eastAsia="ja-JP"/>
        </w:rPr>
        <w:t xml:space="preserve"> a popis služeb</w:t>
      </w:r>
      <w:r w:rsidR="00B40022">
        <w:rPr>
          <w:lang w:eastAsia="ja-JP"/>
        </w:rPr>
        <w:t>.</w:t>
      </w:r>
      <w:r w:rsidRPr="009E7FC5">
        <w:rPr>
          <w:lang w:eastAsia="ja-JP"/>
        </w:rPr>
        <w:t xml:space="preserve"> </w:t>
      </w:r>
      <w:r w:rsidR="00B40022">
        <w:rPr>
          <w:lang w:eastAsia="ja-JP"/>
        </w:rPr>
        <w:t>Příručka j</w:t>
      </w:r>
      <w:r w:rsidRPr="009E7FC5">
        <w:rPr>
          <w:lang w:eastAsia="ja-JP"/>
        </w:rPr>
        <w:t>e založena na popisu základních funkcí a principů ovládání</w:t>
      </w:r>
      <w:r w:rsidR="00576564">
        <w:rPr>
          <w:lang w:eastAsia="ja-JP"/>
        </w:rPr>
        <w:t xml:space="preserve"> služeb,</w:t>
      </w:r>
      <w:r w:rsidR="00B40022">
        <w:rPr>
          <w:lang w:eastAsia="ja-JP"/>
        </w:rPr>
        <w:t xml:space="preserve"> systému</w:t>
      </w:r>
      <w:r w:rsidR="00576564">
        <w:rPr>
          <w:lang w:eastAsia="ja-JP"/>
        </w:rPr>
        <w:t xml:space="preserve"> a aplikací</w:t>
      </w:r>
      <w:r w:rsidR="00EC58D5">
        <w:rPr>
          <w:lang w:eastAsia="ja-JP"/>
        </w:rPr>
        <w:t xml:space="preserve"> pro správce a klíčové uživatele. </w:t>
      </w:r>
    </w:p>
    <w:p w14:paraId="4B8D9640" w14:textId="77777777" w:rsidR="00C4373D" w:rsidRDefault="00C4373D" w:rsidP="009E7FC5">
      <w:pPr>
        <w:pStyle w:val="BodyText"/>
        <w:rPr>
          <w:lang w:eastAsia="ja-JP"/>
        </w:rPr>
      </w:pPr>
    </w:p>
    <w:p w14:paraId="321B5A87" w14:textId="77777777" w:rsidR="00DD6CC3" w:rsidRDefault="00DD6CC3">
      <w:pPr>
        <w:rPr>
          <w:lang w:eastAsia="ja-JP"/>
        </w:rPr>
      </w:pPr>
      <w:r>
        <w:rPr>
          <w:lang w:eastAsia="ja-JP"/>
        </w:rPr>
        <w:br w:type="page"/>
      </w:r>
    </w:p>
    <w:p w14:paraId="5E6CC382" w14:textId="77777777" w:rsidR="00DD6CC3" w:rsidRDefault="00DD6CC3" w:rsidP="00742980">
      <w:pPr>
        <w:pStyle w:val="Heading1"/>
      </w:pPr>
      <w:bookmarkStart w:id="50" w:name="_Toc409009769"/>
      <w:r>
        <w:lastRenderedPageBreak/>
        <w:t>Přílohy</w:t>
      </w:r>
      <w:bookmarkEnd w:id="50"/>
    </w:p>
    <w:p w14:paraId="0D954399" w14:textId="77777777" w:rsidR="00DD6CC3" w:rsidRDefault="00051129" w:rsidP="00742980">
      <w:pPr>
        <w:pStyle w:val="Heading2"/>
        <w:rPr>
          <w:bCs/>
        </w:rPr>
      </w:pPr>
      <w:bookmarkStart w:id="51" w:name="_Ref333234396"/>
      <w:bookmarkStart w:id="52" w:name="_Toc409009770"/>
      <w:r>
        <w:t>Příloha A</w:t>
      </w:r>
      <w:r w:rsidR="00DD6CC3">
        <w:t xml:space="preserve"> – </w:t>
      </w:r>
      <w:r w:rsidR="00C44273">
        <w:rPr>
          <w:bCs/>
        </w:rPr>
        <w:t xml:space="preserve">Evidenční list </w:t>
      </w:r>
      <w:bookmarkEnd w:id="51"/>
      <w:r w:rsidR="00390B93">
        <w:rPr>
          <w:bCs/>
        </w:rPr>
        <w:t>aplikace</w:t>
      </w:r>
      <w:bookmarkEnd w:id="52"/>
    </w:p>
    <w:tbl>
      <w:tblPr>
        <w:tblStyle w:val="TableGrid"/>
        <w:tblW w:w="0" w:type="auto"/>
        <w:jc w:val="center"/>
        <w:tblLook w:val="04A0" w:firstRow="1" w:lastRow="0" w:firstColumn="1" w:lastColumn="0" w:noHBand="0" w:noVBand="1"/>
      </w:tblPr>
      <w:tblGrid>
        <w:gridCol w:w="1526"/>
        <w:gridCol w:w="784"/>
        <w:gridCol w:w="1788"/>
        <w:gridCol w:w="1113"/>
        <w:gridCol w:w="1459"/>
        <w:gridCol w:w="2572"/>
      </w:tblGrid>
      <w:tr w:rsidR="00C44273" w:rsidRPr="00497395" w14:paraId="4E21BF9A" w14:textId="77777777" w:rsidTr="00C44273">
        <w:trPr>
          <w:trHeight w:val="384"/>
          <w:jc w:val="center"/>
        </w:trPr>
        <w:tc>
          <w:tcPr>
            <w:tcW w:w="1526" w:type="dxa"/>
            <w:tcBorders>
              <w:bottom w:val="single" w:sz="4" w:space="0" w:color="auto"/>
            </w:tcBorders>
            <w:shd w:val="clear" w:color="auto" w:fill="D9D9D9" w:themeFill="background1" w:themeFillShade="D9"/>
            <w:vAlign w:val="center"/>
          </w:tcPr>
          <w:p w14:paraId="324EF13E" w14:textId="77777777" w:rsidR="00C44273" w:rsidRPr="00492175" w:rsidRDefault="00C44273" w:rsidP="00E632A9">
            <w:pPr>
              <w:rPr>
                <w:b/>
                <w:sz w:val="24"/>
                <w:szCs w:val="24"/>
              </w:rPr>
            </w:pPr>
            <w:r w:rsidRPr="00492175">
              <w:rPr>
                <w:b/>
                <w:sz w:val="24"/>
                <w:szCs w:val="24"/>
                <w:lang w:val="en-US"/>
              </w:rPr>
              <w:t>N</w:t>
            </w:r>
            <w:r w:rsidRPr="00492175">
              <w:rPr>
                <w:b/>
                <w:sz w:val="24"/>
                <w:szCs w:val="24"/>
              </w:rPr>
              <w:t>ázev</w:t>
            </w:r>
          </w:p>
        </w:tc>
        <w:tc>
          <w:tcPr>
            <w:tcW w:w="7716" w:type="dxa"/>
            <w:gridSpan w:val="5"/>
            <w:tcBorders>
              <w:bottom w:val="single" w:sz="4" w:space="0" w:color="auto"/>
            </w:tcBorders>
            <w:shd w:val="clear" w:color="auto" w:fill="D9D9D9" w:themeFill="background1" w:themeFillShade="D9"/>
            <w:vAlign w:val="center"/>
          </w:tcPr>
          <w:p w14:paraId="198994E4" w14:textId="77777777" w:rsidR="00C44273" w:rsidRPr="0049365F" w:rsidRDefault="00C44273" w:rsidP="00E632A9">
            <w:pPr>
              <w:rPr>
                <w:b/>
                <w:sz w:val="24"/>
                <w:szCs w:val="24"/>
              </w:rPr>
            </w:pPr>
          </w:p>
        </w:tc>
      </w:tr>
      <w:tr w:rsidR="00C44273" w:rsidRPr="007F4B10" w14:paraId="0ECE4D5E" w14:textId="77777777" w:rsidTr="00E632A9">
        <w:trPr>
          <w:trHeight w:val="268"/>
          <w:jc w:val="center"/>
        </w:trPr>
        <w:tc>
          <w:tcPr>
            <w:tcW w:w="9242" w:type="dxa"/>
            <w:gridSpan w:val="6"/>
            <w:shd w:val="clear" w:color="auto" w:fill="auto"/>
            <w:vAlign w:val="center"/>
          </w:tcPr>
          <w:p w14:paraId="7FC04970" w14:textId="77777777" w:rsidR="00C44273" w:rsidRPr="007F4B10" w:rsidRDefault="00C44273" w:rsidP="00E632A9"/>
        </w:tc>
      </w:tr>
      <w:tr w:rsidR="00C44273" w:rsidRPr="00497395" w14:paraId="528023A7" w14:textId="77777777" w:rsidTr="00E632A9">
        <w:trPr>
          <w:trHeight w:val="271"/>
          <w:jc w:val="center"/>
        </w:trPr>
        <w:tc>
          <w:tcPr>
            <w:tcW w:w="9242" w:type="dxa"/>
            <w:gridSpan w:val="6"/>
            <w:shd w:val="clear" w:color="auto" w:fill="D9D9D9" w:themeFill="background1" w:themeFillShade="D9"/>
            <w:vAlign w:val="center"/>
          </w:tcPr>
          <w:p w14:paraId="1B7AD668" w14:textId="77777777" w:rsidR="00C44273" w:rsidRPr="0049365F" w:rsidRDefault="00C44273" w:rsidP="00E632A9">
            <w:pPr>
              <w:rPr>
                <w:b/>
                <w:sz w:val="24"/>
                <w:szCs w:val="24"/>
              </w:rPr>
            </w:pPr>
            <w:r>
              <w:rPr>
                <w:b/>
                <w:sz w:val="24"/>
                <w:szCs w:val="24"/>
              </w:rPr>
              <w:t>Základní údaje</w:t>
            </w:r>
          </w:p>
        </w:tc>
      </w:tr>
      <w:tr w:rsidR="00C44273" w:rsidRPr="000E049B" w14:paraId="237832CD" w14:textId="77777777" w:rsidTr="00E632A9">
        <w:trPr>
          <w:trHeight w:val="564"/>
          <w:jc w:val="center"/>
        </w:trPr>
        <w:tc>
          <w:tcPr>
            <w:tcW w:w="1526" w:type="dxa"/>
            <w:shd w:val="clear" w:color="auto" w:fill="auto"/>
            <w:vAlign w:val="center"/>
          </w:tcPr>
          <w:p w14:paraId="18E4AFA3" w14:textId="77777777" w:rsidR="00C44273" w:rsidRPr="000E049B" w:rsidRDefault="00C44273" w:rsidP="00E632A9">
            <w:r w:rsidRPr="000E049B">
              <w:t>Kategorie</w:t>
            </w:r>
          </w:p>
        </w:tc>
        <w:tc>
          <w:tcPr>
            <w:tcW w:w="2572" w:type="dxa"/>
            <w:gridSpan w:val="2"/>
            <w:shd w:val="clear" w:color="auto" w:fill="auto"/>
            <w:vAlign w:val="center"/>
          </w:tcPr>
          <w:p w14:paraId="1832BE42" w14:textId="77777777" w:rsidR="00C44273" w:rsidRPr="000E049B" w:rsidRDefault="00C44273" w:rsidP="00E632A9">
            <w:r>
              <w:t>IS/HW/služba</w:t>
            </w:r>
          </w:p>
        </w:tc>
        <w:tc>
          <w:tcPr>
            <w:tcW w:w="2572" w:type="dxa"/>
            <w:gridSpan w:val="2"/>
            <w:shd w:val="clear" w:color="auto" w:fill="auto"/>
            <w:vAlign w:val="center"/>
          </w:tcPr>
          <w:p w14:paraId="6DB9ACBC" w14:textId="77777777" w:rsidR="00C44273" w:rsidRPr="000E049B" w:rsidRDefault="00C44273" w:rsidP="00E632A9">
            <w:r>
              <w:t>Identifikátor služby (dle dodavatele)</w:t>
            </w:r>
          </w:p>
        </w:tc>
        <w:tc>
          <w:tcPr>
            <w:tcW w:w="2572" w:type="dxa"/>
            <w:shd w:val="clear" w:color="auto" w:fill="auto"/>
            <w:vAlign w:val="center"/>
          </w:tcPr>
          <w:p w14:paraId="0724A26F" w14:textId="77777777" w:rsidR="00C44273" w:rsidRPr="000E049B" w:rsidRDefault="00C44273" w:rsidP="00E632A9"/>
        </w:tc>
      </w:tr>
      <w:tr w:rsidR="00C44273" w:rsidRPr="000E049B" w14:paraId="510B361F" w14:textId="77777777" w:rsidTr="00E632A9">
        <w:trPr>
          <w:trHeight w:val="564"/>
          <w:jc w:val="center"/>
        </w:trPr>
        <w:tc>
          <w:tcPr>
            <w:tcW w:w="1526" w:type="dxa"/>
            <w:shd w:val="clear" w:color="auto" w:fill="auto"/>
            <w:vAlign w:val="center"/>
          </w:tcPr>
          <w:p w14:paraId="554197F8" w14:textId="77777777" w:rsidR="00C44273" w:rsidRPr="000E049B" w:rsidRDefault="00C44273" w:rsidP="00E632A9">
            <w:r>
              <w:t>Provozní doba</w:t>
            </w:r>
          </w:p>
        </w:tc>
        <w:tc>
          <w:tcPr>
            <w:tcW w:w="2572" w:type="dxa"/>
            <w:gridSpan w:val="2"/>
            <w:shd w:val="clear" w:color="auto" w:fill="auto"/>
            <w:vAlign w:val="center"/>
          </w:tcPr>
          <w:p w14:paraId="506FF975" w14:textId="77777777" w:rsidR="00C44273" w:rsidRPr="007B4B89" w:rsidRDefault="00C44273" w:rsidP="00E632A9">
            <w:pPr>
              <w:rPr>
                <w:i/>
              </w:rPr>
            </w:pPr>
            <w:r w:rsidRPr="007B4B89">
              <w:rPr>
                <w:i/>
                <w:color w:val="FF0000"/>
              </w:rPr>
              <w:t>hodiny, dny v týdnu</w:t>
            </w:r>
          </w:p>
        </w:tc>
        <w:tc>
          <w:tcPr>
            <w:tcW w:w="2572" w:type="dxa"/>
            <w:gridSpan w:val="2"/>
            <w:shd w:val="clear" w:color="auto" w:fill="auto"/>
            <w:vAlign w:val="center"/>
          </w:tcPr>
          <w:p w14:paraId="72C1DAB6" w14:textId="77777777" w:rsidR="00C44273" w:rsidRDefault="00C44273" w:rsidP="00E632A9">
            <w:r>
              <w:t>Umístění</w:t>
            </w:r>
          </w:p>
        </w:tc>
        <w:tc>
          <w:tcPr>
            <w:tcW w:w="2572" w:type="dxa"/>
            <w:shd w:val="clear" w:color="auto" w:fill="auto"/>
            <w:vAlign w:val="center"/>
          </w:tcPr>
          <w:p w14:paraId="11F076D3" w14:textId="77777777" w:rsidR="00C44273" w:rsidRPr="007B4B89" w:rsidRDefault="00C44273" w:rsidP="00E632A9">
            <w:pPr>
              <w:rPr>
                <w:i/>
              </w:rPr>
            </w:pPr>
            <w:r w:rsidRPr="007B4B89">
              <w:rPr>
                <w:i/>
                <w:color w:val="FF0000"/>
              </w:rPr>
              <w:t>např. DC Sokolovská, DC Křížová, Cloud</w:t>
            </w:r>
            <w:r>
              <w:rPr>
                <w:i/>
                <w:color w:val="FF0000"/>
              </w:rPr>
              <w:t>, ...</w:t>
            </w:r>
          </w:p>
        </w:tc>
      </w:tr>
      <w:tr w:rsidR="00C44273" w:rsidRPr="00492175" w14:paraId="70A697D2" w14:textId="77777777" w:rsidTr="00E632A9">
        <w:trPr>
          <w:jc w:val="center"/>
        </w:trPr>
        <w:tc>
          <w:tcPr>
            <w:tcW w:w="9242" w:type="dxa"/>
            <w:gridSpan w:val="6"/>
          </w:tcPr>
          <w:p w14:paraId="36282951" w14:textId="77777777" w:rsidR="00C44273" w:rsidRPr="00492175" w:rsidRDefault="00C44273" w:rsidP="00E632A9">
            <w:r w:rsidRPr="00492175">
              <w:t>Popis:</w:t>
            </w:r>
            <w:r>
              <w:t xml:space="preserve"> </w:t>
            </w:r>
          </w:p>
          <w:p w14:paraId="3DC5CB0A" w14:textId="77777777" w:rsidR="00C44273" w:rsidRDefault="00C44273" w:rsidP="00E632A9">
            <w:r>
              <w:t>Dle smlouvy č. :</w:t>
            </w:r>
          </w:p>
          <w:p w14:paraId="680B0477" w14:textId="77777777" w:rsidR="00C44273" w:rsidRDefault="00C44273" w:rsidP="00E632A9">
            <w:pPr>
              <w:rPr>
                <w:i/>
                <w:color w:val="FF0000"/>
              </w:rPr>
            </w:pPr>
            <w:r>
              <w:t xml:space="preserve">Platnost: </w:t>
            </w:r>
            <w:r w:rsidRPr="007B4B89">
              <w:rPr>
                <w:i/>
                <w:color w:val="FF0000"/>
              </w:rPr>
              <w:t>období platnosti (u služeb)</w:t>
            </w:r>
            <w:r>
              <w:rPr>
                <w:i/>
                <w:color w:val="FF0000"/>
              </w:rPr>
              <w:t>, podpora do (u HW)</w:t>
            </w:r>
          </w:p>
          <w:p w14:paraId="09B72E2A" w14:textId="77777777" w:rsidR="00C44273" w:rsidRPr="00492175" w:rsidRDefault="00C44273" w:rsidP="00E632A9">
            <w:r>
              <w:t xml:space="preserve">Orientačně: </w:t>
            </w:r>
            <w:r w:rsidRPr="007B4B89">
              <w:rPr>
                <w:i/>
                <w:color w:val="FF0000"/>
              </w:rPr>
              <w:t>cca 1 odstavec textu popisující rozsah a funkčnost</w:t>
            </w:r>
          </w:p>
          <w:p w14:paraId="5372A812" w14:textId="77777777" w:rsidR="00C44273" w:rsidRPr="00492175" w:rsidRDefault="00C44273" w:rsidP="00E632A9"/>
        </w:tc>
      </w:tr>
      <w:tr w:rsidR="00C44273" w:rsidRPr="00FC53B9" w14:paraId="238D2BDD" w14:textId="77777777" w:rsidTr="00E632A9">
        <w:trPr>
          <w:jc w:val="center"/>
        </w:trPr>
        <w:tc>
          <w:tcPr>
            <w:tcW w:w="9242" w:type="dxa"/>
            <w:gridSpan w:val="6"/>
          </w:tcPr>
          <w:p w14:paraId="421B58F6" w14:textId="77777777" w:rsidR="00C44273" w:rsidRDefault="00C44273" w:rsidP="00E632A9">
            <w:r>
              <w:t xml:space="preserve">SLA: </w:t>
            </w:r>
            <w:r w:rsidRPr="007B4B89">
              <w:rPr>
                <w:i/>
                <w:color w:val="FF0000"/>
              </w:rPr>
              <w:t>např. požadovaná odezva, nároky na dostupnos</w:t>
            </w:r>
            <w:r>
              <w:rPr>
                <w:i/>
                <w:color w:val="FF0000"/>
              </w:rPr>
              <w:t>t, maximální možný výpadek, počet současně pracujících uživatelů, servisní/údržbová okna</w:t>
            </w:r>
          </w:p>
          <w:p w14:paraId="2E30B102" w14:textId="77777777" w:rsidR="00C44273" w:rsidRDefault="00C44273" w:rsidP="00E632A9"/>
          <w:p w14:paraId="1D0352D3" w14:textId="77777777" w:rsidR="00C44273" w:rsidRPr="00492175" w:rsidRDefault="00C44273" w:rsidP="00E632A9"/>
        </w:tc>
      </w:tr>
      <w:tr w:rsidR="00C44273" w:rsidRPr="00492175" w14:paraId="096D1801" w14:textId="77777777" w:rsidTr="00E632A9">
        <w:trPr>
          <w:jc w:val="center"/>
        </w:trPr>
        <w:tc>
          <w:tcPr>
            <w:tcW w:w="9242" w:type="dxa"/>
            <w:gridSpan w:val="6"/>
          </w:tcPr>
          <w:p w14:paraId="79D89480" w14:textId="77777777" w:rsidR="00C44273" w:rsidRPr="00492175" w:rsidRDefault="00C44273" w:rsidP="00E632A9">
            <w:r w:rsidRPr="00492175">
              <w:t>Přistupuje k systémům/službám:</w:t>
            </w:r>
            <w:r>
              <w:t xml:space="preserve"> </w:t>
            </w:r>
            <w:r w:rsidRPr="007F2842">
              <w:rPr>
                <w:i/>
                <w:color w:val="FF0000"/>
              </w:rPr>
              <w:t>např. AD, DNS, NTP, JDZ, WAN MPSV, Integrační platforma</w:t>
            </w:r>
          </w:p>
          <w:p w14:paraId="04C5DCD4" w14:textId="77777777" w:rsidR="00C44273" w:rsidRPr="00492175" w:rsidRDefault="00C44273" w:rsidP="00E632A9"/>
          <w:p w14:paraId="35B55AE7" w14:textId="77777777" w:rsidR="00C44273" w:rsidRPr="00492175" w:rsidRDefault="00C44273" w:rsidP="00E632A9"/>
        </w:tc>
      </w:tr>
      <w:tr w:rsidR="00C44273" w:rsidRPr="00492175" w14:paraId="649911A0" w14:textId="77777777" w:rsidTr="00E632A9">
        <w:trPr>
          <w:jc w:val="center"/>
        </w:trPr>
        <w:tc>
          <w:tcPr>
            <w:tcW w:w="9242" w:type="dxa"/>
            <w:gridSpan w:val="6"/>
          </w:tcPr>
          <w:p w14:paraId="393E87CD" w14:textId="77777777" w:rsidR="00C44273" w:rsidRPr="00492175" w:rsidRDefault="00C44273" w:rsidP="00E632A9">
            <w:r>
              <w:t>Poskytuje služby</w:t>
            </w:r>
            <w:r w:rsidRPr="00492175">
              <w:t xml:space="preserve"> systémům/službám:</w:t>
            </w:r>
            <w:r>
              <w:t xml:space="preserve"> </w:t>
            </w:r>
            <w:r w:rsidRPr="007F2842">
              <w:rPr>
                <w:i/>
                <w:color w:val="FF0000"/>
              </w:rPr>
              <w:t>např. MIS, JDZ, agendový systém HN</w:t>
            </w:r>
          </w:p>
          <w:p w14:paraId="2EEC881C" w14:textId="77777777" w:rsidR="00C44273" w:rsidRPr="00492175" w:rsidRDefault="00C44273" w:rsidP="00E632A9"/>
          <w:p w14:paraId="432E5C55" w14:textId="77777777" w:rsidR="00C44273" w:rsidRPr="00492175" w:rsidRDefault="00C44273" w:rsidP="00E632A9"/>
        </w:tc>
      </w:tr>
      <w:tr w:rsidR="00C44273" w:rsidRPr="00492175" w14:paraId="35909BBB" w14:textId="77777777" w:rsidTr="00E632A9">
        <w:trPr>
          <w:jc w:val="center"/>
        </w:trPr>
        <w:tc>
          <w:tcPr>
            <w:tcW w:w="9242" w:type="dxa"/>
            <w:gridSpan w:val="6"/>
          </w:tcPr>
          <w:p w14:paraId="5F4624C7" w14:textId="77777777" w:rsidR="00C44273" w:rsidRDefault="00C44273" w:rsidP="00E632A9">
            <w:r>
              <w:t xml:space="preserve">Uživatelé: </w:t>
            </w:r>
            <w:r w:rsidRPr="007F2842">
              <w:rPr>
                <w:i/>
                <w:color w:val="FF0000"/>
              </w:rPr>
              <w:t>kdo je koncový uživatel - např. zaměstnanec ÚP, občan, zaměstnanec MPSV, SUIP, ...</w:t>
            </w:r>
          </w:p>
          <w:p w14:paraId="20FDD796" w14:textId="77777777" w:rsidR="00C44273" w:rsidRDefault="00C44273" w:rsidP="00E632A9"/>
          <w:p w14:paraId="4544618B" w14:textId="77777777" w:rsidR="00C44273" w:rsidRDefault="00C44273" w:rsidP="00E632A9"/>
          <w:p w14:paraId="6B5EF958" w14:textId="77777777" w:rsidR="00C44273" w:rsidRDefault="00C44273" w:rsidP="00E632A9">
            <w:r>
              <w:t xml:space="preserve">Počet uživatelů: </w:t>
            </w:r>
            <w:r w:rsidRPr="007F2842">
              <w:rPr>
                <w:i/>
                <w:color w:val="FF0000"/>
              </w:rPr>
              <w:t>počet přistupujících uživatelů</w:t>
            </w:r>
          </w:p>
        </w:tc>
      </w:tr>
      <w:tr w:rsidR="00C44273" w:rsidRPr="00492175" w14:paraId="7F867A10" w14:textId="77777777" w:rsidTr="00E632A9">
        <w:trPr>
          <w:jc w:val="center"/>
        </w:trPr>
        <w:tc>
          <w:tcPr>
            <w:tcW w:w="9242" w:type="dxa"/>
            <w:gridSpan w:val="6"/>
          </w:tcPr>
          <w:p w14:paraId="07B32B08" w14:textId="77777777" w:rsidR="00C44273" w:rsidRDefault="00C44273" w:rsidP="00E632A9"/>
        </w:tc>
      </w:tr>
      <w:tr w:rsidR="00C44273" w:rsidRPr="00492175" w14:paraId="29822B68" w14:textId="77777777" w:rsidTr="00E632A9">
        <w:trPr>
          <w:jc w:val="center"/>
        </w:trPr>
        <w:tc>
          <w:tcPr>
            <w:tcW w:w="9242" w:type="dxa"/>
            <w:gridSpan w:val="6"/>
            <w:shd w:val="clear" w:color="auto" w:fill="D9D9D9" w:themeFill="background1" w:themeFillShade="D9"/>
          </w:tcPr>
          <w:p w14:paraId="6505C5CD" w14:textId="77777777" w:rsidR="00C44273" w:rsidRPr="00492175" w:rsidRDefault="00C44273" w:rsidP="00E632A9">
            <w:pPr>
              <w:rPr>
                <w:b/>
                <w:sz w:val="24"/>
                <w:szCs w:val="24"/>
              </w:rPr>
            </w:pPr>
            <w:r>
              <w:rPr>
                <w:b/>
                <w:sz w:val="24"/>
                <w:szCs w:val="24"/>
              </w:rPr>
              <w:t>Technické informace</w:t>
            </w:r>
          </w:p>
        </w:tc>
      </w:tr>
      <w:tr w:rsidR="00C44273" w:rsidRPr="00FC53B9" w14:paraId="3DA345F1" w14:textId="77777777" w:rsidTr="00E632A9">
        <w:trPr>
          <w:jc w:val="center"/>
        </w:trPr>
        <w:tc>
          <w:tcPr>
            <w:tcW w:w="9242" w:type="dxa"/>
            <w:gridSpan w:val="6"/>
          </w:tcPr>
          <w:p w14:paraId="01C7F7C5" w14:textId="77777777" w:rsidR="00C44273" w:rsidRDefault="00C44273" w:rsidP="00E632A9">
            <w:pPr>
              <w:rPr>
                <w:i/>
                <w:color w:val="FF0000"/>
              </w:rPr>
            </w:pPr>
            <w:r>
              <w:t xml:space="preserve">Architektura: </w:t>
            </w:r>
            <w:r w:rsidRPr="007F2842">
              <w:rPr>
                <w:i/>
                <w:color w:val="FF0000"/>
              </w:rPr>
              <w:t>stručný popis arch</w:t>
            </w:r>
            <w:r>
              <w:rPr>
                <w:i/>
                <w:color w:val="FF0000"/>
              </w:rPr>
              <w:t>i</w:t>
            </w:r>
            <w:r w:rsidRPr="007F2842">
              <w:rPr>
                <w:i/>
                <w:color w:val="FF0000"/>
              </w:rPr>
              <w:t>tektury (</w:t>
            </w:r>
            <w:r>
              <w:rPr>
                <w:i/>
                <w:color w:val="FF0000"/>
              </w:rPr>
              <w:t>standalone, distribuovaná, centralizovaná,</w:t>
            </w:r>
            <w:r w:rsidRPr="007F2842">
              <w:rPr>
                <w:i/>
                <w:color w:val="FF0000"/>
              </w:rPr>
              <w:t>vícevrstvá, klient-server, ...)</w:t>
            </w:r>
          </w:p>
          <w:p w14:paraId="6F7902E0" w14:textId="77777777" w:rsidR="00C44273" w:rsidRDefault="00C44273" w:rsidP="00E632A9">
            <w:pPr>
              <w:rPr>
                <w:i/>
                <w:color w:val="FF0000"/>
              </w:rPr>
            </w:pPr>
          </w:p>
          <w:p w14:paraId="10704211" w14:textId="77777777" w:rsidR="00C44273" w:rsidRDefault="00C44273" w:rsidP="00E632A9"/>
        </w:tc>
      </w:tr>
      <w:tr w:rsidR="00C44273" w:rsidRPr="00FC53B9" w14:paraId="0E32898E" w14:textId="77777777" w:rsidTr="00C44273">
        <w:trPr>
          <w:trHeight w:val="970"/>
          <w:jc w:val="center"/>
        </w:trPr>
        <w:tc>
          <w:tcPr>
            <w:tcW w:w="9242" w:type="dxa"/>
            <w:gridSpan w:val="6"/>
          </w:tcPr>
          <w:p w14:paraId="3BBEF822" w14:textId="77777777" w:rsidR="00C44273" w:rsidRDefault="00C44273" w:rsidP="00E632A9">
            <w:pPr>
              <w:rPr>
                <w:i/>
                <w:color w:val="FF0000"/>
              </w:rPr>
            </w:pPr>
            <w:r>
              <w:t xml:space="preserve">Dedikovaný HW: </w:t>
            </w:r>
            <w:r w:rsidRPr="007F2842">
              <w:rPr>
                <w:i/>
                <w:color w:val="FF0000"/>
              </w:rPr>
              <w:t>počet, typ, operační systém</w:t>
            </w:r>
            <w:r>
              <w:rPr>
                <w:i/>
                <w:color w:val="FF0000"/>
              </w:rPr>
              <w:t>, virtualizace</w:t>
            </w:r>
          </w:p>
          <w:p w14:paraId="2841F211" w14:textId="77777777" w:rsidR="00C44273" w:rsidRDefault="00C44273" w:rsidP="00E632A9">
            <w:pPr>
              <w:rPr>
                <w:i/>
                <w:color w:val="FF0000"/>
              </w:rPr>
            </w:pPr>
          </w:p>
          <w:p w14:paraId="04F0351F" w14:textId="77777777" w:rsidR="00C44273" w:rsidRDefault="00C44273" w:rsidP="00E632A9"/>
        </w:tc>
      </w:tr>
      <w:tr w:rsidR="00C44273" w:rsidRPr="00FC53B9" w14:paraId="49E9254C" w14:textId="77777777" w:rsidTr="00E632A9">
        <w:trPr>
          <w:jc w:val="center"/>
        </w:trPr>
        <w:tc>
          <w:tcPr>
            <w:tcW w:w="9242" w:type="dxa"/>
            <w:gridSpan w:val="6"/>
          </w:tcPr>
          <w:p w14:paraId="43D3D544" w14:textId="77777777" w:rsidR="00C44273" w:rsidRDefault="00C44273" w:rsidP="00E632A9">
            <w:pPr>
              <w:rPr>
                <w:i/>
                <w:color w:val="FF0000"/>
              </w:rPr>
            </w:pPr>
            <w:r>
              <w:t xml:space="preserve">COTS SW: </w:t>
            </w:r>
            <w:r w:rsidRPr="00821F98">
              <w:rPr>
                <w:i/>
                <w:color w:val="FF0000"/>
              </w:rPr>
              <w:t>použitý SW třetích stran - např. DB Oracle, MS SQL, IIS</w:t>
            </w:r>
          </w:p>
          <w:p w14:paraId="30A972E3" w14:textId="77777777" w:rsidR="00C44273" w:rsidRDefault="00C44273" w:rsidP="00E632A9">
            <w:pPr>
              <w:rPr>
                <w:i/>
                <w:color w:val="FF0000"/>
              </w:rPr>
            </w:pPr>
          </w:p>
          <w:p w14:paraId="6FA9387E" w14:textId="77777777" w:rsidR="00C44273" w:rsidRDefault="00C44273" w:rsidP="00E632A9"/>
        </w:tc>
      </w:tr>
      <w:tr w:rsidR="00C44273" w:rsidRPr="00FC53B9" w14:paraId="2E9B5A43" w14:textId="77777777" w:rsidTr="00E632A9">
        <w:trPr>
          <w:jc w:val="center"/>
        </w:trPr>
        <w:tc>
          <w:tcPr>
            <w:tcW w:w="2310" w:type="dxa"/>
            <w:gridSpan w:val="2"/>
          </w:tcPr>
          <w:p w14:paraId="1048A144" w14:textId="77777777" w:rsidR="00C44273" w:rsidRDefault="00C44273" w:rsidP="00E632A9">
            <w:pPr>
              <w:rPr>
                <w:i/>
                <w:color w:val="FF0000"/>
              </w:rPr>
            </w:pPr>
            <w:r>
              <w:t>Objem uložených dat</w:t>
            </w:r>
            <w:r w:rsidRPr="00FC53B9">
              <w:t>:</w:t>
            </w:r>
            <w:r>
              <w:t xml:space="preserve"> </w:t>
            </w:r>
            <w:r w:rsidRPr="007F2842">
              <w:rPr>
                <w:i/>
                <w:color w:val="FF0000"/>
              </w:rPr>
              <w:t>přibližný objem uložených dat</w:t>
            </w:r>
          </w:p>
          <w:p w14:paraId="4D5F5A36" w14:textId="77777777" w:rsidR="00C44273" w:rsidRDefault="00C44273" w:rsidP="00E632A9">
            <w:pPr>
              <w:rPr>
                <w:i/>
                <w:color w:val="FF0000"/>
              </w:rPr>
            </w:pPr>
          </w:p>
          <w:p w14:paraId="5E149F69" w14:textId="77777777" w:rsidR="00C44273" w:rsidRPr="00FC53B9" w:rsidRDefault="00C44273" w:rsidP="00E632A9"/>
        </w:tc>
        <w:tc>
          <w:tcPr>
            <w:tcW w:w="2901" w:type="dxa"/>
            <w:gridSpan w:val="2"/>
          </w:tcPr>
          <w:p w14:paraId="58345828" w14:textId="77777777" w:rsidR="00C44273" w:rsidRDefault="00C44273" w:rsidP="00E632A9">
            <w:r>
              <w:t>Správa a dohled:</w:t>
            </w:r>
          </w:p>
          <w:p w14:paraId="6B26EEA4" w14:textId="77777777" w:rsidR="00C44273" w:rsidRDefault="00C44273" w:rsidP="00E632A9">
            <w:pPr>
              <w:rPr>
                <w:i/>
                <w:color w:val="FF0000"/>
              </w:rPr>
            </w:pPr>
            <w:r w:rsidRPr="00180F9B">
              <w:rPr>
                <w:i/>
                <w:color w:val="FF0000"/>
              </w:rPr>
              <w:t>j</w:t>
            </w:r>
            <w:r w:rsidRPr="007F4B10">
              <w:rPr>
                <w:i/>
                <w:color w:val="FF0000"/>
              </w:rPr>
              <w:t>ak je systém dohledován, zálohován, jaké reporty a komu jsou pravidelně předávány</w:t>
            </w:r>
          </w:p>
          <w:p w14:paraId="4F9DE9EF" w14:textId="77777777" w:rsidR="00C44273" w:rsidRPr="00FC53B9" w:rsidRDefault="00C44273" w:rsidP="00E632A9"/>
        </w:tc>
        <w:tc>
          <w:tcPr>
            <w:tcW w:w="4031" w:type="dxa"/>
            <w:gridSpan w:val="2"/>
          </w:tcPr>
          <w:p w14:paraId="78246670" w14:textId="77777777" w:rsidR="00C44273" w:rsidRDefault="00C44273" w:rsidP="00E632A9">
            <w:r>
              <w:t>Provozní dokumentace:</w:t>
            </w:r>
          </w:p>
          <w:p w14:paraId="277AD71E" w14:textId="77777777" w:rsidR="00C44273" w:rsidRPr="00FC53B9" w:rsidRDefault="00C44273" w:rsidP="00E632A9">
            <w:r w:rsidRPr="007F2842">
              <w:rPr>
                <w:i/>
                <w:color w:val="FF0000"/>
              </w:rPr>
              <w:t>kde a u koho je dostupná</w:t>
            </w:r>
          </w:p>
        </w:tc>
      </w:tr>
      <w:tr w:rsidR="00C44273" w:rsidRPr="00497395" w14:paraId="47D35271" w14:textId="77777777" w:rsidTr="00E632A9">
        <w:trPr>
          <w:jc w:val="center"/>
        </w:trPr>
        <w:tc>
          <w:tcPr>
            <w:tcW w:w="9242" w:type="dxa"/>
            <w:gridSpan w:val="6"/>
          </w:tcPr>
          <w:p w14:paraId="18E2974E" w14:textId="77777777" w:rsidR="00C44273" w:rsidRPr="00497395" w:rsidRDefault="00C44273" w:rsidP="00E632A9"/>
        </w:tc>
      </w:tr>
    </w:tbl>
    <w:p w14:paraId="110EA15B" w14:textId="77777777" w:rsidR="00C44273" w:rsidRDefault="00C44273" w:rsidP="00C44273">
      <w:r>
        <w:br w:type="page"/>
      </w:r>
    </w:p>
    <w:tbl>
      <w:tblPr>
        <w:tblStyle w:val="TableGrid"/>
        <w:tblW w:w="0" w:type="auto"/>
        <w:jc w:val="center"/>
        <w:tblLook w:val="04A0" w:firstRow="1" w:lastRow="0" w:firstColumn="1" w:lastColumn="0" w:noHBand="0" w:noVBand="1"/>
      </w:tblPr>
      <w:tblGrid>
        <w:gridCol w:w="1104"/>
        <w:gridCol w:w="885"/>
        <w:gridCol w:w="103"/>
        <w:gridCol w:w="850"/>
        <w:gridCol w:w="142"/>
        <w:gridCol w:w="717"/>
        <w:gridCol w:w="1408"/>
        <w:gridCol w:w="399"/>
        <w:gridCol w:w="1301"/>
        <w:gridCol w:w="2333"/>
      </w:tblGrid>
      <w:tr w:rsidR="00C44273" w:rsidRPr="00492175" w14:paraId="2BEA0ACA" w14:textId="77777777" w:rsidTr="00E632A9">
        <w:trPr>
          <w:jc w:val="center"/>
        </w:trPr>
        <w:tc>
          <w:tcPr>
            <w:tcW w:w="9242" w:type="dxa"/>
            <w:gridSpan w:val="10"/>
            <w:shd w:val="clear" w:color="auto" w:fill="D9D9D9" w:themeFill="background1" w:themeFillShade="D9"/>
          </w:tcPr>
          <w:p w14:paraId="7950CD89" w14:textId="77777777" w:rsidR="00C44273" w:rsidRPr="00492175" w:rsidRDefault="00C44273" w:rsidP="00E632A9">
            <w:pPr>
              <w:rPr>
                <w:b/>
                <w:sz w:val="24"/>
                <w:szCs w:val="24"/>
              </w:rPr>
            </w:pPr>
            <w:r>
              <w:rPr>
                <w:b/>
                <w:sz w:val="24"/>
                <w:szCs w:val="24"/>
              </w:rPr>
              <w:lastRenderedPageBreak/>
              <w:t>Kontakty</w:t>
            </w:r>
          </w:p>
        </w:tc>
      </w:tr>
      <w:tr w:rsidR="00C44273" w:rsidRPr="00497395" w14:paraId="181C14CC" w14:textId="77777777" w:rsidTr="00E632A9">
        <w:trPr>
          <w:jc w:val="center"/>
        </w:trPr>
        <w:tc>
          <w:tcPr>
            <w:tcW w:w="9242" w:type="dxa"/>
            <w:gridSpan w:val="10"/>
          </w:tcPr>
          <w:p w14:paraId="4CACB156" w14:textId="77777777" w:rsidR="00C44273" w:rsidRPr="00497395" w:rsidRDefault="00C44273" w:rsidP="00E632A9"/>
        </w:tc>
      </w:tr>
      <w:tr w:rsidR="00C44273" w:rsidRPr="007E76E5" w14:paraId="7F4A1EB9" w14:textId="77777777" w:rsidTr="00E632A9">
        <w:trPr>
          <w:jc w:val="center"/>
        </w:trPr>
        <w:tc>
          <w:tcPr>
            <w:tcW w:w="9242" w:type="dxa"/>
            <w:gridSpan w:val="10"/>
            <w:shd w:val="clear" w:color="auto" w:fill="D9D9D9" w:themeFill="background1" w:themeFillShade="D9"/>
            <w:vAlign w:val="center"/>
          </w:tcPr>
          <w:p w14:paraId="0856A6D0" w14:textId="77777777" w:rsidR="00C44273" w:rsidRPr="00492175" w:rsidRDefault="00C44273" w:rsidP="00E632A9">
            <w:pPr>
              <w:rPr>
                <w:b/>
                <w:sz w:val="24"/>
                <w:szCs w:val="24"/>
              </w:rPr>
            </w:pPr>
            <w:r w:rsidRPr="00492175">
              <w:rPr>
                <w:b/>
                <w:sz w:val="24"/>
                <w:szCs w:val="24"/>
              </w:rPr>
              <w:t>Odpovědný pracovník MPSV</w:t>
            </w:r>
            <w:r>
              <w:rPr>
                <w:b/>
                <w:sz w:val="24"/>
                <w:szCs w:val="24"/>
              </w:rPr>
              <w:t xml:space="preserve"> </w:t>
            </w:r>
          </w:p>
        </w:tc>
      </w:tr>
      <w:tr w:rsidR="00C44273" w:rsidRPr="00492175" w14:paraId="6F010816" w14:textId="77777777" w:rsidTr="00E632A9">
        <w:trPr>
          <w:jc w:val="center"/>
        </w:trPr>
        <w:tc>
          <w:tcPr>
            <w:tcW w:w="1104" w:type="dxa"/>
          </w:tcPr>
          <w:p w14:paraId="5989A301" w14:textId="77777777" w:rsidR="00C44273" w:rsidRPr="00492175" w:rsidRDefault="00C44273" w:rsidP="00E632A9">
            <w:r w:rsidRPr="00492175">
              <w:t>Jméno</w:t>
            </w:r>
          </w:p>
        </w:tc>
        <w:tc>
          <w:tcPr>
            <w:tcW w:w="1838" w:type="dxa"/>
            <w:gridSpan w:val="3"/>
          </w:tcPr>
          <w:p w14:paraId="103F4AB0" w14:textId="77777777" w:rsidR="00C44273" w:rsidRPr="00492175" w:rsidRDefault="00C44273" w:rsidP="00E632A9">
            <w:r w:rsidRPr="00492175">
              <w:t>Příjmení</w:t>
            </w:r>
          </w:p>
        </w:tc>
        <w:tc>
          <w:tcPr>
            <w:tcW w:w="2267" w:type="dxa"/>
            <w:gridSpan w:val="3"/>
          </w:tcPr>
          <w:p w14:paraId="6720F5F0" w14:textId="77777777" w:rsidR="00C44273" w:rsidRPr="002835AB" w:rsidRDefault="00C44273" w:rsidP="00E632A9">
            <w:r w:rsidRPr="00492175">
              <w:t>email</w:t>
            </w:r>
          </w:p>
        </w:tc>
        <w:tc>
          <w:tcPr>
            <w:tcW w:w="1700" w:type="dxa"/>
            <w:gridSpan w:val="2"/>
          </w:tcPr>
          <w:p w14:paraId="7687D445" w14:textId="77777777" w:rsidR="00C44273" w:rsidRPr="00492175" w:rsidRDefault="00C44273" w:rsidP="00E632A9">
            <w:r>
              <w:t>T</w:t>
            </w:r>
            <w:r w:rsidRPr="00492175">
              <w:t>elefon</w:t>
            </w:r>
          </w:p>
        </w:tc>
        <w:tc>
          <w:tcPr>
            <w:tcW w:w="2333" w:type="dxa"/>
          </w:tcPr>
          <w:p w14:paraId="53E76456" w14:textId="77777777" w:rsidR="00C44273" w:rsidRPr="00492175" w:rsidRDefault="00C44273" w:rsidP="00E632A9">
            <w:r w:rsidRPr="00492175">
              <w:t>Poznámka</w:t>
            </w:r>
            <w:r>
              <w:t xml:space="preserve"> (upřesnění)</w:t>
            </w:r>
          </w:p>
        </w:tc>
      </w:tr>
      <w:tr w:rsidR="00C44273" w:rsidRPr="00492175" w14:paraId="583F5F80" w14:textId="77777777" w:rsidTr="00E632A9">
        <w:trPr>
          <w:jc w:val="center"/>
        </w:trPr>
        <w:tc>
          <w:tcPr>
            <w:tcW w:w="1104" w:type="dxa"/>
          </w:tcPr>
          <w:p w14:paraId="15A033D3" w14:textId="77777777" w:rsidR="00C44273" w:rsidRPr="00492175" w:rsidRDefault="00C44273" w:rsidP="00E632A9"/>
        </w:tc>
        <w:tc>
          <w:tcPr>
            <w:tcW w:w="1838" w:type="dxa"/>
            <w:gridSpan w:val="3"/>
          </w:tcPr>
          <w:p w14:paraId="3DF0D4A2" w14:textId="77777777" w:rsidR="00C44273" w:rsidRPr="00492175" w:rsidRDefault="00C44273" w:rsidP="00E632A9"/>
        </w:tc>
        <w:tc>
          <w:tcPr>
            <w:tcW w:w="2267" w:type="dxa"/>
            <w:gridSpan w:val="3"/>
          </w:tcPr>
          <w:p w14:paraId="5B1A206B" w14:textId="77777777" w:rsidR="00C44273" w:rsidRPr="00492175" w:rsidRDefault="00C44273" w:rsidP="00E632A9"/>
        </w:tc>
        <w:tc>
          <w:tcPr>
            <w:tcW w:w="1700" w:type="dxa"/>
            <w:gridSpan w:val="2"/>
          </w:tcPr>
          <w:p w14:paraId="145A9359" w14:textId="77777777" w:rsidR="00C44273" w:rsidRDefault="00C44273" w:rsidP="00E632A9"/>
        </w:tc>
        <w:tc>
          <w:tcPr>
            <w:tcW w:w="2333" w:type="dxa"/>
          </w:tcPr>
          <w:p w14:paraId="71D37513" w14:textId="77777777" w:rsidR="00C44273" w:rsidRPr="00492175" w:rsidRDefault="00C44273" w:rsidP="00E632A9">
            <w:r>
              <w:t>hlavní</w:t>
            </w:r>
          </w:p>
        </w:tc>
      </w:tr>
      <w:tr w:rsidR="00C44273" w:rsidRPr="00492175" w14:paraId="7D7C12E8" w14:textId="77777777" w:rsidTr="00E632A9">
        <w:trPr>
          <w:jc w:val="center"/>
        </w:trPr>
        <w:tc>
          <w:tcPr>
            <w:tcW w:w="1104" w:type="dxa"/>
          </w:tcPr>
          <w:p w14:paraId="123F863F" w14:textId="77777777" w:rsidR="00C44273" w:rsidRPr="00492175" w:rsidRDefault="00C44273" w:rsidP="00E632A9"/>
        </w:tc>
        <w:tc>
          <w:tcPr>
            <w:tcW w:w="1838" w:type="dxa"/>
            <w:gridSpan w:val="3"/>
          </w:tcPr>
          <w:p w14:paraId="2A0DE313" w14:textId="77777777" w:rsidR="00C44273" w:rsidRPr="00492175" w:rsidRDefault="00C44273" w:rsidP="00E632A9"/>
        </w:tc>
        <w:tc>
          <w:tcPr>
            <w:tcW w:w="2267" w:type="dxa"/>
            <w:gridSpan w:val="3"/>
          </w:tcPr>
          <w:p w14:paraId="71CD0E9D" w14:textId="77777777" w:rsidR="00C44273" w:rsidRPr="00492175" w:rsidRDefault="00C44273" w:rsidP="00E632A9"/>
        </w:tc>
        <w:tc>
          <w:tcPr>
            <w:tcW w:w="1700" w:type="dxa"/>
            <w:gridSpan w:val="2"/>
          </w:tcPr>
          <w:p w14:paraId="62B69E82" w14:textId="77777777" w:rsidR="00C44273" w:rsidRDefault="00C44273" w:rsidP="00E632A9"/>
        </w:tc>
        <w:tc>
          <w:tcPr>
            <w:tcW w:w="2333" w:type="dxa"/>
          </w:tcPr>
          <w:p w14:paraId="12EBDCA3" w14:textId="77777777" w:rsidR="00C44273" w:rsidRPr="00492175" w:rsidRDefault="00C44273" w:rsidP="00E632A9">
            <w:r>
              <w:t>zástupce</w:t>
            </w:r>
          </w:p>
        </w:tc>
      </w:tr>
      <w:tr w:rsidR="00C44273" w:rsidRPr="00492175" w14:paraId="3047B24E" w14:textId="77777777" w:rsidTr="00E632A9">
        <w:trPr>
          <w:jc w:val="center"/>
        </w:trPr>
        <w:tc>
          <w:tcPr>
            <w:tcW w:w="2942" w:type="dxa"/>
            <w:gridSpan w:val="4"/>
          </w:tcPr>
          <w:p w14:paraId="1BEE493E" w14:textId="77777777" w:rsidR="00C44273" w:rsidRPr="00492175" w:rsidRDefault="00C44273" w:rsidP="00E632A9">
            <w:r w:rsidRPr="00492175">
              <w:t>dostupnost mimo pracovní dobu</w:t>
            </w:r>
          </w:p>
        </w:tc>
        <w:tc>
          <w:tcPr>
            <w:tcW w:w="2267" w:type="dxa"/>
            <w:gridSpan w:val="3"/>
          </w:tcPr>
          <w:p w14:paraId="1F7C85D9" w14:textId="77777777" w:rsidR="00C44273" w:rsidRPr="00492175" w:rsidRDefault="00C44273" w:rsidP="00E632A9">
            <w:r w:rsidRPr="00492175">
              <w:t>ANO/NE</w:t>
            </w:r>
          </w:p>
        </w:tc>
        <w:tc>
          <w:tcPr>
            <w:tcW w:w="4033" w:type="dxa"/>
            <w:gridSpan w:val="3"/>
          </w:tcPr>
          <w:p w14:paraId="0727A3C3" w14:textId="77777777" w:rsidR="00C44273" w:rsidRDefault="00C44273" w:rsidP="00E632A9">
            <w:r w:rsidRPr="00492175">
              <w:t>Poznámka</w:t>
            </w:r>
          </w:p>
          <w:p w14:paraId="16C21FB9" w14:textId="77777777" w:rsidR="00C44273" w:rsidRPr="00492175" w:rsidRDefault="00C44273" w:rsidP="00E632A9"/>
        </w:tc>
      </w:tr>
      <w:tr w:rsidR="00C44273" w:rsidRPr="00497395" w14:paraId="3D032A73" w14:textId="77777777" w:rsidTr="00E632A9">
        <w:trPr>
          <w:jc w:val="center"/>
        </w:trPr>
        <w:tc>
          <w:tcPr>
            <w:tcW w:w="9242" w:type="dxa"/>
            <w:gridSpan w:val="10"/>
          </w:tcPr>
          <w:p w14:paraId="499039B8" w14:textId="77777777" w:rsidR="00C44273" w:rsidRPr="00497395" w:rsidRDefault="00C44273" w:rsidP="00E632A9"/>
        </w:tc>
      </w:tr>
      <w:tr w:rsidR="00C44273" w:rsidRPr="00492175" w14:paraId="7FE7977B" w14:textId="77777777" w:rsidTr="00E632A9">
        <w:trPr>
          <w:jc w:val="center"/>
        </w:trPr>
        <w:tc>
          <w:tcPr>
            <w:tcW w:w="9242" w:type="dxa"/>
            <w:gridSpan w:val="10"/>
            <w:shd w:val="clear" w:color="auto" w:fill="F2F2F2" w:themeFill="background1" w:themeFillShade="F2"/>
          </w:tcPr>
          <w:p w14:paraId="3D80591E" w14:textId="77777777" w:rsidR="00C44273" w:rsidRPr="00492175" w:rsidRDefault="00C44273" w:rsidP="00E632A9">
            <w:r w:rsidRPr="007E76E5">
              <w:rPr>
                <w:b/>
                <w:sz w:val="24"/>
                <w:szCs w:val="24"/>
              </w:rPr>
              <w:t>Podpora</w:t>
            </w:r>
          </w:p>
        </w:tc>
      </w:tr>
      <w:tr w:rsidR="00C44273" w:rsidRPr="00492175" w14:paraId="70D3B3DB" w14:textId="77777777" w:rsidTr="00E632A9">
        <w:trPr>
          <w:jc w:val="center"/>
        </w:trPr>
        <w:tc>
          <w:tcPr>
            <w:tcW w:w="2092" w:type="dxa"/>
            <w:gridSpan w:val="3"/>
          </w:tcPr>
          <w:p w14:paraId="72AB43BD" w14:textId="77777777" w:rsidR="00C44273" w:rsidRPr="00492175" w:rsidRDefault="00C44273" w:rsidP="00E632A9">
            <w:r>
              <w:t>Služba je poskytována</w:t>
            </w:r>
          </w:p>
        </w:tc>
        <w:tc>
          <w:tcPr>
            <w:tcW w:w="992" w:type="dxa"/>
            <w:gridSpan w:val="2"/>
          </w:tcPr>
          <w:p w14:paraId="2F52A5D1" w14:textId="77777777" w:rsidR="00C44273" w:rsidRPr="00492175" w:rsidRDefault="00C44273" w:rsidP="00E632A9">
            <w:r>
              <w:t>ANO/NE</w:t>
            </w:r>
          </w:p>
        </w:tc>
        <w:tc>
          <w:tcPr>
            <w:tcW w:w="2125" w:type="dxa"/>
            <w:gridSpan w:val="2"/>
          </w:tcPr>
          <w:p w14:paraId="10B01C05" w14:textId="77777777" w:rsidR="00C44273" w:rsidRPr="00492175" w:rsidRDefault="00C44273" w:rsidP="00E632A9">
            <w:r>
              <w:t>Společnost</w:t>
            </w:r>
          </w:p>
        </w:tc>
        <w:tc>
          <w:tcPr>
            <w:tcW w:w="4033" w:type="dxa"/>
            <w:gridSpan w:val="3"/>
          </w:tcPr>
          <w:p w14:paraId="4F2F9E2B" w14:textId="77777777" w:rsidR="00C44273" w:rsidRPr="00492175" w:rsidRDefault="00C44273" w:rsidP="00E632A9"/>
        </w:tc>
      </w:tr>
      <w:tr w:rsidR="00C44273" w:rsidRPr="007E76E5" w14:paraId="33E63D2D" w14:textId="77777777" w:rsidTr="00E632A9">
        <w:trPr>
          <w:jc w:val="center"/>
        </w:trPr>
        <w:tc>
          <w:tcPr>
            <w:tcW w:w="9242" w:type="dxa"/>
            <w:gridSpan w:val="10"/>
          </w:tcPr>
          <w:p w14:paraId="04A7C968" w14:textId="77777777" w:rsidR="00C44273" w:rsidRPr="007E76E5" w:rsidRDefault="00C44273" w:rsidP="00E632A9">
            <w:pPr>
              <w:rPr>
                <w:b/>
              </w:rPr>
            </w:pPr>
            <w:r w:rsidRPr="007E76E5">
              <w:rPr>
                <w:b/>
              </w:rPr>
              <w:t>Odpovědná osoba</w:t>
            </w:r>
          </w:p>
        </w:tc>
      </w:tr>
      <w:tr w:rsidR="00C44273" w:rsidRPr="00492175" w14:paraId="7EB80958" w14:textId="77777777" w:rsidTr="00E632A9">
        <w:trPr>
          <w:jc w:val="center"/>
        </w:trPr>
        <w:tc>
          <w:tcPr>
            <w:tcW w:w="1104" w:type="dxa"/>
          </w:tcPr>
          <w:p w14:paraId="22C5A923" w14:textId="77777777" w:rsidR="00C44273" w:rsidRPr="00492175" w:rsidRDefault="00C44273" w:rsidP="00E632A9">
            <w:r w:rsidRPr="00492175">
              <w:t>Jméno</w:t>
            </w:r>
          </w:p>
        </w:tc>
        <w:tc>
          <w:tcPr>
            <w:tcW w:w="1980" w:type="dxa"/>
            <w:gridSpan w:val="4"/>
          </w:tcPr>
          <w:p w14:paraId="13F669A0" w14:textId="77777777" w:rsidR="00C44273" w:rsidRPr="00492175" w:rsidRDefault="00C44273" w:rsidP="00E632A9">
            <w:r w:rsidRPr="00492175">
              <w:t>Příjmení</w:t>
            </w:r>
          </w:p>
        </w:tc>
        <w:tc>
          <w:tcPr>
            <w:tcW w:w="2125" w:type="dxa"/>
            <w:gridSpan w:val="2"/>
          </w:tcPr>
          <w:p w14:paraId="6F3EE4A8" w14:textId="77777777" w:rsidR="00C44273" w:rsidRPr="00492175" w:rsidRDefault="00C44273" w:rsidP="00E632A9">
            <w:r w:rsidRPr="00492175">
              <w:t>email</w:t>
            </w:r>
          </w:p>
        </w:tc>
        <w:tc>
          <w:tcPr>
            <w:tcW w:w="1700" w:type="dxa"/>
            <w:gridSpan w:val="2"/>
          </w:tcPr>
          <w:p w14:paraId="5AD6F073" w14:textId="77777777" w:rsidR="00C44273" w:rsidRPr="00492175" w:rsidRDefault="00C44273" w:rsidP="00E632A9">
            <w:r>
              <w:t>T</w:t>
            </w:r>
            <w:r w:rsidRPr="00492175">
              <w:t>elefon</w:t>
            </w:r>
          </w:p>
        </w:tc>
        <w:tc>
          <w:tcPr>
            <w:tcW w:w="2333" w:type="dxa"/>
          </w:tcPr>
          <w:p w14:paraId="02D34984" w14:textId="77777777" w:rsidR="00C44273" w:rsidRPr="00492175" w:rsidRDefault="00C44273" w:rsidP="00E632A9">
            <w:r w:rsidRPr="00492175">
              <w:t>Poznámka</w:t>
            </w:r>
            <w:r>
              <w:t xml:space="preserve"> (upřesnění)</w:t>
            </w:r>
          </w:p>
        </w:tc>
      </w:tr>
      <w:tr w:rsidR="00C44273" w:rsidRPr="00492175" w14:paraId="1A1E5BDB" w14:textId="77777777" w:rsidTr="00E632A9">
        <w:trPr>
          <w:jc w:val="center"/>
        </w:trPr>
        <w:tc>
          <w:tcPr>
            <w:tcW w:w="1104" w:type="dxa"/>
          </w:tcPr>
          <w:p w14:paraId="754B5E3E" w14:textId="77777777" w:rsidR="00C44273" w:rsidRPr="00492175" w:rsidRDefault="00C44273" w:rsidP="00E632A9"/>
        </w:tc>
        <w:tc>
          <w:tcPr>
            <w:tcW w:w="1980" w:type="dxa"/>
            <w:gridSpan w:val="4"/>
          </w:tcPr>
          <w:p w14:paraId="676B693B" w14:textId="77777777" w:rsidR="00C44273" w:rsidRPr="00492175" w:rsidRDefault="00C44273" w:rsidP="00E632A9"/>
        </w:tc>
        <w:tc>
          <w:tcPr>
            <w:tcW w:w="2125" w:type="dxa"/>
            <w:gridSpan w:val="2"/>
          </w:tcPr>
          <w:p w14:paraId="1EB0EE41" w14:textId="77777777" w:rsidR="00C44273" w:rsidRPr="00492175" w:rsidRDefault="00C44273" w:rsidP="00E632A9"/>
        </w:tc>
        <w:tc>
          <w:tcPr>
            <w:tcW w:w="1700" w:type="dxa"/>
            <w:gridSpan w:val="2"/>
          </w:tcPr>
          <w:p w14:paraId="04B0E3B9" w14:textId="77777777" w:rsidR="00C44273" w:rsidRDefault="00C44273" w:rsidP="00E632A9"/>
        </w:tc>
        <w:tc>
          <w:tcPr>
            <w:tcW w:w="2333" w:type="dxa"/>
          </w:tcPr>
          <w:p w14:paraId="111CD4DA" w14:textId="77777777" w:rsidR="00C44273" w:rsidRPr="00492175" w:rsidRDefault="00C44273" w:rsidP="00E632A9"/>
        </w:tc>
      </w:tr>
      <w:tr w:rsidR="00C44273" w:rsidRPr="00492175" w14:paraId="0DD55DE0" w14:textId="77777777" w:rsidTr="00E632A9">
        <w:trPr>
          <w:jc w:val="center"/>
        </w:trPr>
        <w:tc>
          <w:tcPr>
            <w:tcW w:w="9242" w:type="dxa"/>
            <w:gridSpan w:val="10"/>
          </w:tcPr>
          <w:p w14:paraId="19B69DED" w14:textId="77777777" w:rsidR="00C44273" w:rsidRPr="00492175" w:rsidRDefault="00C44273" w:rsidP="00E632A9"/>
        </w:tc>
      </w:tr>
      <w:tr w:rsidR="00C44273" w:rsidRPr="007E76E5" w14:paraId="1D29828B" w14:textId="77777777" w:rsidTr="00E632A9">
        <w:trPr>
          <w:jc w:val="center"/>
        </w:trPr>
        <w:tc>
          <w:tcPr>
            <w:tcW w:w="9242" w:type="dxa"/>
            <w:gridSpan w:val="10"/>
          </w:tcPr>
          <w:p w14:paraId="4D7F0682" w14:textId="77777777" w:rsidR="00C44273" w:rsidRPr="007E76E5" w:rsidRDefault="00C44273" w:rsidP="00E632A9">
            <w:pPr>
              <w:rPr>
                <w:b/>
              </w:rPr>
            </w:pPr>
            <w:r w:rsidRPr="007E76E5">
              <w:rPr>
                <w:b/>
              </w:rPr>
              <w:t xml:space="preserve">Provozní kontakt </w:t>
            </w:r>
            <w:r w:rsidRPr="007E76E5">
              <w:t>(např. helpdesk a pod.)</w:t>
            </w:r>
          </w:p>
        </w:tc>
      </w:tr>
      <w:tr w:rsidR="00C44273" w:rsidRPr="00492175" w14:paraId="7BF21CFC" w14:textId="77777777" w:rsidTr="00E632A9">
        <w:trPr>
          <w:jc w:val="center"/>
        </w:trPr>
        <w:tc>
          <w:tcPr>
            <w:tcW w:w="9242" w:type="dxa"/>
            <w:gridSpan w:val="10"/>
          </w:tcPr>
          <w:p w14:paraId="5C81D5C0" w14:textId="77777777" w:rsidR="00C44273" w:rsidRPr="00492175" w:rsidRDefault="00C44273" w:rsidP="00E632A9">
            <w:r>
              <w:t>Primární t</w:t>
            </w:r>
            <w:r w:rsidRPr="00492175">
              <w:t>yp kontaktu:</w:t>
            </w:r>
            <w:r w:rsidRPr="007E76E5">
              <w:rPr>
                <w:i/>
                <w:color w:val="FF0000"/>
              </w:rPr>
              <w:t xml:space="preserve"> mobil /</w:t>
            </w:r>
            <w:r>
              <w:t xml:space="preserve"> </w:t>
            </w:r>
            <w:r w:rsidRPr="007E76E5">
              <w:rPr>
                <w:i/>
                <w:color w:val="FF0000"/>
              </w:rPr>
              <w:t xml:space="preserve">email / </w:t>
            </w:r>
            <w:r>
              <w:rPr>
                <w:i/>
                <w:color w:val="FF0000"/>
              </w:rPr>
              <w:t>helpdesk</w:t>
            </w:r>
            <w:r w:rsidRPr="007E76E5">
              <w:rPr>
                <w:i/>
                <w:color w:val="FF0000"/>
              </w:rPr>
              <w:t xml:space="preserve"> / ...</w:t>
            </w:r>
          </w:p>
        </w:tc>
      </w:tr>
      <w:tr w:rsidR="00C44273" w:rsidRPr="00492175" w14:paraId="4528C28B" w14:textId="77777777" w:rsidTr="00E632A9">
        <w:trPr>
          <w:jc w:val="center"/>
        </w:trPr>
        <w:tc>
          <w:tcPr>
            <w:tcW w:w="3084" w:type="dxa"/>
            <w:gridSpan w:val="5"/>
          </w:tcPr>
          <w:p w14:paraId="124EE184" w14:textId="77777777" w:rsidR="00C44273" w:rsidRPr="00492175" w:rsidRDefault="00C44273" w:rsidP="00E632A9">
            <w:r>
              <w:t>Kontakt</w:t>
            </w:r>
          </w:p>
        </w:tc>
        <w:tc>
          <w:tcPr>
            <w:tcW w:w="2125" w:type="dxa"/>
            <w:gridSpan w:val="2"/>
          </w:tcPr>
          <w:p w14:paraId="772E4311" w14:textId="77777777" w:rsidR="00C44273" w:rsidRPr="00492175" w:rsidRDefault="00C44273" w:rsidP="00E632A9">
            <w:r w:rsidRPr="00492175">
              <w:t>email</w:t>
            </w:r>
          </w:p>
        </w:tc>
        <w:tc>
          <w:tcPr>
            <w:tcW w:w="1700" w:type="dxa"/>
            <w:gridSpan w:val="2"/>
          </w:tcPr>
          <w:p w14:paraId="44CFD345" w14:textId="77777777" w:rsidR="00C44273" w:rsidRPr="00492175" w:rsidRDefault="00C44273" w:rsidP="00E632A9">
            <w:r>
              <w:t>T</w:t>
            </w:r>
            <w:r w:rsidRPr="00492175">
              <w:t>elefon</w:t>
            </w:r>
          </w:p>
        </w:tc>
        <w:tc>
          <w:tcPr>
            <w:tcW w:w="2333" w:type="dxa"/>
          </w:tcPr>
          <w:p w14:paraId="73E8CDB6" w14:textId="77777777" w:rsidR="00C44273" w:rsidRPr="00492175" w:rsidRDefault="00C44273" w:rsidP="00E632A9">
            <w:r w:rsidRPr="00492175">
              <w:t>Poznámka</w:t>
            </w:r>
            <w:r>
              <w:t xml:space="preserve"> (upřesnění)</w:t>
            </w:r>
          </w:p>
        </w:tc>
      </w:tr>
      <w:tr w:rsidR="00C44273" w:rsidRPr="00492175" w14:paraId="62C037A2" w14:textId="77777777" w:rsidTr="00E632A9">
        <w:trPr>
          <w:jc w:val="center"/>
        </w:trPr>
        <w:tc>
          <w:tcPr>
            <w:tcW w:w="3084" w:type="dxa"/>
            <w:gridSpan w:val="5"/>
          </w:tcPr>
          <w:p w14:paraId="47BC190D" w14:textId="77777777" w:rsidR="00C44273" w:rsidRPr="00492175" w:rsidRDefault="00C44273" w:rsidP="00E632A9"/>
        </w:tc>
        <w:tc>
          <w:tcPr>
            <w:tcW w:w="2125" w:type="dxa"/>
            <w:gridSpan w:val="2"/>
          </w:tcPr>
          <w:p w14:paraId="1619D74D" w14:textId="77777777" w:rsidR="00C44273" w:rsidRPr="00492175" w:rsidRDefault="00C44273" w:rsidP="00E632A9"/>
        </w:tc>
        <w:tc>
          <w:tcPr>
            <w:tcW w:w="1700" w:type="dxa"/>
            <w:gridSpan w:val="2"/>
          </w:tcPr>
          <w:p w14:paraId="786554B3" w14:textId="77777777" w:rsidR="00C44273" w:rsidRDefault="00C44273" w:rsidP="00E632A9"/>
        </w:tc>
        <w:tc>
          <w:tcPr>
            <w:tcW w:w="2333" w:type="dxa"/>
          </w:tcPr>
          <w:p w14:paraId="626F4BEA" w14:textId="77777777" w:rsidR="00C44273" w:rsidRPr="00492175" w:rsidRDefault="00C44273" w:rsidP="00E632A9"/>
        </w:tc>
      </w:tr>
      <w:tr w:rsidR="00C44273" w:rsidRPr="00492175" w14:paraId="7F717DEC" w14:textId="77777777" w:rsidTr="00E632A9">
        <w:trPr>
          <w:jc w:val="center"/>
        </w:trPr>
        <w:tc>
          <w:tcPr>
            <w:tcW w:w="1989" w:type="dxa"/>
            <w:gridSpan w:val="2"/>
          </w:tcPr>
          <w:p w14:paraId="032323B6" w14:textId="77777777" w:rsidR="00C44273" w:rsidRPr="00492175" w:rsidRDefault="00C44273" w:rsidP="00E632A9">
            <w:r w:rsidRPr="00492175">
              <w:t>Rozsah podpory</w:t>
            </w:r>
          </w:p>
        </w:tc>
        <w:tc>
          <w:tcPr>
            <w:tcW w:w="1812" w:type="dxa"/>
            <w:gridSpan w:val="4"/>
          </w:tcPr>
          <w:p w14:paraId="761DB922" w14:textId="77777777" w:rsidR="00C44273" w:rsidRPr="00492175" w:rsidRDefault="00C44273" w:rsidP="00E632A9">
            <w:r w:rsidRPr="00492175">
              <w:t>5x8</w:t>
            </w:r>
          </w:p>
        </w:tc>
        <w:tc>
          <w:tcPr>
            <w:tcW w:w="1807" w:type="dxa"/>
            <w:gridSpan w:val="2"/>
          </w:tcPr>
          <w:p w14:paraId="6D543A26" w14:textId="77777777" w:rsidR="00C44273" w:rsidRPr="00492175" w:rsidRDefault="00C44273" w:rsidP="00E632A9">
            <w:r w:rsidRPr="00492175">
              <w:t>24x7</w:t>
            </w:r>
          </w:p>
        </w:tc>
        <w:tc>
          <w:tcPr>
            <w:tcW w:w="3634" w:type="dxa"/>
            <w:gridSpan w:val="2"/>
          </w:tcPr>
          <w:p w14:paraId="5347AAD5" w14:textId="77777777" w:rsidR="00C44273" w:rsidRPr="00492175" w:rsidRDefault="00C44273" w:rsidP="00E632A9">
            <w:r w:rsidRPr="00492175">
              <w:t>Jiný (popis):</w:t>
            </w:r>
          </w:p>
        </w:tc>
      </w:tr>
      <w:tr w:rsidR="00C44273" w:rsidRPr="00492175" w14:paraId="4DE37BEE" w14:textId="77777777" w:rsidTr="00E632A9">
        <w:trPr>
          <w:jc w:val="center"/>
        </w:trPr>
        <w:tc>
          <w:tcPr>
            <w:tcW w:w="1989" w:type="dxa"/>
            <w:gridSpan w:val="2"/>
          </w:tcPr>
          <w:p w14:paraId="3FF8D10D" w14:textId="77777777" w:rsidR="00C44273" w:rsidRPr="00492175" w:rsidRDefault="00C44273" w:rsidP="00E632A9"/>
        </w:tc>
        <w:tc>
          <w:tcPr>
            <w:tcW w:w="1812" w:type="dxa"/>
            <w:gridSpan w:val="4"/>
          </w:tcPr>
          <w:p w14:paraId="4778C58D" w14:textId="77777777" w:rsidR="00C44273" w:rsidRPr="00492175" w:rsidRDefault="00C44273" w:rsidP="00E632A9"/>
        </w:tc>
        <w:tc>
          <w:tcPr>
            <w:tcW w:w="1807" w:type="dxa"/>
            <w:gridSpan w:val="2"/>
          </w:tcPr>
          <w:p w14:paraId="7F3F864A" w14:textId="77777777" w:rsidR="00C44273" w:rsidRPr="00492175" w:rsidRDefault="00C44273" w:rsidP="00E632A9"/>
        </w:tc>
        <w:tc>
          <w:tcPr>
            <w:tcW w:w="3634" w:type="dxa"/>
            <w:gridSpan w:val="2"/>
          </w:tcPr>
          <w:p w14:paraId="430FBD71" w14:textId="77777777" w:rsidR="00C44273" w:rsidRPr="00492175" w:rsidRDefault="00C44273" w:rsidP="00E632A9"/>
        </w:tc>
      </w:tr>
      <w:tr w:rsidR="00C44273" w:rsidRPr="00492175" w14:paraId="0E75BA3E" w14:textId="77777777" w:rsidTr="00E632A9">
        <w:trPr>
          <w:jc w:val="center"/>
        </w:trPr>
        <w:tc>
          <w:tcPr>
            <w:tcW w:w="9242" w:type="dxa"/>
            <w:gridSpan w:val="10"/>
          </w:tcPr>
          <w:p w14:paraId="2B16382C" w14:textId="77777777" w:rsidR="00C44273" w:rsidRPr="00492175" w:rsidRDefault="00C44273" w:rsidP="00E632A9"/>
        </w:tc>
      </w:tr>
      <w:tr w:rsidR="00C44273" w:rsidRPr="00492175" w14:paraId="4087C149" w14:textId="77777777" w:rsidTr="00E632A9">
        <w:trPr>
          <w:jc w:val="center"/>
        </w:trPr>
        <w:tc>
          <w:tcPr>
            <w:tcW w:w="9242" w:type="dxa"/>
            <w:gridSpan w:val="10"/>
            <w:shd w:val="clear" w:color="auto" w:fill="F2F2F2" w:themeFill="background1" w:themeFillShade="F2"/>
          </w:tcPr>
          <w:p w14:paraId="55769039" w14:textId="77777777" w:rsidR="00C44273" w:rsidRPr="00492175" w:rsidRDefault="00C44273" w:rsidP="00E632A9">
            <w:r>
              <w:rPr>
                <w:b/>
                <w:sz w:val="24"/>
                <w:szCs w:val="24"/>
              </w:rPr>
              <w:t>Provoz</w:t>
            </w:r>
          </w:p>
        </w:tc>
      </w:tr>
      <w:tr w:rsidR="00C44273" w:rsidRPr="00492175" w14:paraId="1AA558B6" w14:textId="77777777" w:rsidTr="00E632A9">
        <w:trPr>
          <w:jc w:val="center"/>
        </w:trPr>
        <w:tc>
          <w:tcPr>
            <w:tcW w:w="2092" w:type="dxa"/>
            <w:gridSpan w:val="3"/>
          </w:tcPr>
          <w:p w14:paraId="330EDA8C" w14:textId="77777777" w:rsidR="00C44273" w:rsidRPr="00492175" w:rsidRDefault="00C44273" w:rsidP="00E632A9">
            <w:r>
              <w:t>Služba je poskytována</w:t>
            </w:r>
          </w:p>
        </w:tc>
        <w:tc>
          <w:tcPr>
            <w:tcW w:w="992" w:type="dxa"/>
            <w:gridSpan w:val="2"/>
          </w:tcPr>
          <w:p w14:paraId="5BE2FC35" w14:textId="77777777" w:rsidR="00C44273" w:rsidRPr="00492175" w:rsidRDefault="00C44273" w:rsidP="00E632A9">
            <w:r>
              <w:t>ANO/NE</w:t>
            </w:r>
          </w:p>
        </w:tc>
        <w:tc>
          <w:tcPr>
            <w:tcW w:w="2125" w:type="dxa"/>
            <w:gridSpan w:val="2"/>
          </w:tcPr>
          <w:p w14:paraId="2DF264CE" w14:textId="77777777" w:rsidR="00C44273" w:rsidRPr="00492175" w:rsidRDefault="00C44273" w:rsidP="00E632A9">
            <w:r>
              <w:t>Společnost</w:t>
            </w:r>
          </w:p>
        </w:tc>
        <w:tc>
          <w:tcPr>
            <w:tcW w:w="4033" w:type="dxa"/>
            <w:gridSpan w:val="3"/>
          </w:tcPr>
          <w:p w14:paraId="47120DB9" w14:textId="77777777" w:rsidR="00C44273" w:rsidRPr="00492175" w:rsidRDefault="00C44273" w:rsidP="00E632A9"/>
        </w:tc>
      </w:tr>
      <w:tr w:rsidR="00C44273" w:rsidRPr="007E76E5" w14:paraId="103205D2" w14:textId="77777777" w:rsidTr="00E632A9">
        <w:trPr>
          <w:jc w:val="center"/>
        </w:trPr>
        <w:tc>
          <w:tcPr>
            <w:tcW w:w="9242" w:type="dxa"/>
            <w:gridSpan w:val="10"/>
          </w:tcPr>
          <w:p w14:paraId="5449042D" w14:textId="77777777" w:rsidR="00C44273" w:rsidRPr="007E76E5" w:rsidRDefault="00C44273" w:rsidP="00E632A9">
            <w:pPr>
              <w:rPr>
                <w:b/>
              </w:rPr>
            </w:pPr>
            <w:r w:rsidRPr="007E76E5">
              <w:rPr>
                <w:b/>
              </w:rPr>
              <w:t>Odpovědná osoba</w:t>
            </w:r>
          </w:p>
        </w:tc>
      </w:tr>
      <w:tr w:rsidR="00C44273" w:rsidRPr="00492175" w14:paraId="21AF2B8C" w14:textId="77777777" w:rsidTr="00E632A9">
        <w:trPr>
          <w:jc w:val="center"/>
        </w:trPr>
        <w:tc>
          <w:tcPr>
            <w:tcW w:w="1104" w:type="dxa"/>
          </w:tcPr>
          <w:p w14:paraId="6A160A1A" w14:textId="77777777" w:rsidR="00C44273" w:rsidRPr="00492175" w:rsidRDefault="00C44273" w:rsidP="00E632A9">
            <w:r w:rsidRPr="00492175">
              <w:t>Jméno</w:t>
            </w:r>
          </w:p>
        </w:tc>
        <w:tc>
          <w:tcPr>
            <w:tcW w:w="1980" w:type="dxa"/>
            <w:gridSpan w:val="4"/>
          </w:tcPr>
          <w:p w14:paraId="6A8E65DA" w14:textId="77777777" w:rsidR="00C44273" w:rsidRPr="00492175" w:rsidRDefault="00C44273" w:rsidP="00E632A9">
            <w:r w:rsidRPr="00492175">
              <w:t>Příjmení</w:t>
            </w:r>
          </w:p>
        </w:tc>
        <w:tc>
          <w:tcPr>
            <w:tcW w:w="2125" w:type="dxa"/>
            <w:gridSpan w:val="2"/>
          </w:tcPr>
          <w:p w14:paraId="73E6574D" w14:textId="77777777" w:rsidR="00C44273" w:rsidRPr="00492175" w:rsidRDefault="00C44273" w:rsidP="00E632A9">
            <w:r w:rsidRPr="00492175">
              <w:t>email</w:t>
            </w:r>
          </w:p>
        </w:tc>
        <w:tc>
          <w:tcPr>
            <w:tcW w:w="1700" w:type="dxa"/>
            <w:gridSpan w:val="2"/>
          </w:tcPr>
          <w:p w14:paraId="66B00F85" w14:textId="77777777" w:rsidR="00C44273" w:rsidRPr="00492175" w:rsidRDefault="00C44273" w:rsidP="00E632A9">
            <w:r>
              <w:t>T</w:t>
            </w:r>
            <w:r w:rsidRPr="00492175">
              <w:t>elefon</w:t>
            </w:r>
          </w:p>
        </w:tc>
        <w:tc>
          <w:tcPr>
            <w:tcW w:w="2333" w:type="dxa"/>
          </w:tcPr>
          <w:p w14:paraId="0B50468C" w14:textId="77777777" w:rsidR="00C44273" w:rsidRPr="00492175" w:rsidRDefault="00C44273" w:rsidP="00E632A9">
            <w:r w:rsidRPr="00492175">
              <w:t>Poznámka</w:t>
            </w:r>
            <w:r>
              <w:t xml:space="preserve"> (upřesnění)</w:t>
            </w:r>
          </w:p>
        </w:tc>
      </w:tr>
      <w:tr w:rsidR="00C44273" w:rsidRPr="00492175" w14:paraId="17150C00" w14:textId="77777777" w:rsidTr="00E632A9">
        <w:trPr>
          <w:jc w:val="center"/>
        </w:trPr>
        <w:tc>
          <w:tcPr>
            <w:tcW w:w="1104" w:type="dxa"/>
          </w:tcPr>
          <w:p w14:paraId="582666A9" w14:textId="77777777" w:rsidR="00C44273" w:rsidRPr="00492175" w:rsidRDefault="00C44273" w:rsidP="00E632A9"/>
        </w:tc>
        <w:tc>
          <w:tcPr>
            <w:tcW w:w="1980" w:type="dxa"/>
            <w:gridSpan w:val="4"/>
          </w:tcPr>
          <w:p w14:paraId="543D4233" w14:textId="77777777" w:rsidR="00C44273" w:rsidRPr="00492175" w:rsidRDefault="00C44273" w:rsidP="00E632A9"/>
        </w:tc>
        <w:tc>
          <w:tcPr>
            <w:tcW w:w="2125" w:type="dxa"/>
            <w:gridSpan w:val="2"/>
          </w:tcPr>
          <w:p w14:paraId="4D219271" w14:textId="77777777" w:rsidR="00C44273" w:rsidRPr="00492175" w:rsidRDefault="00C44273" w:rsidP="00E632A9"/>
        </w:tc>
        <w:tc>
          <w:tcPr>
            <w:tcW w:w="1700" w:type="dxa"/>
            <w:gridSpan w:val="2"/>
          </w:tcPr>
          <w:p w14:paraId="1BFBD2D1" w14:textId="77777777" w:rsidR="00C44273" w:rsidRDefault="00C44273" w:rsidP="00E632A9"/>
        </w:tc>
        <w:tc>
          <w:tcPr>
            <w:tcW w:w="2333" w:type="dxa"/>
          </w:tcPr>
          <w:p w14:paraId="26D366A2" w14:textId="77777777" w:rsidR="00C44273" w:rsidRPr="00492175" w:rsidRDefault="00C44273" w:rsidP="00E632A9"/>
        </w:tc>
      </w:tr>
      <w:tr w:rsidR="00C44273" w:rsidRPr="00492175" w14:paraId="72A45F77" w14:textId="77777777" w:rsidTr="00E632A9">
        <w:trPr>
          <w:jc w:val="center"/>
        </w:trPr>
        <w:tc>
          <w:tcPr>
            <w:tcW w:w="9242" w:type="dxa"/>
            <w:gridSpan w:val="10"/>
          </w:tcPr>
          <w:p w14:paraId="1D7A29DA" w14:textId="77777777" w:rsidR="00C44273" w:rsidRPr="00492175" w:rsidRDefault="00C44273" w:rsidP="00E632A9"/>
        </w:tc>
      </w:tr>
      <w:tr w:rsidR="00C44273" w:rsidRPr="007E76E5" w14:paraId="4823206E" w14:textId="77777777" w:rsidTr="00E632A9">
        <w:trPr>
          <w:jc w:val="center"/>
        </w:trPr>
        <w:tc>
          <w:tcPr>
            <w:tcW w:w="9242" w:type="dxa"/>
            <w:gridSpan w:val="10"/>
          </w:tcPr>
          <w:p w14:paraId="26EF5F2E" w14:textId="77777777" w:rsidR="00C44273" w:rsidRPr="007E76E5" w:rsidRDefault="00C44273" w:rsidP="00E632A9">
            <w:pPr>
              <w:rPr>
                <w:b/>
              </w:rPr>
            </w:pPr>
            <w:r w:rsidRPr="007E76E5">
              <w:rPr>
                <w:b/>
              </w:rPr>
              <w:t xml:space="preserve">Provozní kontakt </w:t>
            </w:r>
            <w:r w:rsidRPr="007E76E5">
              <w:t>(např. helpdesk a pod.)</w:t>
            </w:r>
          </w:p>
        </w:tc>
      </w:tr>
      <w:tr w:rsidR="00C44273" w:rsidRPr="00492175" w14:paraId="448849E8" w14:textId="77777777" w:rsidTr="00E632A9">
        <w:trPr>
          <w:jc w:val="center"/>
        </w:trPr>
        <w:tc>
          <w:tcPr>
            <w:tcW w:w="9242" w:type="dxa"/>
            <w:gridSpan w:val="10"/>
          </w:tcPr>
          <w:p w14:paraId="06A0090F" w14:textId="77777777" w:rsidR="00C44273" w:rsidRPr="00492175" w:rsidRDefault="00C44273" w:rsidP="00E632A9">
            <w:r>
              <w:t>Primární t</w:t>
            </w:r>
            <w:r w:rsidRPr="00492175">
              <w:t>yp kontaktu:</w:t>
            </w:r>
            <w:r w:rsidRPr="007E76E5">
              <w:rPr>
                <w:i/>
                <w:color w:val="FF0000"/>
              </w:rPr>
              <w:t xml:space="preserve"> mobil /</w:t>
            </w:r>
            <w:r>
              <w:t xml:space="preserve"> </w:t>
            </w:r>
            <w:r w:rsidRPr="007E76E5">
              <w:rPr>
                <w:i/>
                <w:color w:val="FF0000"/>
              </w:rPr>
              <w:t xml:space="preserve">email / </w:t>
            </w:r>
            <w:r>
              <w:rPr>
                <w:i/>
                <w:color w:val="FF0000"/>
              </w:rPr>
              <w:t>helpdesk</w:t>
            </w:r>
            <w:r w:rsidRPr="007E76E5">
              <w:rPr>
                <w:i/>
                <w:color w:val="FF0000"/>
              </w:rPr>
              <w:t xml:space="preserve"> / ...</w:t>
            </w:r>
          </w:p>
        </w:tc>
      </w:tr>
      <w:tr w:rsidR="00C44273" w:rsidRPr="00492175" w14:paraId="687E80F5" w14:textId="77777777" w:rsidTr="00E632A9">
        <w:trPr>
          <w:jc w:val="center"/>
        </w:trPr>
        <w:tc>
          <w:tcPr>
            <w:tcW w:w="3084" w:type="dxa"/>
            <w:gridSpan w:val="5"/>
          </w:tcPr>
          <w:p w14:paraId="3B8831BB" w14:textId="77777777" w:rsidR="00C44273" w:rsidRPr="00492175" w:rsidRDefault="00C44273" w:rsidP="00E632A9">
            <w:r>
              <w:t>Kontakt</w:t>
            </w:r>
          </w:p>
        </w:tc>
        <w:tc>
          <w:tcPr>
            <w:tcW w:w="2125" w:type="dxa"/>
            <w:gridSpan w:val="2"/>
          </w:tcPr>
          <w:p w14:paraId="72E8B4B6" w14:textId="77777777" w:rsidR="00C44273" w:rsidRPr="00492175" w:rsidRDefault="00C44273" w:rsidP="00E632A9">
            <w:r w:rsidRPr="00492175">
              <w:t>email</w:t>
            </w:r>
          </w:p>
        </w:tc>
        <w:tc>
          <w:tcPr>
            <w:tcW w:w="1700" w:type="dxa"/>
            <w:gridSpan w:val="2"/>
          </w:tcPr>
          <w:p w14:paraId="6469ABE4" w14:textId="77777777" w:rsidR="00C44273" w:rsidRPr="00492175" w:rsidRDefault="00C44273" w:rsidP="00E632A9">
            <w:r>
              <w:t>T</w:t>
            </w:r>
            <w:r w:rsidRPr="00492175">
              <w:t>elefon</w:t>
            </w:r>
          </w:p>
        </w:tc>
        <w:tc>
          <w:tcPr>
            <w:tcW w:w="2333" w:type="dxa"/>
          </w:tcPr>
          <w:p w14:paraId="44F43ABF" w14:textId="77777777" w:rsidR="00C44273" w:rsidRPr="00492175" w:rsidRDefault="00C44273" w:rsidP="00E632A9">
            <w:r w:rsidRPr="00492175">
              <w:t>Poznámka</w:t>
            </w:r>
            <w:r>
              <w:t xml:space="preserve"> (upřesnění)</w:t>
            </w:r>
          </w:p>
        </w:tc>
      </w:tr>
      <w:tr w:rsidR="00C44273" w:rsidRPr="00492175" w14:paraId="2573A3AB" w14:textId="77777777" w:rsidTr="00E632A9">
        <w:trPr>
          <w:jc w:val="center"/>
        </w:trPr>
        <w:tc>
          <w:tcPr>
            <w:tcW w:w="3084" w:type="dxa"/>
            <w:gridSpan w:val="5"/>
          </w:tcPr>
          <w:p w14:paraId="58263375" w14:textId="77777777" w:rsidR="00C44273" w:rsidRPr="00492175" w:rsidRDefault="00C44273" w:rsidP="00E632A9"/>
        </w:tc>
        <w:tc>
          <w:tcPr>
            <w:tcW w:w="2125" w:type="dxa"/>
            <w:gridSpan w:val="2"/>
          </w:tcPr>
          <w:p w14:paraId="4C910464" w14:textId="77777777" w:rsidR="00C44273" w:rsidRPr="00492175" w:rsidRDefault="00C44273" w:rsidP="00E632A9"/>
        </w:tc>
        <w:tc>
          <w:tcPr>
            <w:tcW w:w="1700" w:type="dxa"/>
            <w:gridSpan w:val="2"/>
          </w:tcPr>
          <w:p w14:paraId="726257F4" w14:textId="77777777" w:rsidR="00C44273" w:rsidRDefault="00C44273" w:rsidP="00E632A9"/>
        </w:tc>
        <w:tc>
          <w:tcPr>
            <w:tcW w:w="2333" w:type="dxa"/>
          </w:tcPr>
          <w:p w14:paraId="41D50D7F" w14:textId="77777777" w:rsidR="00C44273" w:rsidRPr="00492175" w:rsidRDefault="00C44273" w:rsidP="00E632A9"/>
        </w:tc>
      </w:tr>
      <w:tr w:rsidR="00C44273" w:rsidRPr="00492175" w14:paraId="0D74579A" w14:textId="77777777" w:rsidTr="00E632A9">
        <w:trPr>
          <w:jc w:val="center"/>
        </w:trPr>
        <w:tc>
          <w:tcPr>
            <w:tcW w:w="1989" w:type="dxa"/>
            <w:gridSpan w:val="2"/>
          </w:tcPr>
          <w:p w14:paraId="605AAB7D" w14:textId="77777777" w:rsidR="00C44273" w:rsidRPr="00492175" w:rsidRDefault="00C44273" w:rsidP="00E632A9">
            <w:r w:rsidRPr="00492175">
              <w:t>Rozsah podpory</w:t>
            </w:r>
          </w:p>
        </w:tc>
        <w:tc>
          <w:tcPr>
            <w:tcW w:w="1812" w:type="dxa"/>
            <w:gridSpan w:val="4"/>
          </w:tcPr>
          <w:p w14:paraId="1171C87C" w14:textId="77777777" w:rsidR="00C44273" w:rsidRPr="00492175" w:rsidRDefault="00C44273" w:rsidP="00E632A9">
            <w:r w:rsidRPr="00492175">
              <w:t>5x8</w:t>
            </w:r>
          </w:p>
        </w:tc>
        <w:tc>
          <w:tcPr>
            <w:tcW w:w="1807" w:type="dxa"/>
            <w:gridSpan w:val="2"/>
          </w:tcPr>
          <w:p w14:paraId="5524EA01" w14:textId="77777777" w:rsidR="00C44273" w:rsidRPr="00492175" w:rsidRDefault="00C44273" w:rsidP="00E632A9">
            <w:r w:rsidRPr="00492175">
              <w:t>24x7</w:t>
            </w:r>
          </w:p>
        </w:tc>
        <w:tc>
          <w:tcPr>
            <w:tcW w:w="3634" w:type="dxa"/>
            <w:gridSpan w:val="2"/>
          </w:tcPr>
          <w:p w14:paraId="0432019B" w14:textId="77777777" w:rsidR="00C44273" w:rsidRPr="00492175" w:rsidRDefault="00C44273" w:rsidP="00E632A9">
            <w:r w:rsidRPr="00492175">
              <w:t>Jiný (popis):</w:t>
            </w:r>
          </w:p>
        </w:tc>
      </w:tr>
      <w:tr w:rsidR="00C44273" w:rsidRPr="00492175" w14:paraId="72DD7E16" w14:textId="77777777" w:rsidTr="00E632A9">
        <w:trPr>
          <w:jc w:val="center"/>
        </w:trPr>
        <w:tc>
          <w:tcPr>
            <w:tcW w:w="1989" w:type="dxa"/>
            <w:gridSpan w:val="2"/>
          </w:tcPr>
          <w:p w14:paraId="43515C94" w14:textId="77777777" w:rsidR="00C44273" w:rsidRPr="00492175" w:rsidRDefault="00C44273" w:rsidP="00E632A9"/>
        </w:tc>
        <w:tc>
          <w:tcPr>
            <w:tcW w:w="1812" w:type="dxa"/>
            <w:gridSpan w:val="4"/>
          </w:tcPr>
          <w:p w14:paraId="235964FF" w14:textId="77777777" w:rsidR="00C44273" w:rsidRPr="00492175" w:rsidRDefault="00C44273" w:rsidP="00E632A9"/>
        </w:tc>
        <w:tc>
          <w:tcPr>
            <w:tcW w:w="1807" w:type="dxa"/>
            <w:gridSpan w:val="2"/>
          </w:tcPr>
          <w:p w14:paraId="37844C33" w14:textId="77777777" w:rsidR="00C44273" w:rsidRPr="00492175" w:rsidRDefault="00C44273" w:rsidP="00E632A9"/>
        </w:tc>
        <w:tc>
          <w:tcPr>
            <w:tcW w:w="3634" w:type="dxa"/>
            <w:gridSpan w:val="2"/>
          </w:tcPr>
          <w:p w14:paraId="696C17E4" w14:textId="77777777" w:rsidR="00C44273" w:rsidRPr="00492175" w:rsidRDefault="00C44273" w:rsidP="00E632A9"/>
        </w:tc>
      </w:tr>
      <w:tr w:rsidR="00C44273" w:rsidRPr="00492175" w14:paraId="1086D8BF" w14:textId="77777777" w:rsidTr="00E632A9">
        <w:trPr>
          <w:jc w:val="center"/>
        </w:trPr>
        <w:tc>
          <w:tcPr>
            <w:tcW w:w="9242" w:type="dxa"/>
            <w:gridSpan w:val="10"/>
          </w:tcPr>
          <w:p w14:paraId="363B004A" w14:textId="77777777" w:rsidR="00C44273" w:rsidRPr="00492175" w:rsidRDefault="00C44273" w:rsidP="00E632A9"/>
        </w:tc>
      </w:tr>
      <w:tr w:rsidR="00C44273" w:rsidRPr="00492175" w14:paraId="4E82C61D" w14:textId="77777777" w:rsidTr="00E632A9">
        <w:trPr>
          <w:jc w:val="center"/>
        </w:trPr>
        <w:tc>
          <w:tcPr>
            <w:tcW w:w="9242" w:type="dxa"/>
            <w:gridSpan w:val="10"/>
            <w:shd w:val="clear" w:color="auto" w:fill="F2F2F2" w:themeFill="background1" w:themeFillShade="F2"/>
          </w:tcPr>
          <w:p w14:paraId="2035E444" w14:textId="77777777" w:rsidR="00C44273" w:rsidRPr="00492175" w:rsidRDefault="00C44273" w:rsidP="00E632A9">
            <w:r>
              <w:rPr>
                <w:b/>
                <w:sz w:val="24"/>
                <w:szCs w:val="24"/>
              </w:rPr>
              <w:t>Rozvoj</w:t>
            </w:r>
          </w:p>
        </w:tc>
      </w:tr>
      <w:tr w:rsidR="00C44273" w:rsidRPr="00492175" w14:paraId="03389BEF" w14:textId="77777777" w:rsidTr="00E632A9">
        <w:trPr>
          <w:jc w:val="center"/>
        </w:trPr>
        <w:tc>
          <w:tcPr>
            <w:tcW w:w="2092" w:type="dxa"/>
            <w:gridSpan w:val="3"/>
          </w:tcPr>
          <w:p w14:paraId="09F73655" w14:textId="77777777" w:rsidR="00C44273" w:rsidRPr="00492175" w:rsidRDefault="00C44273" w:rsidP="00E632A9">
            <w:r>
              <w:t>Služba je poskytována</w:t>
            </w:r>
          </w:p>
        </w:tc>
        <w:tc>
          <w:tcPr>
            <w:tcW w:w="992" w:type="dxa"/>
            <w:gridSpan w:val="2"/>
          </w:tcPr>
          <w:p w14:paraId="6BEC0EA7" w14:textId="77777777" w:rsidR="00C44273" w:rsidRPr="00492175" w:rsidRDefault="00C44273" w:rsidP="00E632A9">
            <w:r>
              <w:t>ANO/NE</w:t>
            </w:r>
          </w:p>
        </w:tc>
        <w:tc>
          <w:tcPr>
            <w:tcW w:w="2125" w:type="dxa"/>
            <w:gridSpan w:val="2"/>
          </w:tcPr>
          <w:p w14:paraId="59FB0A36" w14:textId="77777777" w:rsidR="00C44273" w:rsidRPr="00492175" w:rsidRDefault="00C44273" w:rsidP="00E632A9">
            <w:r>
              <w:t>Společnost</w:t>
            </w:r>
          </w:p>
        </w:tc>
        <w:tc>
          <w:tcPr>
            <w:tcW w:w="4033" w:type="dxa"/>
            <w:gridSpan w:val="3"/>
          </w:tcPr>
          <w:p w14:paraId="0EC3A90A" w14:textId="77777777" w:rsidR="00C44273" w:rsidRPr="00492175" w:rsidRDefault="00C44273" w:rsidP="00E632A9"/>
        </w:tc>
      </w:tr>
      <w:tr w:rsidR="00C44273" w:rsidRPr="007E76E5" w14:paraId="267BBF49" w14:textId="77777777" w:rsidTr="00E632A9">
        <w:trPr>
          <w:jc w:val="center"/>
        </w:trPr>
        <w:tc>
          <w:tcPr>
            <w:tcW w:w="9242" w:type="dxa"/>
            <w:gridSpan w:val="10"/>
          </w:tcPr>
          <w:p w14:paraId="2DC2D540" w14:textId="77777777" w:rsidR="00C44273" w:rsidRPr="007E76E5" w:rsidRDefault="00C44273" w:rsidP="00E632A9">
            <w:pPr>
              <w:rPr>
                <w:b/>
              </w:rPr>
            </w:pPr>
            <w:r w:rsidRPr="007E76E5">
              <w:rPr>
                <w:b/>
              </w:rPr>
              <w:t>Odpovědná osoba</w:t>
            </w:r>
          </w:p>
        </w:tc>
      </w:tr>
      <w:tr w:rsidR="00C44273" w:rsidRPr="00492175" w14:paraId="2B266234" w14:textId="77777777" w:rsidTr="00E632A9">
        <w:trPr>
          <w:jc w:val="center"/>
        </w:trPr>
        <w:tc>
          <w:tcPr>
            <w:tcW w:w="1104" w:type="dxa"/>
          </w:tcPr>
          <w:p w14:paraId="7466257D" w14:textId="77777777" w:rsidR="00C44273" w:rsidRPr="00492175" w:rsidRDefault="00C44273" w:rsidP="00E632A9">
            <w:r w:rsidRPr="00492175">
              <w:t>Jméno</w:t>
            </w:r>
          </w:p>
        </w:tc>
        <w:tc>
          <w:tcPr>
            <w:tcW w:w="1980" w:type="dxa"/>
            <w:gridSpan w:val="4"/>
          </w:tcPr>
          <w:p w14:paraId="0DB921AD" w14:textId="77777777" w:rsidR="00C44273" w:rsidRPr="00492175" w:rsidRDefault="00C44273" w:rsidP="00E632A9">
            <w:r w:rsidRPr="00492175">
              <w:t>Příjmení</w:t>
            </w:r>
          </w:p>
        </w:tc>
        <w:tc>
          <w:tcPr>
            <w:tcW w:w="2125" w:type="dxa"/>
            <w:gridSpan w:val="2"/>
          </w:tcPr>
          <w:p w14:paraId="124DA7AB" w14:textId="77777777" w:rsidR="00C44273" w:rsidRPr="00492175" w:rsidRDefault="00C44273" w:rsidP="00E632A9">
            <w:r w:rsidRPr="00492175">
              <w:t>email</w:t>
            </w:r>
          </w:p>
        </w:tc>
        <w:tc>
          <w:tcPr>
            <w:tcW w:w="1700" w:type="dxa"/>
            <w:gridSpan w:val="2"/>
          </w:tcPr>
          <w:p w14:paraId="4825F8FA" w14:textId="77777777" w:rsidR="00C44273" w:rsidRPr="00492175" w:rsidRDefault="00C44273" w:rsidP="00E632A9">
            <w:r>
              <w:t>T</w:t>
            </w:r>
            <w:r w:rsidRPr="00492175">
              <w:t>elefon</w:t>
            </w:r>
          </w:p>
        </w:tc>
        <w:tc>
          <w:tcPr>
            <w:tcW w:w="2333" w:type="dxa"/>
          </w:tcPr>
          <w:p w14:paraId="73CD6EF3" w14:textId="77777777" w:rsidR="00C44273" w:rsidRPr="00492175" w:rsidRDefault="00C44273" w:rsidP="00E632A9">
            <w:r w:rsidRPr="00492175">
              <w:t>Poznámka</w:t>
            </w:r>
            <w:r>
              <w:t xml:space="preserve"> (upřesnění)</w:t>
            </w:r>
          </w:p>
        </w:tc>
      </w:tr>
      <w:tr w:rsidR="00C44273" w:rsidRPr="00492175" w14:paraId="5B1FCE07" w14:textId="77777777" w:rsidTr="00E632A9">
        <w:trPr>
          <w:jc w:val="center"/>
        </w:trPr>
        <w:tc>
          <w:tcPr>
            <w:tcW w:w="1104" w:type="dxa"/>
          </w:tcPr>
          <w:p w14:paraId="7A923D87" w14:textId="77777777" w:rsidR="00C44273" w:rsidRPr="00492175" w:rsidRDefault="00C44273" w:rsidP="00E632A9"/>
        </w:tc>
        <w:tc>
          <w:tcPr>
            <w:tcW w:w="1980" w:type="dxa"/>
            <w:gridSpan w:val="4"/>
          </w:tcPr>
          <w:p w14:paraId="574F5FAC" w14:textId="77777777" w:rsidR="00C44273" w:rsidRPr="00492175" w:rsidRDefault="00C44273" w:rsidP="00E632A9"/>
        </w:tc>
        <w:tc>
          <w:tcPr>
            <w:tcW w:w="2125" w:type="dxa"/>
            <w:gridSpan w:val="2"/>
          </w:tcPr>
          <w:p w14:paraId="1B163E9A" w14:textId="77777777" w:rsidR="00C44273" w:rsidRPr="00492175" w:rsidRDefault="00C44273" w:rsidP="00E632A9"/>
        </w:tc>
        <w:tc>
          <w:tcPr>
            <w:tcW w:w="1700" w:type="dxa"/>
            <w:gridSpan w:val="2"/>
          </w:tcPr>
          <w:p w14:paraId="3F6C49C0" w14:textId="77777777" w:rsidR="00C44273" w:rsidRDefault="00C44273" w:rsidP="00E632A9"/>
        </w:tc>
        <w:tc>
          <w:tcPr>
            <w:tcW w:w="2333" w:type="dxa"/>
          </w:tcPr>
          <w:p w14:paraId="3856203E" w14:textId="77777777" w:rsidR="00C44273" w:rsidRPr="00492175" w:rsidRDefault="00C44273" w:rsidP="00E632A9"/>
        </w:tc>
      </w:tr>
      <w:tr w:rsidR="00C44273" w:rsidRPr="00492175" w14:paraId="399CBECA" w14:textId="77777777" w:rsidTr="00E632A9">
        <w:trPr>
          <w:jc w:val="center"/>
        </w:trPr>
        <w:tc>
          <w:tcPr>
            <w:tcW w:w="9242" w:type="dxa"/>
            <w:gridSpan w:val="10"/>
          </w:tcPr>
          <w:p w14:paraId="6E2FC4C5" w14:textId="77777777" w:rsidR="00C44273" w:rsidRPr="00492175" w:rsidRDefault="00C44273" w:rsidP="00E632A9"/>
        </w:tc>
      </w:tr>
      <w:tr w:rsidR="00C44273" w:rsidRPr="007E76E5" w14:paraId="16774FF8" w14:textId="77777777" w:rsidTr="00E632A9">
        <w:trPr>
          <w:jc w:val="center"/>
        </w:trPr>
        <w:tc>
          <w:tcPr>
            <w:tcW w:w="9242" w:type="dxa"/>
            <w:gridSpan w:val="10"/>
          </w:tcPr>
          <w:p w14:paraId="4D5023B9" w14:textId="77777777" w:rsidR="00C44273" w:rsidRPr="007E76E5" w:rsidRDefault="00C44273" w:rsidP="00E632A9">
            <w:pPr>
              <w:rPr>
                <w:b/>
              </w:rPr>
            </w:pPr>
            <w:r w:rsidRPr="007E76E5">
              <w:rPr>
                <w:b/>
              </w:rPr>
              <w:t xml:space="preserve">Provozní kontakt </w:t>
            </w:r>
            <w:r w:rsidRPr="007E76E5">
              <w:t>(např. helpdesk a pod.)</w:t>
            </w:r>
          </w:p>
        </w:tc>
      </w:tr>
      <w:tr w:rsidR="00C44273" w:rsidRPr="00492175" w14:paraId="0DD739A9" w14:textId="77777777" w:rsidTr="00E632A9">
        <w:trPr>
          <w:jc w:val="center"/>
        </w:trPr>
        <w:tc>
          <w:tcPr>
            <w:tcW w:w="9242" w:type="dxa"/>
            <w:gridSpan w:val="10"/>
          </w:tcPr>
          <w:p w14:paraId="7A4395D0" w14:textId="77777777" w:rsidR="00C44273" w:rsidRPr="00492175" w:rsidRDefault="00C44273" w:rsidP="00E632A9">
            <w:r>
              <w:t>Primární t</w:t>
            </w:r>
            <w:r w:rsidRPr="00492175">
              <w:t>yp kontaktu:</w:t>
            </w:r>
            <w:r w:rsidRPr="007E76E5">
              <w:rPr>
                <w:i/>
                <w:color w:val="FF0000"/>
              </w:rPr>
              <w:t xml:space="preserve"> mobil /</w:t>
            </w:r>
            <w:r>
              <w:t xml:space="preserve"> </w:t>
            </w:r>
            <w:r w:rsidRPr="007E76E5">
              <w:rPr>
                <w:i/>
                <w:color w:val="FF0000"/>
              </w:rPr>
              <w:t xml:space="preserve">email / </w:t>
            </w:r>
            <w:r>
              <w:rPr>
                <w:i/>
                <w:color w:val="FF0000"/>
              </w:rPr>
              <w:t>helpdesk</w:t>
            </w:r>
            <w:r w:rsidRPr="007E76E5">
              <w:rPr>
                <w:i/>
                <w:color w:val="FF0000"/>
              </w:rPr>
              <w:t xml:space="preserve"> / ...</w:t>
            </w:r>
          </w:p>
        </w:tc>
      </w:tr>
      <w:tr w:rsidR="00C44273" w:rsidRPr="00492175" w14:paraId="1D695151" w14:textId="77777777" w:rsidTr="00E632A9">
        <w:trPr>
          <w:jc w:val="center"/>
        </w:trPr>
        <w:tc>
          <w:tcPr>
            <w:tcW w:w="3084" w:type="dxa"/>
            <w:gridSpan w:val="5"/>
          </w:tcPr>
          <w:p w14:paraId="14CBCDDB" w14:textId="77777777" w:rsidR="00C44273" w:rsidRPr="00492175" w:rsidRDefault="00C44273" w:rsidP="00E632A9">
            <w:r>
              <w:t>Kontakt</w:t>
            </w:r>
          </w:p>
        </w:tc>
        <w:tc>
          <w:tcPr>
            <w:tcW w:w="2125" w:type="dxa"/>
            <w:gridSpan w:val="2"/>
          </w:tcPr>
          <w:p w14:paraId="69A50CA5" w14:textId="77777777" w:rsidR="00C44273" w:rsidRPr="00492175" w:rsidRDefault="00C44273" w:rsidP="00E632A9">
            <w:r w:rsidRPr="00492175">
              <w:t>email</w:t>
            </w:r>
          </w:p>
        </w:tc>
        <w:tc>
          <w:tcPr>
            <w:tcW w:w="1700" w:type="dxa"/>
            <w:gridSpan w:val="2"/>
          </w:tcPr>
          <w:p w14:paraId="7BE2F7B8" w14:textId="77777777" w:rsidR="00C44273" w:rsidRPr="00492175" w:rsidRDefault="00C44273" w:rsidP="00E632A9">
            <w:r>
              <w:t>T</w:t>
            </w:r>
            <w:r w:rsidRPr="00492175">
              <w:t>elefon</w:t>
            </w:r>
          </w:p>
        </w:tc>
        <w:tc>
          <w:tcPr>
            <w:tcW w:w="2333" w:type="dxa"/>
          </w:tcPr>
          <w:p w14:paraId="4D464F9E" w14:textId="77777777" w:rsidR="00C44273" w:rsidRPr="00492175" w:rsidRDefault="00C44273" w:rsidP="00E632A9">
            <w:r w:rsidRPr="00492175">
              <w:t>Poznámka</w:t>
            </w:r>
            <w:r>
              <w:t xml:space="preserve"> (upřesnění)</w:t>
            </w:r>
          </w:p>
        </w:tc>
      </w:tr>
      <w:tr w:rsidR="00C44273" w:rsidRPr="00492175" w14:paraId="7A53747E" w14:textId="77777777" w:rsidTr="00E632A9">
        <w:trPr>
          <w:jc w:val="center"/>
        </w:trPr>
        <w:tc>
          <w:tcPr>
            <w:tcW w:w="3084" w:type="dxa"/>
            <w:gridSpan w:val="5"/>
          </w:tcPr>
          <w:p w14:paraId="6C615FFF" w14:textId="77777777" w:rsidR="00C44273" w:rsidRPr="00492175" w:rsidRDefault="00C44273" w:rsidP="00E632A9"/>
        </w:tc>
        <w:tc>
          <w:tcPr>
            <w:tcW w:w="2125" w:type="dxa"/>
            <w:gridSpan w:val="2"/>
          </w:tcPr>
          <w:p w14:paraId="6EACB617" w14:textId="77777777" w:rsidR="00C44273" w:rsidRPr="00492175" w:rsidRDefault="00C44273" w:rsidP="00E632A9"/>
        </w:tc>
        <w:tc>
          <w:tcPr>
            <w:tcW w:w="1700" w:type="dxa"/>
            <w:gridSpan w:val="2"/>
          </w:tcPr>
          <w:p w14:paraId="72D28551" w14:textId="77777777" w:rsidR="00C44273" w:rsidRDefault="00C44273" w:rsidP="00E632A9"/>
        </w:tc>
        <w:tc>
          <w:tcPr>
            <w:tcW w:w="2333" w:type="dxa"/>
          </w:tcPr>
          <w:p w14:paraId="11516319" w14:textId="77777777" w:rsidR="00C44273" w:rsidRPr="00492175" w:rsidRDefault="00C44273" w:rsidP="00E632A9"/>
        </w:tc>
      </w:tr>
      <w:tr w:rsidR="00C44273" w:rsidRPr="00492175" w14:paraId="671A6530" w14:textId="77777777" w:rsidTr="00E632A9">
        <w:trPr>
          <w:jc w:val="center"/>
        </w:trPr>
        <w:tc>
          <w:tcPr>
            <w:tcW w:w="9242" w:type="dxa"/>
            <w:gridSpan w:val="10"/>
          </w:tcPr>
          <w:p w14:paraId="6EA911BD" w14:textId="77777777" w:rsidR="00C44273" w:rsidRPr="00492175" w:rsidRDefault="00C44273" w:rsidP="00E632A9"/>
        </w:tc>
      </w:tr>
    </w:tbl>
    <w:p w14:paraId="7AA8C112" w14:textId="77777777" w:rsidR="00C44273" w:rsidRDefault="00C44273" w:rsidP="00C44273"/>
    <w:sectPr w:rsidR="00C44273" w:rsidSect="00C64D0E">
      <w:headerReference w:type="even" r:id="rId12"/>
      <w:headerReference w:type="default" r:id="rId13"/>
      <w:footerReference w:type="even" r:id="rId14"/>
      <w:footerReference w:type="default" r:id="rId15"/>
      <w:headerReference w:type="first" r:id="rId16"/>
      <w:footerReference w:type="first" r:id="rId17"/>
      <w:pgSz w:w="11907" w:h="16839" w:code="1"/>
      <w:pgMar w:top="1440" w:right="1195" w:bottom="1440" w:left="864" w:header="907" w:footer="403"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4C18EF" w14:textId="77777777" w:rsidR="00B33835" w:rsidRDefault="00B33835">
      <w:r>
        <w:separator/>
      </w:r>
    </w:p>
  </w:endnote>
  <w:endnote w:type="continuationSeparator" w:id="0">
    <w:p w14:paraId="21A5AA76" w14:textId="77777777" w:rsidR="00B33835" w:rsidRDefault="00B33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Futura Bk">
    <w:panose1 w:val="020B0502020204020303"/>
    <w:charset w:val="EE"/>
    <w:family w:val="swiss"/>
    <w:pitch w:val="variable"/>
    <w:sig w:usb0="A00002AF" w:usb1="5000204A"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10002FF" w:usb1="4000ACFF" w:usb2="00000009" w:usb3="00000000" w:csb0="0000019F" w:csb1="00000000"/>
  </w:font>
  <w:font w:name="HPlogostd">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07D72" w14:textId="77777777" w:rsidR="00556934" w:rsidRDefault="005569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1" w:type="dxa"/>
      <w:tblLayout w:type="fixed"/>
      <w:tblCellMar>
        <w:left w:w="71" w:type="dxa"/>
        <w:right w:w="71" w:type="dxa"/>
      </w:tblCellMar>
      <w:tblLook w:val="0000" w:firstRow="0" w:lastRow="0" w:firstColumn="0" w:lastColumn="0" w:noHBand="0" w:noVBand="0"/>
    </w:tblPr>
    <w:tblGrid>
      <w:gridCol w:w="2610"/>
      <w:gridCol w:w="4320"/>
      <w:gridCol w:w="2880"/>
    </w:tblGrid>
    <w:tr w:rsidR="00556934" w14:paraId="46E67789" w14:textId="77777777">
      <w:tc>
        <w:tcPr>
          <w:tcW w:w="2610" w:type="dxa"/>
        </w:tcPr>
        <w:p w14:paraId="108EA779" w14:textId="77777777" w:rsidR="00556934" w:rsidRDefault="00556934">
          <w:pPr>
            <w:keepNext/>
            <w:keepLines/>
            <w:spacing w:before="60" w:after="20"/>
            <w:rPr>
              <w:sz w:val="18"/>
            </w:rPr>
          </w:pPr>
          <w:bookmarkStart w:id="54" w:name="hp_Footer"/>
          <w:r>
            <w:rPr>
              <w:sz w:val="12"/>
            </w:rPr>
            <w:t xml:space="preserve">Verze šablony: </w:t>
          </w:r>
          <w:r w:rsidRPr="00A97E42">
            <w:rPr>
              <w:sz w:val="12"/>
            </w:rPr>
            <w:fldChar w:fldCharType="begin"/>
          </w:r>
          <w:r w:rsidRPr="00A97E42">
            <w:rPr>
              <w:sz w:val="12"/>
            </w:rPr>
            <w:instrText xml:space="preserve"> DOCPROPERTY "Tool_ID"  \* MERGEFORMAT %</w:instrText>
          </w:r>
          <w:r w:rsidRPr="00A97E42">
            <w:rPr>
              <w:sz w:val="12"/>
            </w:rPr>
            <w:fldChar w:fldCharType="separate"/>
          </w:r>
          <w:r w:rsidR="00E44899">
            <w:rPr>
              <w:sz w:val="12"/>
            </w:rPr>
            <w:t>tmpl_MPSV_2012</w:t>
          </w:r>
          <w:r w:rsidRPr="00A97E42">
            <w:rPr>
              <w:sz w:val="12"/>
            </w:rPr>
            <w:fldChar w:fldCharType="end"/>
          </w:r>
        </w:p>
      </w:tc>
      <w:tc>
        <w:tcPr>
          <w:tcW w:w="4320" w:type="dxa"/>
        </w:tcPr>
        <w:p w14:paraId="4BBB9603" w14:textId="77777777" w:rsidR="00556934" w:rsidRDefault="00B33835" w:rsidP="00A53E61">
          <w:pPr>
            <w:keepNext/>
            <w:keepLines/>
            <w:spacing w:before="60" w:after="20"/>
            <w:jc w:val="center"/>
            <w:rPr>
              <w:i/>
            </w:rPr>
          </w:pPr>
          <w:r>
            <w:fldChar w:fldCharType="begin"/>
          </w:r>
          <w:r>
            <w:instrText xml:space="preserve"> DOCPROPERTY "Category" \* MERGEFORMAT </w:instrText>
          </w:r>
          <w:r>
            <w:fldChar w:fldCharType="separate"/>
          </w:r>
          <w:r w:rsidR="00E44899" w:rsidRPr="00E44899">
            <w:rPr>
              <w:sz w:val="12"/>
            </w:rPr>
            <w:t>Standardy ICT MPSV</w:t>
          </w:r>
          <w:r>
            <w:rPr>
              <w:sz w:val="12"/>
            </w:rPr>
            <w:fldChar w:fldCharType="end"/>
          </w:r>
        </w:p>
      </w:tc>
      <w:tc>
        <w:tcPr>
          <w:tcW w:w="2880" w:type="dxa"/>
        </w:tcPr>
        <w:p w14:paraId="7676CEBF" w14:textId="77777777" w:rsidR="00556934" w:rsidRDefault="00556934">
          <w:pPr>
            <w:spacing w:before="60" w:after="20"/>
            <w:jc w:val="right"/>
            <w:rPr>
              <w:sz w:val="18"/>
            </w:rPr>
          </w:pPr>
          <w:r>
            <w:rPr>
              <w:sz w:val="18"/>
            </w:rPr>
            <w:t xml:space="preserve">Str. </w:t>
          </w:r>
          <w:r>
            <w:rPr>
              <w:sz w:val="18"/>
            </w:rPr>
            <w:fldChar w:fldCharType="begin"/>
          </w:r>
          <w:r>
            <w:rPr>
              <w:sz w:val="18"/>
            </w:rPr>
            <w:instrText xml:space="preserve"> PAGE  \* MERGEFORMAT </w:instrText>
          </w:r>
          <w:r>
            <w:rPr>
              <w:sz w:val="18"/>
            </w:rPr>
            <w:fldChar w:fldCharType="separate"/>
          </w:r>
          <w:r w:rsidR="00E44899">
            <w:rPr>
              <w:noProof/>
              <w:sz w:val="18"/>
            </w:rPr>
            <w:t>6</w:t>
          </w:r>
          <w:r>
            <w:rPr>
              <w:sz w:val="18"/>
            </w:rPr>
            <w:fldChar w:fldCharType="end"/>
          </w:r>
          <w:r>
            <w:rPr>
              <w:sz w:val="18"/>
            </w:rPr>
            <w:t xml:space="preserve"> z </w:t>
          </w:r>
          <w:r w:rsidR="00B33835">
            <w:fldChar w:fldCharType="begin"/>
          </w:r>
          <w:r w:rsidR="00B33835">
            <w:instrText xml:space="preserve"> NUMPAGES  \* MERGEFORMAT </w:instrText>
          </w:r>
          <w:r w:rsidR="00B33835">
            <w:fldChar w:fldCharType="separate"/>
          </w:r>
          <w:r w:rsidR="00E44899" w:rsidRPr="00E44899">
            <w:rPr>
              <w:noProof/>
              <w:sz w:val="18"/>
            </w:rPr>
            <w:t>12</w:t>
          </w:r>
          <w:r w:rsidR="00B33835">
            <w:rPr>
              <w:noProof/>
              <w:sz w:val="18"/>
            </w:rPr>
            <w:fldChar w:fldCharType="end"/>
          </w:r>
        </w:p>
      </w:tc>
    </w:tr>
    <w:tr w:rsidR="00556934" w14:paraId="63B758BB" w14:textId="77777777" w:rsidTr="00AF5D62">
      <w:trPr>
        <w:trHeight w:val="359"/>
      </w:trPr>
      <w:tc>
        <w:tcPr>
          <w:tcW w:w="2610" w:type="dxa"/>
          <w:tcBorders>
            <w:top w:val="single" w:sz="12" w:space="0" w:color="auto"/>
          </w:tcBorders>
        </w:tcPr>
        <w:p w14:paraId="1284B03E" w14:textId="77777777" w:rsidR="00556934" w:rsidRPr="00274E72" w:rsidRDefault="00556934">
          <w:pPr>
            <w:keepNext/>
            <w:keepLines/>
            <w:spacing w:before="40"/>
            <w:rPr>
              <w:sz w:val="12"/>
            </w:rPr>
          </w:pPr>
          <w:r>
            <w:rPr>
              <w:sz w:val="12"/>
            </w:rPr>
            <w:t xml:space="preserve">Verze dokumentu: </w:t>
          </w:r>
          <w:r w:rsidR="00B33835">
            <w:fldChar w:fldCharType="begin"/>
          </w:r>
          <w:r w:rsidR="00B33835">
            <w:instrText xml:space="preserve"> DOCPROPERTY "Doc_Ver_Num"  \* MERGEFORMAT </w:instrText>
          </w:r>
          <w:r w:rsidR="00B33835">
            <w:fldChar w:fldCharType="separate"/>
          </w:r>
          <w:r w:rsidR="00E44899" w:rsidRPr="00E44899">
            <w:rPr>
              <w:sz w:val="12"/>
            </w:rPr>
            <w:t>1.2</w:t>
          </w:r>
          <w:r w:rsidR="00B33835">
            <w:rPr>
              <w:sz w:val="12"/>
            </w:rPr>
            <w:fldChar w:fldCharType="end"/>
          </w:r>
        </w:p>
      </w:tc>
      <w:tc>
        <w:tcPr>
          <w:tcW w:w="7200" w:type="dxa"/>
          <w:gridSpan w:val="2"/>
          <w:tcBorders>
            <w:top w:val="single" w:sz="12" w:space="0" w:color="auto"/>
          </w:tcBorders>
        </w:tcPr>
        <w:p w14:paraId="0769FC77" w14:textId="77777777" w:rsidR="00556934" w:rsidRDefault="00556934">
          <w:pPr>
            <w:keepNext/>
            <w:keepLines/>
            <w:spacing w:before="40"/>
            <w:jc w:val="right"/>
            <w:rPr>
              <w:noProof/>
              <w:sz w:val="12"/>
              <w:lang w:val="pl-PL"/>
            </w:rPr>
          </w:pPr>
          <w:r w:rsidRPr="00C25160">
            <w:rPr>
              <w:noProof/>
              <w:sz w:val="12"/>
              <w:lang w:val="pl-PL"/>
            </w:rPr>
            <w:fldChar w:fldCharType="begin"/>
          </w:r>
          <w:r w:rsidRPr="00C25160">
            <w:rPr>
              <w:noProof/>
              <w:sz w:val="12"/>
              <w:lang w:val="pl-PL"/>
            </w:rPr>
            <w:instrText xml:space="preserve"> FILENAME  \* MERGEFORMAT </w:instrText>
          </w:r>
          <w:r w:rsidRPr="00C25160">
            <w:rPr>
              <w:noProof/>
              <w:sz w:val="12"/>
              <w:lang w:val="pl-PL"/>
            </w:rPr>
            <w:fldChar w:fldCharType="separate"/>
          </w:r>
          <w:r w:rsidR="00E44899">
            <w:rPr>
              <w:noProof/>
              <w:sz w:val="12"/>
              <w:lang w:val="pl-PL"/>
            </w:rPr>
            <w:t>STD_APL_Dokumentace_v1.2_20141912.docx</w:t>
          </w:r>
          <w:r w:rsidRPr="00C25160">
            <w:rPr>
              <w:noProof/>
              <w:sz w:val="12"/>
              <w:lang w:val="pl-PL"/>
            </w:rPr>
            <w:fldChar w:fldCharType="end"/>
          </w:r>
        </w:p>
        <w:p w14:paraId="08070EB7" w14:textId="77777777" w:rsidR="00556934" w:rsidRDefault="00556934" w:rsidP="00274E72">
          <w:pPr>
            <w:keepNext/>
            <w:keepLines/>
            <w:spacing w:before="40"/>
            <w:jc w:val="right"/>
            <w:rPr>
              <w:sz w:val="12"/>
              <w:lang w:val="pl-PL"/>
            </w:rPr>
          </w:pPr>
          <w:r w:rsidRPr="00A97E42">
            <w:rPr>
              <w:snapToGrid w:val="0"/>
              <w:sz w:val="12"/>
            </w:rPr>
            <w:t>Datum</w:t>
          </w:r>
          <w:r>
            <w:rPr>
              <w:snapToGrid w:val="0"/>
              <w:sz w:val="12"/>
              <w:lang w:val="pl-PL"/>
            </w:rPr>
            <w:t xml:space="preserve"> </w:t>
          </w:r>
          <w:r>
            <w:rPr>
              <w:snapToGrid w:val="0"/>
              <w:sz w:val="12"/>
              <w:lang w:val="pl-PL"/>
            </w:rPr>
            <w:t xml:space="preserve">dokumentu: </w:t>
          </w:r>
          <w:r>
            <w:fldChar w:fldCharType="begin"/>
          </w:r>
          <w:r>
            <w:instrText xml:space="preserve"> DOCPROPERTY "Doc_Ver_Date"  \* MERGEFORMAT </w:instrText>
          </w:r>
          <w:r>
            <w:fldChar w:fldCharType="separate"/>
          </w:r>
          <w:proofErr w:type="gramStart"/>
          <w:r w:rsidR="00E44899" w:rsidRPr="00E44899">
            <w:rPr>
              <w:sz w:val="12"/>
            </w:rPr>
            <w:t>19.12.2014</w:t>
          </w:r>
          <w:proofErr w:type="gramEnd"/>
          <w:r>
            <w:rPr>
              <w:sz w:val="12"/>
            </w:rPr>
            <w:fldChar w:fldCharType="end"/>
          </w:r>
        </w:p>
        <w:p w14:paraId="11CC3FC6" w14:textId="77777777" w:rsidR="00556934" w:rsidRDefault="00556934">
          <w:pPr>
            <w:keepNext/>
            <w:keepLines/>
            <w:spacing w:before="40"/>
            <w:jc w:val="right"/>
            <w:rPr>
              <w:sz w:val="12"/>
              <w:lang w:val="pl-PL"/>
            </w:rPr>
          </w:pPr>
        </w:p>
      </w:tc>
    </w:tr>
    <w:bookmarkEnd w:id="54"/>
  </w:tbl>
  <w:p w14:paraId="0BD3FAEB" w14:textId="77777777" w:rsidR="00556934" w:rsidRDefault="00556934">
    <w:pPr>
      <w:pStyle w:val="Footer"/>
      <w:rPr>
        <w:sz w:val="4"/>
        <w:lang w:val="pl-P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2B168" w14:textId="77777777" w:rsidR="00556934" w:rsidRDefault="005569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E358A2" w14:textId="77777777" w:rsidR="00B33835" w:rsidRDefault="00B33835">
      <w:r>
        <w:separator/>
      </w:r>
    </w:p>
  </w:footnote>
  <w:footnote w:type="continuationSeparator" w:id="0">
    <w:p w14:paraId="15BFA84A" w14:textId="77777777" w:rsidR="00B33835" w:rsidRDefault="00B338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14332" w14:textId="77777777" w:rsidR="00556934" w:rsidRDefault="0055693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1" w:type="dxa"/>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000" w:firstRow="0" w:lastRow="0" w:firstColumn="0" w:lastColumn="0" w:noHBand="0" w:noVBand="0"/>
    </w:tblPr>
    <w:tblGrid>
      <w:gridCol w:w="1843"/>
      <w:gridCol w:w="5857"/>
      <w:gridCol w:w="2106"/>
    </w:tblGrid>
    <w:tr w:rsidR="00556934" w14:paraId="50C8A0BE" w14:textId="77777777" w:rsidTr="00E56187">
      <w:trPr>
        <w:cantSplit/>
      </w:trPr>
      <w:tc>
        <w:tcPr>
          <w:tcW w:w="1843" w:type="dxa"/>
          <w:vMerge w:val="restart"/>
          <w:tcBorders>
            <w:top w:val="double" w:sz="6" w:space="0" w:color="auto"/>
            <w:right w:val="dotted" w:sz="4" w:space="0" w:color="auto"/>
          </w:tcBorders>
        </w:tcPr>
        <w:p w14:paraId="37326ADA" w14:textId="77777777" w:rsidR="00556934" w:rsidRDefault="00556934">
          <w:pPr>
            <w:spacing w:before="160"/>
          </w:pPr>
          <w:bookmarkStart w:id="53" w:name="hp_Header"/>
          <w:r>
            <w:rPr>
              <w:noProof/>
              <w:lang w:eastAsia="cs-CZ"/>
            </w:rPr>
            <w:drawing>
              <wp:anchor distT="0" distB="0" distL="114300" distR="114300" simplePos="0" relativeHeight="251659264" behindDoc="1" locked="0" layoutInCell="1" allowOverlap="1" wp14:anchorId="4E9EC7BC" wp14:editId="3C6146DF">
                <wp:simplePos x="0" y="0"/>
                <wp:positionH relativeFrom="column">
                  <wp:posOffset>314960</wp:posOffset>
                </wp:positionH>
                <wp:positionV relativeFrom="paragraph">
                  <wp:posOffset>64135</wp:posOffset>
                </wp:positionV>
                <wp:extent cx="389255" cy="400685"/>
                <wp:effectExtent l="0" t="0" r="0" b="0"/>
                <wp:wrapThrough wrapText="bothSides">
                  <wp:wrapPolygon edited="0">
                    <wp:start x="0" y="0"/>
                    <wp:lineTo x="0" y="20539"/>
                    <wp:lineTo x="20085" y="20539"/>
                    <wp:lineTo x="2008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PSV-m-s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9255" cy="400685"/>
                        </a:xfrm>
                        <a:prstGeom prst="rect">
                          <a:avLst/>
                        </a:prstGeom>
                      </pic:spPr>
                    </pic:pic>
                  </a:graphicData>
                </a:graphic>
              </wp:anchor>
            </w:drawing>
          </w:r>
        </w:p>
      </w:tc>
      <w:tc>
        <w:tcPr>
          <w:tcW w:w="5857" w:type="dxa"/>
          <w:tcBorders>
            <w:left w:val="nil"/>
            <w:right w:val="nil"/>
          </w:tcBorders>
        </w:tcPr>
        <w:p w14:paraId="2439F08F" w14:textId="77777777" w:rsidR="00556934" w:rsidRPr="001E6F27" w:rsidRDefault="00B33835" w:rsidP="008075B3">
          <w:pPr>
            <w:spacing w:before="100" w:after="60"/>
            <w:jc w:val="center"/>
            <w:rPr>
              <w:sz w:val="28"/>
              <w:szCs w:val="28"/>
            </w:rPr>
          </w:pPr>
          <w:r>
            <w:fldChar w:fldCharType="begin"/>
          </w:r>
          <w:r>
            <w:instrText xml:space="preserve"> DOCPROPERTY  Title  \* MERGEFORMAT </w:instrText>
          </w:r>
          <w:r>
            <w:fldChar w:fldCharType="separate"/>
          </w:r>
          <w:r w:rsidR="00E44899">
            <w:t>Aplikační Dokumentace</w:t>
          </w:r>
          <w:r>
            <w:fldChar w:fldCharType="end"/>
          </w:r>
        </w:p>
      </w:tc>
      <w:tc>
        <w:tcPr>
          <w:tcW w:w="2106" w:type="dxa"/>
          <w:vMerge w:val="restart"/>
          <w:tcBorders>
            <w:top w:val="double" w:sz="6" w:space="0" w:color="auto"/>
            <w:left w:val="dotted" w:sz="4" w:space="0" w:color="auto"/>
          </w:tcBorders>
          <w:vAlign w:val="center"/>
        </w:tcPr>
        <w:p w14:paraId="5DCE5CBD" w14:textId="028250E9" w:rsidR="00556934" w:rsidRDefault="00556934">
          <w:pPr>
            <w:spacing w:before="60" w:after="40"/>
            <w:ind w:right="-72"/>
            <w:jc w:val="center"/>
            <w:rPr>
              <w:rFonts w:ascii="HPlogostd" w:hAnsi="HPlogostd"/>
              <w:sz w:val="32"/>
            </w:rPr>
          </w:pPr>
        </w:p>
      </w:tc>
    </w:tr>
    <w:tr w:rsidR="00556934" w14:paraId="7290D9C9" w14:textId="77777777" w:rsidTr="00E56187">
      <w:trPr>
        <w:cantSplit/>
      </w:trPr>
      <w:tc>
        <w:tcPr>
          <w:tcW w:w="1843" w:type="dxa"/>
          <w:vMerge/>
          <w:tcBorders>
            <w:bottom w:val="double" w:sz="6" w:space="0" w:color="auto"/>
            <w:right w:val="dotted" w:sz="4" w:space="0" w:color="auto"/>
          </w:tcBorders>
          <w:vAlign w:val="center"/>
        </w:tcPr>
        <w:p w14:paraId="3BCB69F2" w14:textId="77777777" w:rsidR="00556934" w:rsidRDefault="00556934">
          <w:pPr>
            <w:pStyle w:val="Heading4"/>
            <w:spacing w:before="80"/>
          </w:pPr>
        </w:p>
      </w:tc>
      <w:tc>
        <w:tcPr>
          <w:tcW w:w="5857" w:type="dxa"/>
          <w:tcBorders>
            <w:left w:val="nil"/>
            <w:right w:val="nil"/>
          </w:tcBorders>
        </w:tcPr>
        <w:p w14:paraId="05AC495A" w14:textId="12960B2D" w:rsidR="00556934" w:rsidRPr="001E6F27" w:rsidRDefault="00B33835">
          <w:pPr>
            <w:spacing w:before="80" w:after="80"/>
            <w:jc w:val="center"/>
            <w:rPr>
              <w:sz w:val="16"/>
            </w:rPr>
          </w:pPr>
          <w:r>
            <w:fldChar w:fldCharType="begin"/>
          </w:r>
          <w:r>
            <w:instrText xml:space="preserve"> DOCPROPERTY "Project_Name"  \* MERGEFORMAT </w:instrText>
          </w:r>
          <w:r>
            <w:fldChar w:fldCharType="separate"/>
          </w:r>
          <w:r w:rsidR="00E44899" w:rsidRPr="00E44899">
            <w:rPr>
              <w:sz w:val="16"/>
            </w:rPr>
            <w:t>ICT Standardy</w:t>
          </w:r>
          <w:r w:rsidR="00E44899">
            <w:t xml:space="preserve"> MPSV, Systémový projekt</w:t>
          </w:r>
          <w:r>
            <w:fldChar w:fldCharType="end"/>
          </w:r>
        </w:p>
      </w:tc>
      <w:tc>
        <w:tcPr>
          <w:tcW w:w="2106" w:type="dxa"/>
          <w:vMerge/>
          <w:tcBorders>
            <w:left w:val="dotted" w:sz="4" w:space="0" w:color="auto"/>
            <w:bottom w:val="double" w:sz="6" w:space="0" w:color="auto"/>
          </w:tcBorders>
        </w:tcPr>
        <w:p w14:paraId="3D86AC68" w14:textId="77777777" w:rsidR="00556934" w:rsidRDefault="00556934">
          <w:pPr>
            <w:spacing w:before="80" w:after="80"/>
            <w:jc w:val="right"/>
            <w:rPr>
              <w:b/>
            </w:rPr>
          </w:pPr>
        </w:p>
      </w:tc>
    </w:tr>
    <w:bookmarkEnd w:id="53"/>
  </w:tbl>
  <w:p w14:paraId="39FFE337" w14:textId="77777777" w:rsidR="00556934" w:rsidRDefault="00556934">
    <w:pPr>
      <w:pStyle w:val="Header"/>
      <w:rPr>
        <w:sz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0240E" w14:textId="77777777" w:rsidR="00556934" w:rsidRDefault="005569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3CEA7158"/>
    <w:lvl w:ilvl="0">
      <w:start w:val="1"/>
      <w:numFmt w:val="decimal"/>
      <w:pStyle w:val="ListBullet2Next"/>
      <w:lvlText w:val="%1."/>
      <w:lvlJc w:val="left"/>
      <w:pPr>
        <w:tabs>
          <w:tab w:val="num" w:pos="1209"/>
        </w:tabs>
        <w:ind w:left="1209" w:hanging="360"/>
      </w:pPr>
    </w:lvl>
  </w:abstractNum>
  <w:abstractNum w:abstractNumId="1">
    <w:nsid w:val="FFFFFF80"/>
    <w:multiLevelType w:val="singleLevel"/>
    <w:tmpl w:val="C004E5EE"/>
    <w:lvl w:ilvl="0">
      <w:start w:val="1"/>
      <w:numFmt w:val="bullet"/>
      <w:pStyle w:val="ListBulletPlus"/>
      <w:lvlText w:val=""/>
      <w:lvlJc w:val="left"/>
      <w:pPr>
        <w:tabs>
          <w:tab w:val="num" w:pos="1492"/>
        </w:tabs>
        <w:ind w:left="1492" w:hanging="360"/>
      </w:pPr>
      <w:rPr>
        <w:rFonts w:ascii="Symbol" w:hAnsi="Symbol" w:hint="default"/>
      </w:rPr>
    </w:lvl>
  </w:abstractNum>
  <w:abstractNum w:abstractNumId="2">
    <w:nsid w:val="FFFFFF81"/>
    <w:multiLevelType w:val="singleLevel"/>
    <w:tmpl w:val="3A0E7FD0"/>
    <w:lvl w:ilvl="0">
      <w:start w:val="1"/>
      <w:numFmt w:val="bullet"/>
      <w:pStyle w:val="ListBulletMinusNext"/>
      <w:lvlText w:val=""/>
      <w:lvlJc w:val="left"/>
      <w:pPr>
        <w:tabs>
          <w:tab w:val="num" w:pos="1209"/>
        </w:tabs>
        <w:ind w:left="1209" w:hanging="360"/>
      </w:pPr>
      <w:rPr>
        <w:rFonts w:ascii="Symbol" w:hAnsi="Symbol" w:hint="default"/>
      </w:rPr>
    </w:lvl>
  </w:abstractNum>
  <w:abstractNum w:abstractNumId="3">
    <w:nsid w:val="FFFFFF82"/>
    <w:multiLevelType w:val="singleLevel"/>
    <w:tmpl w:val="89064ECE"/>
    <w:lvl w:ilvl="0">
      <w:start w:val="1"/>
      <w:numFmt w:val="bullet"/>
      <w:pStyle w:val="ListBullet3"/>
      <w:lvlText w:val="▪"/>
      <w:lvlJc w:val="left"/>
      <w:pPr>
        <w:tabs>
          <w:tab w:val="num" w:pos="926"/>
        </w:tabs>
        <w:ind w:left="926" w:hanging="360"/>
      </w:pPr>
      <w:rPr>
        <w:rFonts w:ascii="Arial" w:hAnsi="Arial" w:hint="default"/>
      </w:rPr>
    </w:lvl>
  </w:abstractNum>
  <w:abstractNum w:abstractNumId="4">
    <w:nsid w:val="FFFFFF83"/>
    <w:multiLevelType w:val="singleLevel"/>
    <w:tmpl w:val="2282434E"/>
    <w:lvl w:ilvl="0">
      <w:start w:val="1"/>
      <w:numFmt w:val="bullet"/>
      <w:pStyle w:val="ListBullet2"/>
      <w:lvlText w:val="○"/>
      <w:lvlJc w:val="left"/>
      <w:pPr>
        <w:tabs>
          <w:tab w:val="num" w:pos="720"/>
        </w:tabs>
        <w:ind w:left="720" w:hanging="360"/>
      </w:pPr>
      <w:rPr>
        <w:rFonts w:ascii="Arial" w:hAnsi="Arial" w:hint="default"/>
      </w:rPr>
    </w:lvl>
  </w:abstractNum>
  <w:abstractNum w:abstractNumId="5">
    <w:nsid w:val="FFFFFF88"/>
    <w:multiLevelType w:val="singleLevel"/>
    <w:tmpl w:val="119CED70"/>
    <w:lvl w:ilvl="0">
      <w:start w:val="1"/>
      <w:numFmt w:val="decimal"/>
      <w:pStyle w:val="ListNumber"/>
      <w:lvlText w:val="%1."/>
      <w:lvlJc w:val="left"/>
      <w:pPr>
        <w:tabs>
          <w:tab w:val="num" w:pos="360"/>
        </w:tabs>
        <w:ind w:left="360" w:hanging="360"/>
      </w:pPr>
    </w:lvl>
  </w:abstractNum>
  <w:abstractNum w:abstractNumId="6">
    <w:nsid w:val="FFFFFF89"/>
    <w:multiLevelType w:val="singleLevel"/>
    <w:tmpl w:val="3D78779E"/>
    <w:lvl w:ilvl="0">
      <w:start w:val="1"/>
      <w:numFmt w:val="bullet"/>
      <w:pStyle w:val="ListBullet"/>
      <w:lvlText w:val="●"/>
      <w:lvlJc w:val="left"/>
      <w:pPr>
        <w:tabs>
          <w:tab w:val="num" w:pos="360"/>
        </w:tabs>
        <w:ind w:left="360" w:hanging="360"/>
      </w:pPr>
      <w:rPr>
        <w:rFonts w:ascii="Arial" w:hAnsi="Arial" w:hint="default"/>
        <w:color w:val="auto"/>
      </w:rPr>
    </w:lvl>
  </w:abstractNum>
  <w:abstractNum w:abstractNumId="7">
    <w:nsid w:val="04EF7738"/>
    <w:multiLevelType w:val="hybridMultilevel"/>
    <w:tmpl w:val="EDEAAA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F55740C"/>
    <w:multiLevelType w:val="hybridMultilevel"/>
    <w:tmpl w:val="5B3A55B0"/>
    <w:lvl w:ilvl="0" w:tplc="FFFFFFFF">
      <w:start w:val="1"/>
      <w:numFmt w:val="decimal"/>
      <w:pStyle w:val="Numberedlist1"/>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0E3186E"/>
    <w:multiLevelType w:val="hybridMultilevel"/>
    <w:tmpl w:val="E0CA5A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25916DE"/>
    <w:multiLevelType w:val="singleLevel"/>
    <w:tmpl w:val="FE2A1D34"/>
    <w:lvl w:ilvl="0">
      <w:start w:val="1"/>
      <w:numFmt w:val="decimal"/>
      <w:pStyle w:val="ListNumber2"/>
      <w:lvlText w:val="%1."/>
      <w:lvlJc w:val="left"/>
      <w:pPr>
        <w:tabs>
          <w:tab w:val="num" w:pos="720"/>
        </w:tabs>
        <w:ind w:left="360" w:hanging="360"/>
      </w:pPr>
      <w:rPr>
        <w:rFonts w:hint="default"/>
      </w:rPr>
    </w:lvl>
  </w:abstractNum>
  <w:abstractNum w:abstractNumId="11">
    <w:nsid w:val="173B6752"/>
    <w:multiLevelType w:val="hybridMultilevel"/>
    <w:tmpl w:val="048EFA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79C75D8"/>
    <w:multiLevelType w:val="hybridMultilevel"/>
    <w:tmpl w:val="860E31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746462F"/>
    <w:multiLevelType w:val="multilevel"/>
    <w:tmpl w:val="23B4056C"/>
    <w:lvl w:ilvl="0">
      <w:start w:val="1"/>
      <w:numFmt w:val="decimal"/>
      <w:pStyle w:val="NumberedHeadingStyleB1"/>
      <w:lvlText w:val="%1."/>
      <w:lvlJc w:val="left"/>
      <w:pPr>
        <w:tabs>
          <w:tab w:val="num" w:pos="360"/>
        </w:tabs>
        <w:ind w:left="360" w:hanging="360"/>
      </w:pPr>
    </w:lvl>
    <w:lvl w:ilvl="1">
      <w:start w:val="1"/>
      <w:numFmt w:val="lowerLetter"/>
      <w:pStyle w:val="NumberedHeadingStyleB2"/>
      <w:lvlText w:val="%2)"/>
      <w:lvlJc w:val="left"/>
      <w:pPr>
        <w:tabs>
          <w:tab w:val="num" w:pos="360"/>
        </w:tabs>
        <w:ind w:left="360" w:hanging="360"/>
      </w:pPr>
    </w:lvl>
    <w:lvl w:ilvl="2">
      <w:start w:val="1"/>
      <w:numFmt w:val="lowerRoman"/>
      <w:pStyle w:val="NumberedHeadingStyleB3"/>
      <w:lvlText w:val="%3)"/>
      <w:lvlJc w:val="left"/>
      <w:pPr>
        <w:tabs>
          <w:tab w:val="num" w:pos="720"/>
        </w:tabs>
        <w:ind w:left="360" w:hanging="360"/>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4">
    <w:nsid w:val="3CE31B71"/>
    <w:multiLevelType w:val="hybridMultilevel"/>
    <w:tmpl w:val="F7A65C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16">
    <w:nsid w:val="443024CB"/>
    <w:multiLevelType w:val="singleLevel"/>
    <w:tmpl w:val="9ABCB6C0"/>
    <w:lvl w:ilvl="0">
      <w:start w:val="1"/>
      <w:numFmt w:val="bullet"/>
      <w:pStyle w:val="Seznambodov"/>
      <w:lvlText w:val=""/>
      <w:lvlJc w:val="left"/>
      <w:pPr>
        <w:tabs>
          <w:tab w:val="num" w:pos="360"/>
        </w:tabs>
        <w:ind w:left="360" w:hanging="360"/>
      </w:pPr>
      <w:rPr>
        <w:rFonts w:ascii="Wingdings" w:hAnsi="Wingdings" w:hint="default"/>
      </w:rPr>
    </w:lvl>
  </w:abstractNum>
  <w:abstractNum w:abstractNumId="17">
    <w:nsid w:val="47AF4B81"/>
    <w:multiLevelType w:val="multilevel"/>
    <w:tmpl w:val="91CE28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4B456145"/>
    <w:multiLevelType w:val="hybridMultilevel"/>
    <w:tmpl w:val="D5CA4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E055599"/>
    <w:multiLevelType w:val="hybridMultilevel"/>
    <w:tmpl w:val="24008172"/>
    <w:lvl w:ilvl="0" w:tplc="2E689A88">
      <w:start w:val="1"/>
      <w:numFmt w:val="bullet"/>
      <w:pStyle w:val="Bullet1"/>
      <w:lvlText w:val="●"/>
      <w:lvlJc w:val="left"/>
      <w:pPr>
        <w:tabs>
          <w:tab w:val="num" w:pos="397"/>
        </w:tabs>
        <w:ind w:left="397" w:hanging="397"/>
      </w:pPr>
      <w:rPr>
        <w:rFonts w:ascii="Times New Roman" w:hAnsi="Times New Roman" w:cs="Times New Roman" w:hint="default"/>
        <w:color w:val="auto"/>
      </w:rPr>
    </w:lvl>
    <w:lvl w:ilvl="1" w:tplc="F78C6868">
      <w:start w:val="1"/>
      <w:numFmt w:val="decimal"/>
      <w:lvlText w:val="%2."/>
      <w:lvlJc w:val="left"/>
      <w:pPr>
        <w:tabs>
          <w:tab w:val="num" w:pos="96"/>
        </w:tabs>
        <w:ind w:left="96" w:hanging="490"/>
      </w:pPr>
      <w:rPr>
        <w:rFonts w:hint="default"/>
      </w:rPr>
    </w:lvl>
    <w:lvl w:ilvl="2" w:tplc="D0D06D68">
      <w:start w:val="1"/>
      <w:numFmt w:val="bullet"/>
      <w:lvlText w:val=""/>
      <w:lvlJc w:val="left"/>
      <w:pPr>
        <w:tabs>
          <w:tab w:val="num" w:pos="686"/>
        </w:tabs>
        <w:ind w:left="686" w:hanging="360"/>
      </w:pPr>
      <w:rPr>
        <w:rFonts w:ascii="Wingdings" w:hAnsi="Wingdings" w:hint="default"/>
      </w:rPr>
    </w:lvl>
    <w:lvl w:ilvl="3" w:tplc="B4CA5E18" w:tentative="1">
      <w:start w:val="1"/>
      <w:numFmt w:val="bullet"/>
      <w:lvlText w:val=""/>
      <w:lvlJc w:val="left"/>
      <w:pPr>
        <w:tabs>
          <w:tab w:val="num" w:pos="1406"/>
        </w:tabs>
        <w:ind w:left="1406" w:hanging="360"/>
      </w:pPr>
      <w:rPr>
        <w:rFonts w:ascii="Symbol" w:hAnsi="Symbol" w:hint="default"/>
      </w:rPr>
    </w:lvl>
    <w:lvl w:ilvl="4" w:tplc="575E10BE" w:tentative="1">
      <w:start w:val="1"/>
      <w:numFmt w:val="bullet"/>
      <w:lvlText w:val="o"/>
      <w:lvlJc w:val="left"/>
      <w:pPr>
        <w:tabs>
          <w:tab w:val="num" w:pos="2126"/>
        </w:tabs>
        <w:ind w:left="2126" w:hanging="360"/>
      </w:pPr>
      <w:rPr>
        <w:rFonts w:ascii="Courier New" w:hAnsi="Courier New" w:hint="default"/>
      </w:rPr>
    </w:lvl>
    <w:lvl w:ilvl="5" w:tplc="B6B49866" w:tentative="1">
      <w:start w:val="1"/>
      <w:numFmt w:val="bullet"/>
      <w:lvlText w:val=""/>
      <w:lvlJc w:val="left"/>
      <w:pPr>
        <w:tabs>
          <w:tab w:val="num" w:pos="2846"/>
        </w:tabs>
        <w:ind w:left="2846" w:hanging="360"/>
      </w:pPr>
      <w:rPr>
        <w:rFonts w:ascii="Wingdings" w:hAnsi="Wingdings" w:hint="default"/>
      </w:rPr>
    </w:lvl>
    <w:lvl w:ilvl="6" w:tplc="ECA06E04" w:tentative="1">
      <w:start w:val="1"/>
      <w:numFmt w:val="bullet"/>
      <w:lvlText w:val=""/>
      <w:lvlJc w:val="left"/>
      <w:pPr>
        <w:tabs>
          <w:tab w:val="num" w:pos="3566"/>
        </w:tabs>
        <w:ind w:left="3566" w:hanging="360"/>
      </w:pPr>
      <w:rPr>
        <w:rFonts w:ascii="Symbol" w:hAnsi="Symbol" w:hint="default"/>
      </w:rPr>
    </w:lvl>
    <w:lvl w:ilvl="7" w:tplc="2402B5BA" w:tentative="1">
      <w:start w:val="1"/>
      <w:numFmt w:val="bullet"/>
      <w:lvlText w:val="o"/>
      <w:lvlJc w:val="left"/>
      <w:pPr>
        <w:tabs>
          <w:tab w:val="num" w:pos="4286"/>
        </w:tabs>
        <w:ind w:left="4286" w:hanging="360"/>
      </w:pPr>
      <w:rPr>
        <w:rFonts w:ascii="Courier New" w:hAnsi="Courier New" w:hint="default"/>
      </w:rPr>
    </w:lvl>
    <w:lvl w:ilvl="8" w:tplc="540CDB4C" w:tentative="1">
      <w:start w:val="1"/>
      <w:numFmt w:val="bullet"/>
      <w:lvlText w:val=""/>
      <w:lvlJc w:val="left"/>
      <w:pPr>
        <w:tabs>
          <w:tab w:val="num" w:pos="5006"/>
        </w:tabs>
        <w:ind w:left="5006" w:hanging="360"/>
      </w:pPr>
      <w:rPr>
        <w:rFonts w:ascii="Wingdings" w:hAnsi="Wingdings" w:hint="default"/>
      </w:rPr>
    </w:lvl>
  </w:abstractNum>
  <w:abstractNum w:abstractNumId="20">
    <w:nsid w:val="52751DEB"/>
    <w:multiLevelType w:val="hybridMultilevel"/>
    <w:tmpl w:val="CCC056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22">
    <w:nsid w:val="5C7A077C"/>
    <w:multiLevelType w:val="multilevel"/>
    <w:tmpl w:val="CB02893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20"/>
        </w:tabs>
        <w:ind w:left="720" w:hanging="720"/>
      </w:pPr>
    </w:lvl>
    <w:lvl w:ilvl="2">
      <w:start w:val="1"/>
      <w:numFmt w:val="decimal"/>
      <w:pStyle w:val="Heading3"/>
      <w:lvlText w:val="%1.%2.%3"/>
      <w:lvlJc w:val="left"/>
      <w:pPr>
        <w:tabs>
          <w:tab w:val="num" w:pos="936"/>
        </w:tabs>
        <w:ind w:left="936" w:hanging="936"/>
      </w:pPr>
    </w:lvl>
    <w:lvl w:ilvl="3">
      <w:start w:val="1"/>
      <w:numFmt w:val="decimal"/>
      <w:pStyle w:val="Heading4"/>
      <w:lvlText w:val="%1.%2.%3.%4"/>
      <w:lvlJc w:val="left"/>
      <w:pPr>
        <w:tabs>
          <w:tab w:val="num" w:pos="1152"/>
        </w:tabs>
        <w:ind w:left="1152" w:hanging="1152"/>
      </w:pPr>
    </w:lvl>
    <w:lvl w:ilvl="4">
      <w:start w:val="1"/>
      <w:numFmt w:val="decimal"/>
      <w:pStyle w:val="Heading5"/>
      <w:lvlText w:val="%1.%2.%3.%4.%5"/>
      <w:lvlJc w:val="left"/>
      <w:pPr>
        <w:tabs>
          <w:tab w:val="num" w:pos="1440"/>
        </w:tabs>
        <w:ind w:left="1440" w:hanging="1440"/>
      </w:pPr>
    </w:lvl>
    <w:lvl w:ilvl="5">
      <w:start w:val="1"/>
      <w:numFmt w:val="decimal"/>
      <w:pStyle w:val="Heading6"/>
      <w:lvlText w:val="%1.%2.%3.%4.%5.%6"/>
      <w:lvlJc w:val="left"/>
      <w:pPr>
        <w:tabs>
          <w:tab w:val="num" w:pos="1800"/>
        </w:tabs>
        <w:ind w:left="1656" w:hanging="1656"/>
      </w:pPr>
    </w:lvl>
    <w:lvl w:ilvl="6">
      <w:start w:val="1"/>
      <w:numFmt w:val="decimal"/>
      <w:pStyle w:val="Heading7"/>
      <w:lvlText w:val="%1.%2.%3.%4.%5.%6.%7"/>
      <w:lvlJc w:val="left"/>
      <w:pPr>
        <w:tabs>
          <w:tab w:val="num" w:pos="2160"/>
        </w:tabs>
        <w:ind w:left="1872" w:hanging="1872"/>
      </w:pPr>
    </w:lvl>
    <w:lvl w:ilvl="7">
      <w:start w:val="1"/>
      <w:numFmt w:val="decimal"/>
      <w:pStyle w:val="Heading8"/>
      <w:lvlText w:val="%1.%2.%3.%4.%5.%6.%7.%8"/>
      <w:lvlJc w:val="left"/>
      <w:pPr>
        <w:tabs>
          <w:tab w:val="num" w:pos="2520"/>
        </w:tabs>
        <w:ind w:left="2088" w:hanging="2088"/>
      </w:pPr>
    </w:lvl>
    <w:lvl w:ilvl="8">
      <w:start w:val="1"/>
      <w:numFmt w:val="decimal"/>
      <w:pStyle w:val="Heading9"/>
      <w:lvlText w:val="%1.%2.%3.%4.%5.%6.%7.%8.%9"/>
      <w:lvlJc w:val="left"/>
      <w:pPr>
        <w:tabs>
          <w:tab w:val="num" w:pos="2880"/>
        </w:tabs>
        <w:ind w:left="2304" w:hanging="2304"/>
      </w:pPr>
    </w:lvl>
  </w:abstractNum>
  <w:abstractNum w:abstractNumId="23">
    <w:nsid w:val="5DC21A99"/>
    <w:multiLevelType w:val="hybridMultilevel"/>
    <w:tmpl w:val="1862DF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0206D6D"/>
    <w:multiLevelType w:val="hybridMultilevel"/>
    <w:tmpl w:val="57C479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1B51C3D"/>
    <w:multiLevelType w:val="multilevel"/>
    <w:tmpl w:val="4F0E3E62"/>
    <w:lvl w:ilvl="0">
      <w:start w:val="1"/>
      <w:numFmt w:val="decimal"/>
      <w:pStyle w:val="HeadingAbstract"/>
      <w:lvlText w:val="%1."/>
      <w:lvlJc w:val="left"/>
      <w:pPr>
        <w:tabs>
          <w:tab w:val="num" w:pos="432"/>
        </w:tabs>
        <w:ind w:left="432" w:hanging="432"/>
      </w:pPr>
    </w:lvl>
    <w:lvl w:ilvl="1">
      <w:start w:val="1"/>
      <w:numFmt w:val="decimal"/>
      <w:lvlText w:val="%1.%2"/>
      <w:lvlJc w:val="left"/>
      <w:pPr>
        <w:tabs>
          <w:tab w:val="num" w:pos="720"/>
        </w:tabs>
        <w:ind w:left="720" w:hanging="720"/>
      </w:pPr>
    </w:lvl>
    <w:lvl w:ilvl="2">
      <w:start w:val="1"/>
      <w:numFmt w:val="decimal"/>
      <w:lvlText w:val="%1.%2.%3"/>
      <w:lvlJc w:val="left"/>
      <w:pPr>
        <w:tabs>
          <w:tab w:val="num" w:pos="936"/>
        </w:tabs>
        <w:ind w:left="936" w:hanging="936"/>
      </w:pPr>
    </w:lvl>
    <w:lvl w:ilvl="3">
      <w:start w:val="1"/>
      <w:numFmt w:val="decimal"/>
      <w:lvlText w:val="%1.%2.%3.%4"/>
      <w:lvlJc w:val="left"/>
      <w:pPr>
        <w:tabs>
          <w:tab w:val="num" w:pos="1152"/>
        </w:tabs>
        <w:ind w:left="1152" w:hanging="1152"/>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656" w:hanging="1656"/>
      </w:pPr>
    </w:lvl>
    <w:lvl w:ilvl="6">
      <w:start w:val="1"/>
      <w:numFmt w:val="decimal"/>
      <w:lvlText w:val="%1.%2.%3.%4.%5.%6.%7"/>
      <w:lvlJc w:val="left"/>
      <w:pPr>
        <w:tabs>
          <w:tab w:val="num" w:pos="2160"/>
        </w:tabs>
        <w:ind w:left="1872" w:hanging="1872"/>
      </w:pPr>
    </w:lvl>
    <w:lvl w:ilvl="7">
      <w:start w:val="1"/>
      <w:numFmt w:val="decimal"/>
      <w:lvlText w:val="%1.%2.%3.%4.%5.%6.%7.%8"/>
      <w:lvlJc w:val="left"/>
      <w:pPr>
        <w:tabs>
          <w:tab w:val="num" w:pos="2520"/>
        </w:tabs>
        <w:ind w:left="2088" w:hanging="2088"/>
      </w:pPr>
    </w:lvl>
    <w:lvl w:ilvl="8">
      <w:start w:val="1"/>
      <w:numFmt w:val="decimal"/>
      <w:lvlText w:val="%1.%2.%3.%4.%5.%6.%7.%8.%9"/>
      <w:lvlJc w:val="left"/>
      <w:pPr>
        <w:tabs>
          <w:tab w:val="num" w:pos="2880"/>
        </w:tabs>
        <w:ind w:left="2304" w:hanging="2304"/>
      </w:pPr>
    </w:lvl>
  </w:abstractNum>
  <w:abstractNum w:abstractNumId="26">
    <w:nsid w:val="63075CD5"/>
    <w:multiLevelType w:val="singleLevel"/>
    <w:tmpl w:val="94A63540"/>
    <w:lvl w:ilvl="0">
      <w:start w:val="1"/>
      <w:numFmt w:val="bullet"/>
      <w:pStyle w:val="Bulletwithtext4"/>
      <w:lvlText w:val=""/>
      <w:lvlJc w:val="left"/>
      <w:pPr>
        <w:tabs>
          <w:tab w:val="num" w:pos="1440"/>
        </w:tabs>
        <w:ind w:left="1440" w:hanging="360"/>
      </w:pPr>
      <w:rPr>
        <w:rFonts w:ascii="Symbol" w:hAnsi="Symbol" w:hint="default"/>
        <w:b w:val="0"/>
        <w:i w:val="0"/>
        <w:sz w:val="12"/>
      </w:rPr>
    </w:lvl>
  </w:abstractNum>
  <w:abstractNum w:abstractNumId="27">
    <w:nsid w:val="630B748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5A838D5"/>
    <w:multiLevelType w:val="hybridMultilevel"/>
    <w:tmpl w:val="539CFB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6D002FF"/>
    <w:multiLevelType w:val="hybridMultilevel"/>
    <w:tmpl w:val="1B026574"/>
    <w:lvl w:ilvl="0" w:tplc="DEC24E90">
      <w:start w:val="1"/>
      <w:numFmt w:val="lowerLetter"/>
      <w:pStyle w:val="ListAlpha"/>
      <w:lvlText w:val="%1)"/>
      <w:lvlJc w:val="left"/>
      <w:pPr>
        <w:tabs>
          <w:tab w:val="num" w:pos="357"/>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7DE6F90"/>
    <w:multiLevelType w:val="singleLevel"/>
    <w:tmpl w:val="1E88CE50"/>
    <w:lvl w:ilvl="0">
      <w:start w:val="1"/>
      <w:numFmt w:val="bullet"/>
      <w:pStyle w:val="Bulletwithtext3"/>
      <w:lvlText w:val=""/>
      <w:lvlJc w:val="left"/>
      <w:pPr>
        <w:tabs>
          <w:tab w:val="num" w:pos="1080"/>
        </w:tabs>
        <w:ind w:left="1080" w:hanging="360"/>
      </w:pPr>
      <w:rPr>
        <w:rFonts w:ascii="Symbol" w:hAnsi="Symbol" w:hint="default"/>
        <w:b w:val="0"/>
        <w:i w:val="0"/>
        <w:sz w:val="24"/>
      </w:rPr>
    </w:lvl>
  </w:abstractNum>
  <w:abstractNum w:abstractNumId="31">
    <w:nsid w:val="67EA4852"/>
    <w:multiLevelType w:val="multilevel"/>
    <w:tmpl w:val="15AA74B2"/>
    <w:styleLink w:val="ListNumber3a"/>
    <w:lvl w:ilvl="0">
      <w:start w:val="1"/>
      <w:numFmt w:val="decimal"/>
      <w:lvlText w:val="%1)"/>
      <w:lvlJc w:val="left"/>
      <w:pPr>
        <w:tabs>
          <w:tab w:val="num" w:pos="720"/>
        </w:tabs>
        <w:ind w:left="72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8804DFB"/>
    <w:multiLevelType w:val="multilevel"/>
    <w:tmpl w:val="33C8CDD4"/>
    <w:lvl w:ilvl="0">
      <w:start w:val="1"/>
      <w:numFmt w:val="decimal"/>
      <w:pStyle w:val="ListNumber4"/>
      <w:lvlText w:val="%1."/>
      <w:lvlJc w:val="left"/>
      <w:pPr>
        <w:tabs>
          <w:tab w:val="num" w:pos="360"/>
        </w:tabs>
        <w:ind w:left="360" w:hanging="360"/>
      </w:pPr>
      <w:rPr>
        <w:rFonts w:hint="default"/>
      </w:rPr>
    </w:lvl>
    <w:lvl w:ilvl="1">
      <w:start w:val="1"/>
      <w:numFmt w:val="decimal"/>
      <w:pStyle w:val="Numberedlist22"/>
      <w:lvlText w:val="%1.%2."/>
      <w:lvlJc w:val="left"/>
      <w:pPr>
        <w:tabs>
          <w:tab w:val="num" w:pos="1080"/>
        </w:tabs>
        <w:ind w:left="720" w:hanging="360"/>
      </w:pPr>
      <w:rPr>
        <w:rFonts w:hint="default"/>
      </w:rPr>
    </w:lvl>
    <w:lvl w:ilvl="2">
      <w:start w:val="1"/>
      <w:numFmt w:val="decimal"/>
      <w:pStyle w:val="Numberedlist23"/>
      <w:lvlText w:val="%1.%2.%3."/>
      <w:lvlJc w:val="left"/>
      <w:pPr>
        <w:tabs>
          <w:tab w:val="num" w:pos="1440"/>
        </w:tabs>
        <w:ind w:left="1080" w:hanging="360"/>
      </w:pPr>
      <w:rPr>
        <w:rFonts w:hint="default"/>
      </w:rPr>
    </w:lvl>
    <w:lvl w:ilvl="3">
      <w:start w:val="1"/>
      <w:numFmt w:val="decimal"/>
      <w:lvlText w:val="%1.%2.%3.%4."/>
      <w:lvlJc w:val="left"/>
      <w:pPr>
        <w:tabs>
          <w:tab w:val="num" w:pos="216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D4B238B"/>
    <w:multiLevelType w:val="singleLevel"/>
    <w:tmpl w:val="3086DEE0"/>
    <w:lvl w:ilvl="0">
      <w:start w:val="1"/>
      <w:numFmt w:val="bullet"/>
      <w:pStyle w:val="Bulletwithtext5"/>
      <w:lvlText w:val=""/>
      <w:lvlJc w:val="left"/>
      <w:pPr>
        <w:tabs>
          <w:tab w:val="num" w:pos="1800"/>
        </w:tabs>
        <w:ind w:left="1800" w:hanging="360"/>
      </w:pPr>
      <w:rPr>
        <w:rFonts w:ascii="Wingdings" w:hAnsi="Wingdings" w:hint="default"/>
        <w:b w:val="0"/>
        <w:i w:val="0"/>
        <w:sz w:val="16"/>
      </w:rPr>
    </w:lvl>
  </w:abstractNum>
  <w:num w:numId="1">
    <w:abstractNumId w:val="5"/>
  </w:num>
  <w:num w:numId="2">
    <w:abstractNumId w:val="32"/>
  </w:num>
  <w:num w:numId="3">
    <w:abstractNumId w:val="13"/>
  </w:num>
  <w:num w:numId="4">
    <w:abstractNumId w:val="15"/>
  </w:num>
  <w:num w:numId="5">
    <w:abstractNumId w:val="30"/>
  </w:num>
  <w:num w:numId="6">
    <w:abstractNumId w:val="21"/>
  </w:num>
  <w:num w:numId="7">
    <w:abstractNumId w:val="26"/>
  </w:num>
  <w:num w:numId="8">
    <w:abstractNumId w:val="33"/>
  </w:num>
  <w:num w:numId="9">
    <w:abstractNumId w:val="19"/>
  </w:num>
  <w:num w:numId="10">
    <w:abstractNumId w:val="16"/>
  </w:num>
  <w:num w:numId="11">
    <w:abstractNumId w:val="10"/>
  </w:num>
  <w:num w:numId="12">
    <w:abstractNumId w:val="4"/>
  </w:num>
  <w:num w:numId="13">
    <w:abstractNumId w:val="6"/>
  </w:num>
  <w:num w:numId="14">
    <w:abstractNumId w:val="3"/>
  </w:num>
  <w:num w:numId="15">
    <w:abstractNumId w:val="8"/>
  </w:num>
  <w:num w:numId="16">
    <w:abstractNumId w:val="31"/>
  </w:num>
  <w:num w:numId="17">
    <w:abstractNumId w:val="0"/>
  </w:num>
  <w:num w:numId="18">
    <w:abstractNumId w:val="2"/>
  </w:num>
  <w:num w:numId="19">
    <w:abstractNumId w:val="1"/>
  </w:num>
  <w:num w:numId="20">
    <w:abstractNumId w:val="25"/>
  </w:num>
  <w:num w:numId="21">
    <w:abstractNumId w:val="29"/>
  </w:num>
  <w:num w:numId="22">
    <w:abstractNumId w:val="22"/>
  </w:num>
  <w:num w:numId="23">
    <w:abstractNumId w:val="18"/>
  </w:num>
  <w:num w:numId="24">
    <w:abstractNumId w:val="28"/>
  </w:num>
  <w:num w:numId="25">
    <w:abstractNumId w:val="12"/>
  </w:num>
  <w:num w:numId="26">
    <w:abstractNumId w:val="7"/>
  </w:num>
  <w:num w:numId="27">
    <w:abstractNumId w:val="20"/>
  </w:num>
  <w:num w:numId="28">
    <w:abstractNumId w:val="9"/>
  </w:num>
  <w:num w:numId="29">
    <w:abstractNumId w:val="1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22"/>
  </w:num>
  <w:num w:numId="37">
    <w:abstractNumId w:val="11"/>
  </w:num>
  <w:num w:numId="38">
    <w:abstractNumId w:val="27"/>
  </w:num>
  <w:num w:numId="39">
    <w:abstractNumId w:val="22"/>
  </w:num>
  <w:num w:numId="40">
    <w:abstractNumId w:val="22"/>
  </w:num>
  <w:num w:numId="41">
    <w:abstractNumId w:val="22"/>
  </w:num>
  <w:num w:numId="42">
    <w:abstractNumId w:val="14"/>
  </w:num>
  <w:num w:numId="43">
    <w:abstractNumId w:val="23"/>
  </w:num>
  <w:num w:numId="44">
    <w:abstractNumId w:val="22"/>
  </w:num>
  <w:num w:numId="45">
    <w:abstractNumId w:val="24"/>
  </w:num>
  <w:num w:numId="46">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259"/>
    <w:rsid w:val="000028E5"/>
    <w:rsid w:val="000240D8"/>
    <w:rsid w:val="00044354"/>
    <w:rsid w:val="00051129"/>
    <w:rsid w:val="00053414"/>
    <w:rsid w:val="000568FB"/>
    <w:rsid w:val="00056BE8"/>
    <w:rsid w:val="00082E6E"/>
    <w:rsid w:val="00084DE5"/>
    <w:rsid w:val="00096BE3"/>
    <w:rsid w:val="000A30B5"/>
    <w:rsid w:val="000A41C1"/>
    <w:rsid w:val="000A765C"/>
    <w:rsid w:val="000B504F"/>
    <w:rsid w:val="000C1F77"/>
    <w:rsid w:val="000C57A0"/>
    <w:rsid w:val="000D07A4"/>
    <w:rsid w:val="000F5A63"/>
    <w:rsid w:val="000F5A7D"/>
    <w:rsid w:val="00110774"/>
    <w:rsid w:val="00113FEA"/>
    <w:rsid w:val="00120259"/>
    <w:rsid w:val="001265AF"/>
    <w:rsid w:val="0014500D"/>
    <w:rsid w:val="0015169F"/>
    <w:rsid w:val="00153919"/>
    <w:rsid w:val="0015467B"/>
    <w:rsid w:val="00155096"/>
    <w:rsid w:val="0015523D"/>
    <w:rsid w:val="00157B19"/>
    <w:rsid w:val="00162C44"/>
    <w:rsid w:val="00180F9B"/>
    <w:rsid w:val="001830F0"/>
    <w:rsid w:val="00194FEC"/>
    <w:rsid w:val="00196DBD"/>
    <w:rsid w:val="001A2FB5"/>
    <w:rsid w:val="001B3F6D"/>
    <w:rsid w:val="001C3088"/>
    <w:rsid w:val="001D0070"/>
    <w:rsid w:val="001D0AE0"/>
    <w:rsid w:val="001D42A6"/>
    <w:rsid w:val="001D7D73"/>
    <w:rsid w:val="001E0D29"/>
    <w:rsid w:val="001E6F27"/>
    <w:rsid w:val="001F15A4"/>
    <w:rsid w:val="00217CE2"/>
    <w:rsid w:val="00220469"/>
    <w:rsid w:val="00230AB5"/>
    <w:rsid w:val="00237976"/>
    <w:rsid w:val="00252CFF"/>
    <w:rsid w:val="00254780"/>
    <w:rsid w:val="00261C0A"/>
    <w:rsid w:val="0026657B"/>
    <w:rsid w:val="00273843"/>
    <w:rsid w:val="00274E72"/>
    <w:rsid w:val="00281644"/>
    <w:rsid w:val="00291536"/>
    <w:rsid w:val="002A06C1"/>
    <w:rsid w:val="002B1031"/>
    <w:rsid w:val="002E495A"/>
    <w:rsid w:val="002E6835"/>
    <w:rsid w:val="002E7526"/>
    <w:rsid w:val="002F224F"/>
    <w:rsid w:val="002F78A9"/>
    <w:rsid w:val="00304EB3"/>
    <w:rsid w:val="00312C90"/>
    <w:rsid w:val="0032383A"/>
    <w:rsid w:val="00327478"/>
    <w:rsid w:val="0034152F"/>
    <w:rsid w:val="00346E2F"/>
    <w:rsid w:val="00365A35"/>
    <w:rsid w:val="00367F1A"/>
    <w:rsid w:val="00370B6C"/>
    <w:rsid w:val="0038243F"/>
    <w:rsid w:val="00386333"/>
    <w:rsid w:val="003868DB"/>
    <w:rsid w:val="00390B93"/>
    <w:rsid w:val="003971F4"/>
    <w:rsid w:val="003A1493"/>
    <w:rsid w:val="003D1E97"/>
    <w:rsid w:val="003D2E92"/>
    <w:rsid w:val="003E262F"/>
    <w:rsid w:val="003E47F4"/>
    <w:rsid w:val="003E76DB"/>
    <w:rsid w:val="003F1535"/>
    <w:rsid w:val="003F52A8"/>
    <w:rsid w:val="0040185F"/>
    <w:rsid w:val="00415D85"/>
    <w:rsid w:val="0044342C"/>
    <w:rsid w:val="00445A63"/>
    <w:rsid w:val="004611FC"/>
    <w:rsid w:val="00462456"/>
    <w:rsid w:val="004662F5"/>
    <w:rsid w:val="00472A93"/>
    <w:rsid w:val="00481560"/>
    <w:rsid w:val="004967F8"/>
    <w:rsid w:val="004A2133"/>
    <w:rsid w:val="004A2AA8"/>
    <w:rsid w:val="004A5699"/>
    <w:rsid w:val="004B294F"/>
    <w:rsid w:val="004B5483"/>
    <w:rsid w:val="004B570E"/>
    <w:rsid w:val="004B7CCB"/>
    <w:rsid w:val="004C4A40"/>
    <w:rsid w:val="004C73D6"/>
    <w:rsid w:val="004D26DD"/>
    <w:rsid w:val="004D458C"/>
    <w:rsid w:val="004E40C8"/>
    <w:rsid w:val="004E5453"/>
    <w:rsid w:val="004F3A70"/>
    <w:rsid w:val="0051064A"/>
    <w:rsid w:val="00523EF2"/>
    <w:rsid w:val="00533340"/>
    <w:rsid w:val="0054622A"/>
    <w:rsid w:val="0055667C"/>
    <w:rsid w:val="00556934"/>
    <w:rsid w:val="00565629"/>
    <w:rsid w:val="005701C9"/>
    <w:rsid w:val="00574946"/>
    <w:rsid w:val="00576564"/>
    <w:rsid w:val="00584AA3"/>
    <w:rsid w:val="00597BBA"/>
    <w:rsid w:val="005A0036"/>
    <w:rsid w:val="005A05EF"/>
    <w:rsid w:val="005A063A"/>
    <w:rsid w:val="005A2905"/>
    <w:rsid w:val="005A3630"/>
    <w:rsid w:val="005A3DE4"/>
    <w:rsid w:val="005A6F48"/>
    <w:rsid w:val="005B0D36"/>
    <w:rsid w:val="005C213E"/>
    <w:rsid w:val="005C385D"/>
    <w:rsid w:val="005D7F85"/>
    <w:rsid w:val="005F1422"/>
    <w:rsid w:val="00601DEE"/>
    <w:rsid w:val="006026D8"/>
    <w:rsid w:val="006049EF"/>
    <w:rsid w:val="00604C93"/>
    <w:rsid w:val="0061776C"/>
    <w:rsid w:val="00646ED4"/>
    <w:rsid w:val="00650997"/>
    <w:rsid w:val="006573C6"/>
    <w:rsid w:val="00660E94"/>
    <w:rsid w:val="00665C89"/>
    <w:rsid w:val="006665B7"/>
    <w:rsid w:val="00670E70"/>
    <w:rsid w:val="00671C91"/>
    <w:rsid w:val="00671D97"/>
    <w:rsid w:val="00673201"/>
    <w:rsid w:val="00674265"/>
    <w:rsid w:val="0067509C"/>
    <w:rsid w:val="0068023A"/>
    <w:rsid w:val="00685931"/>
    <w:rsid w:val="00692AD0"/>
    <w:rsid w:val="006A0809"/>
    <w:rsid w:val="006A154D"/>
    <w:rsid w:val="006A23A6"/>
    <w:rsid w:val="006A7C0E"/>
    <w:rsid w:val="006B55A2"/>
    <w:rsid w:val="006B61DB"/>
    <w:rsid w:val="006B6E6F"/>
    <w:rsid w:val="006B76DD"/>
    <w:rsid w:val="006C4118"/>
    <w:rsid w:val="006D0E1E"/>
    <w:rsid w:val="006D0EAD"/>
    <w:rsid w:val="006D4022"/>
    <w:rsid w:val="006D4AC0"/>
    <w:rsid w:val="006D4DD5"/>
    <w:rsid w:val="006E0BF2"/>
    <w:rsid w:val="006E3E33"/>
    <w:rsid w:val="007024CA"/>
    <w:rsid w:val="00722858"/>
    <w:rsid w:val="00735ACE"/>
    <w:rsid w:val="00737B64"/>
    <w:rsid w:val="00742029"/>
    <w:rsid w:val="00742042"/>
    <w:rsid w:val="00742980"/>
    <w:rsid w:val="00752A55"/>
    <w:rsid w:val="00756815"/>
    <w:rsid w:val="007615AF"/>
    <w:rsid w:val="0077211A"/>
    <w:rsid w:val="00780759"/>
    <w:rsid w:val="00786700"/>
    <w:rsid w:val="007939CD"/>
    <w:rsid w:val="00796F2F"/>
    <w:rsid w:val="007A07E1"/>
    <w:rsid w:val="007B0B42"/>
    <w:rsid w:val="007B4E15"/>
    <w:rsid w:val="007C135E"/>
    <w:rsid w:val="007C5415"/>
    <w:rsid w:val="007E18F2"/>
    <w:rsid w:val="007E3F82"/>
    <w:rsid w:val="007E5578"/>
    <w:rsid w:val="007E59D3"/>
    <w:rsid w:val="008065C8"/>
    <w:rsid w:val="008075B3"/>
    <w:rsid w:val="00811FD0"/>
    <w:rsid w:val="00825EFA"/>
    <w:rsid w:val="00832907"/>
    <w:rsid w:val="00833926"/>
    <w:rsid w:val="0084080F"/>
    <w:rsid w:val="00883F47"/>
    <w:rsid w:val="008841F1"/>
    <w:rsid w:val="00890EB9"/>
    <w:rsid w:val="008A36BF"/>
    <w:rsid w:val="008A59DB"/>
    <w:rsid w:val="008B54FA"/>
    <w:rsid w:val="008B67EE"/>
    <w:rsid w:val="008B7CB1"/>
    <w:rsid w:val="008C310E"/>
    <w:rsid w:val="008C3364"/>
    <w:rsid w:val="008D2864"/>
    <w:rsid w:val="008E0368"/>
    <w:rsid w:val="008E0A27"/>
    <w:rsid w:val="008E194B"/>
    <w:rsid w:val="008E50E7"/>
    <w:rsid w:val="008E788E"/>
    <w:rsid w:val="008F3626"/>
    <w:rsid w:val="008F4F90"/>
    <w:rsid w:val="009039D2"/>
    <w:rsid w:val="00907D26"/>
    <w:rsid w:val="00912CE2"/>
    <w:rsid w:val="0091308B"/>
    <w:rsid w:val="00916719"/>
    <w:rsid w:val="0093237E"/>
    <w:rsid w:val="0094529E"/>
    <w:rsid w:val="009579A3"/>
    <w:rsid w:val="0096523F"/>
    <w:rsid w:val="00983A89"/>
    <w:rsid w:val="009958A3"/>
    <w:rsid w:val="009B35BF"/>
    <w:rsid w:val="009D0C40"/>
    <w:rsid w:val="009D73E5"/>
    <w:rsid w:val="009E58DC"/>
    <w:rsid w:val="009E7FC5"/>
    <w:rsid w:val="009F4938"/>
    <w:rsid w:val="00A005A5"/>
    <w:rsid w:val="00A204B2"/>
    <w:rsid w:val="00A25A07"/>
    <w:rsid w:val="00A272ED"/>
    <w:rsid w:val="00A30655"/>
    <w:rsid w:val="00A32137"/>
    <w:rsid w:val="00A4001C"/>
    <w:rsid w:val="00A530AE"/>
    <w:rsid w:val="00A53E61"/>
    <w:rsid w:val="00A65508"/>
    <w:rsid w:val="00A94B67"/>
    <w:rsid w:val="00A97E42"/>
    <w:rsid w:val="00AA20AD"/>
    <w:rsid w:val="00AA45F5"/>
    <w:rsid w:val="00AB7FE6"/>
    <w:rsid w:val="00AF3293"/>
    <w:rsid w:val="00AF5D62"/>
    <w:rsid w:val="00AF790B"/>
    <w:rsid w:val="00B012AA"/>
    <w:rsid w:val="00B0407E"/>
    <w:rsid w:val="00B041A9"/>
    <w:rsid w:val="00B069B3"/>
    <w:rsid w:val="00B101F3"/>
    <w:rsid w:val="00B130AA"/>
    <w:rsid w:val="00B149B8"/>
    <w:rsid w:val="00B16D86"/>
    <w:rsid w:val="00B33835"/>
    <w:rsid w:val="00B366CA"/>
    <w:rsid w:val="00B40022"/>
    <w:rsid w:val="00B54B37"/>
    <w:rsid w:val="00B55920"/>
    <w:rsid w:val="00B57876"/>
    <w:rsid w:val="00B60F4D"/>
    <w:rsid w:val="00B7072F"/>
    <w:rsid w:val="00B763E7"/>
    <w:rsid w:val="00B8161B"/>
    <w:rsid w:val="00B82CCC"/>
    <w:rsid w:val="00B93F47"/>
    <w:rsid w:val="00B940E2"/>
    <w:rsid w:val="00BA0C70"/>
    <w:rsid w:val="00BA594A"/>
    <w:rsid w:val="00BA5FC4"/>
    <w:rsid w:val="00BB499E"/>
    <w:rsid w:val="00BB5F7F"/>
    <w:rsid w:val="00BB7752"/>
    <w:rsid w:val="00BC133B"/>
    <w:rsid w:val="00BD30DE"/>
    <w:rsid w:val="00BD6757"/>
    <w:rsid w:val="00BF0F34"/>
    <w:rsid w:val="00BF3DEA"/>
    <w:rsid w:val="00BF3E0C"/>
    <w:rsid w:val="00BF75DB"/>
    <w:rsid w:val="00C15985"/>
    <w:rsid w:val="00C24F1C"/>
    <w:rsid w:val="00C25160"/>
    <w:rsid w:val="00C2583D"/>
    <w:rsid w:val="00C4373D"/>
    <w:rsid w:val="00C44273"/>
    <w:rsid w:val="00C45084"/>
    <w:rsid w:val="00C50F07"/>
    <w:rsid w:val="00C5777E"/>
    <w:rsid w:val="00C64D0E"/>
    <w:rsid w:val="00C73863"/>
    <w:rsid w:val="00C806B1"/>
    <w:rsid w:val="00C826A8"/>
    <w:rsid w:val="00C83961"/>
    <w:rsid w:val="00CB3822"/>
    <w:rsid w:val="00CE16FE"/>
    <w:rsid w:val="00CE2D97"/>
    <w:rsid w:val="00CF36D2"/>
    <w:rsid w:val="00D01D8D"/>
    <w:rsid w:val="00D13F9B"/>
    <w:rsid w:val="00D146D9"/>
    <w:rsid w:val="00D1603C"/>
    <w:rsid w:val="00D27072"/>
    <w:rsid w:val="00D2727B"/>
    <w:rsid w:val="00D300D3"/>
    <w:rsid w:val="00D3520A"/>
    <w:rsid w:val="00D41492"/>
    <w:rsid w:val="00D5405B"/>
    <w:rsid w:val="00D56BCD"/>
    <w:rsid w:val="00D60E1C"/>
    <w:rsid w:val="00D62D72"/>
    <w:rsid w:val="00D70542"/>
    <w:rsid w:val="00D77656"/>
    <w:rsid w:val="00D90B89"/>
    <w:rsid w:val="00D90B8D"/>
    <w:rsid w:val="00D96030"/>
    <w:rsid w:val="00DA4C08"/>
    <w:rsid w:val="00DA50A2"/>
    <w:rsid w:val="00DB0E24"/>
    <w:rsid w:val="00DB4466"/>
    <w:rsid w:val="00DB6C42"/>
    <w:rsid w:val="00DC2071"/>
    <w:rsid w:val="00DC2F85"/>
    <w:rsid w:val="00DD21BE"/>
    <w:rsid w:val="00DD30E5"/>
    <w:rsid w:val="00DD6CC3"/>
    <w:rsid w:val="00DE64F1"/>
    <w:rsid w:val="00DF315C"/>
    <w:rsid w:val="00DF4C31"/>
    <w:rsid w:val="00E0010E"/>
    <w:rsid w:val="00E02B90"/>
    <w:rsid w:val="00E03498"/>
    <w:rsid w:val="00E152B7"/>
    <w:rsid w:val="00E165BC"/>
    <w:rsid w:val="00E2122C"/>
    <w:rsid w:val="00E23FB8"/>
    <w:rsid w:val="00E347F2"/>
    <w:rsid w:val="00E44899"/>
    <w:rsid w:val="00E4492E"/>
    <w:rsid w:val="00E51CB2"/>
    <w:rsid w:val="00E56187"/>
    <w:rsid w:val="00E632A9"/>
    <w:rsid w:val="00E634EB"/>
    <w:rsid w:val="00E75D72"/>
    <w:rsid w:val="00E816A4"/>
    <w:rsid w:val="00EB776B"/>
    <w:rsid w:val="00EC2471"/>
    <w:rsid w:val="00EC58D5"/>
    <w:rsid w:val="00EE2E98"/>
    <w:rsid w:val="00EE481D"/>
    <w:rsid w:val="00EE5E66"/>
    <w:rsid w:val="00EF06E9"/>
    <w:rsid w:val="00EF113E"/>
    <w:rsid w:val="00EF3778"/>
    <w:rsid w:val="00F02442"/>
    <w:rsid w:val="00F04262"/>
    <w:rsid w:val="00F21964"/>
    <w:rsid w:val="00F25B7A"/>
    <w:rsid w:val="00F3307A"/>
    <w:rsid w:val="00F426E1"/>
    <w:rsid w:val="00F57B1E"/>
    <w:rsid w:val="00F61D76"/>
    <w:rsid w:val="00F64CF0"/>
    <w:rsid w:val="00F65C65"/>
    <w:rsid w:val="00F76E4C"/>
    <w:rsid w:val="00F90C9D"/>
    <w:rsid w:val="00F93BCC"/>
    <w:rsid w:val="00F95543"/>
    <w:rsid w:val="00FC6745"/>
    <w:rsid w:val="00FD10CC"/>
    <w:rsid w:val="00FD1C05"/>
    <w:rsid w:val="00FD3F50"/>
    <w:rsid w:val="00FE5997"/>
    <w:rsid w:val="00FF501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793D81"/>
  <w15:docId w15:val="{746248AD-7EA1-4518-A70D-C90C5A0E0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0F9B"/>
    <w:rPr>
      <w:rFonts w:ascii="Arial" w:hAnsi="Arial"/>
      <w:lang w:val="cs-CZ"/>
    </w:rPr>
  </w:style>
  <w:style w:type="paragraph" w:styleId="Heading1">
    <w:name w:val="heading 1"/>
    <w:aliases w:val="Kapitola,kapitola,V_Head1,Záhlaví 1,14 B centr, 14 B centr,ASAPHeading 1,H1,Kapitola1,Kapitola2,Kapitola3,Kapitola4,Kapitola5,Kapitola11,Kapitola21,Kapitola31,Kapitola41,Kapitola6,Kapitola12,Kapitola22,Kapitola32,Kapitola42,Kapitola51,F8,h1,1"/>
    <w:basedOn w:val="HeadingAbstract"/>
    <w:next w:val="BodyText"/>
    <w:link w:val="Heading1Char"/>
    <w:qFormat/>
    <w:rsid w:val="00180F9B"/>
    <w:pPr>
      <w:pageBreakBefore/>
      <w:numPr>
        <w:numId w:val="22"/>
      </w:numPr>
      <w:spacing w:before="240"/>
      <w:outlineLvl w:val="0"/>
    </w:pPr>
    <w:rPr>
      <w:b/>
      <w:kern w:val="20"/>
      <w:sz w:val="36"/>
    </w:rPr>
  </w:style>
  <w:style w:type="paragraph" w:styleId="Heading2">
    <w:name w:val="heading 2"/>
    <w:aliases w:val="Podkapitola1,Podkapitola11,V_Head2,hlavní odstavec,PA Major Section,heading 2,Heading 2 Hidden,V_Head21,V_Head22,hlavicka,H2,Podkapitola 1,Podkapitola 11,Podkapitola 12,Podkapitola 13,Podkapitola 14,Podkapitola 111,Podkapitola 121,h2,l2,Head2A"/>
    <w:basedOn w:val="HeadingAbstract"/>
    <w:next w:val="BodyText"/>
    <w:link w:val="Heading2Char"/>
    <w:qFormat/>
    <w:rsid w:val="00180F9B"/>
    <w:pPr>
      <w:numPr>
        <w:ilvl w:val="1"/>
        <w:numId w:val="22"/>
      </w:numPr>
      <w:spacing w:before="160"/>
      <w:outlineLvl w:val="1"/>
    </w:pPr>
    <w:rPr>
      <w:b/>
      <w:sz w:val="32"/>
    </w:rPr>
  </w:style>
  <w:style w:type="paragraph" w:styleId="Heading3">
    <w:name w:val="heading 3"/>
    <w:aliases w:val="Podkapitola,Podkapitola2,odstavec,PA Minor Section,V_Head3,V_Head31,V_Head32,H3,Podkapitola 2,Podkapitola 21,Podkapitola 22,Podkapitola 23,Podkapitola 24,Podkapitola 25,Podkapitola 211,Podkapitola 221,Podkapitola 231,Podkapitola 241,h3,l3,proj"/>
    <w:basedOn w:val="HeadingAbstract"/>
    <w:next w:val="BodyText"/>
    <w:link w:val="Heading3Char"/>
    <w:qFormat/>
    <w:rsid w:val="00180F9B"/>
    <w:pPr>
      <w:numPr>
        <w:ilvl w:val="2"/>
        <w:numId w:val="22"/>
      </w:numPr>
      <w:tabs>
        <w:tab w:val="left" w:pos="964"/>
      </w:tabs>
      <w:spacing w:after="80"/>
      <w:outlineLvl w:val="2"/>
    </w:pPr>
    <w:rPr>
      <w:b/>
      <w:kern w:val="20"/>
      <w:sz w:val="28"/>
    </w:rPr>
  </w:style>
  <w:style w:type="paragraph" w:styleId="Heading4">
    <w:name w:val="heading 4"/>
    <w:aliases w:val="V_Head4,H4,Odstavec 1,Odstavec 11,Odstavec 12,Odstavec 13,Odstavec 14,Odstavec 111,Odstavec 121,Odstavec 131,Odstavec 15,Odstavec 141,Odstavec 16,Odstavec 112,Odstavec 122,Odstavec 132,Odstavec 142,Odstavec 17,Odstavec 18,Odstavec 113,h4,l4,da"/>
    <w:basedOn w:val="HeadingAbstract"/>
    <w:next w:val="BodyText"/>
    <w:qFormat/>
    <w:rsid w:val="00180F9B"/>
    <w:pPr>
      <w:numPr>
        <w:ilvl w:val="3"/>
        <w:numId w:val="22"/>
      </w:numPr>
      <w:spacing w:after="80"/>
      <w:outlineLvl w:val="3"/>
    </w:pPr>
    <w:rPr>
      <w:b/>
      <w:kern w:val="20"/>
    </w:rPr>
  </w:style>
  <w:style w:type="paragraph" w:styleId="Heading5">
    <w:name w:val="heading 5"/>
    <w:aliases w:val="Odstavec 2,Odstavec 21,Odstavec 22,Odstavec 211,Odstavec 23,Odstavec 212,Odstavec 24,Odstavec 213,Odstavec 25,Odstavec 214,Odstavec 26,Odstavec 27,Odstavec 215,Odstavec 221,Odstavec 2111,Odstavec 231,Odstavec 2121,Odstavec 241,Odstavec 2131,H5"/>
    <w:basedOn w:val="HeadingAbstract"/>
    <w:next w:val="BodyText"/>
    <w:link w:val="Heading5Char"/>
    <w:qFormat/>
    <w:rsid w:val="00180F9B"/>
    <w:pPr>
      <w:numPr>
        <w:ilvl w:val="4"/>
        <w:numId w:val="22"/>
      </w:numPr>
      <w:spacing w:after="80"/>
      <w:outlineLvl w:val="4"/>
    </w:pPr>
    <w:rPr>
      <w:b/>
      <w:i/>
      <w:kern w:val="20"/>
    </w:rPr>
  </w:style>
  <w:style w:type="paragraph" w:styleId="Heading6">
    <w:name w:val="heading 6"/>
    <w:aliases w:val="- po straně,- po straně1,- po straně2,- po straně3,- po straně4,- po straně11,- po straně21,- po straně31,- po straně5,- po straně6,- po straně7,- po straně8,- po straně9,- po straně10,- po straně12,- po straně13,- po straně14,- po straně15,H6"/>
    <w:basedOn w:val="HeadingAbstract"/>
    <w:next w:val="BodyText"/>
    <w:qFormat/>
    <w:rsid w:val="00180F9B"/>
    <w:pPr>
      <w:numPr>
        <w:ilvl w:val="5"/>
        <w:numId w:val="22"/>
      </w:numPr>
      <w:tabs>
        <w:tab w:val="left" w:pos="1656"/>
      </w:tabs>
      <w:spacing w:after="80"/>
      <w:outlineLvl w:val="5"/>
    </w:pPr>
    <w:rPr>
      <w:b/>
      <w:kern w:val="20"/>
      <w:sz w:val="20"/>
    </w:rPr>
  </w:style>
  <w:style w:type="paragraph" w:styleId="Heading7">
    <w:name w:val="heading 7"/>
    <w:aliases w:val="ASAPHeading 7,H7,PA Appendix Major,MUS7"/>
    <w:basedOn w:val="HeadingAbstract"/>
    <w:next w:val="BodyText"/>
    <w:qFormat/>
    <w:rsid w:val="00180F9B"/>
    <w:pPr>
      <w:numPr>
        <w:ilvl w:val="6"/>
        <w:numId w:val="22"/>
      </w:numPr>
      <w:spacing w:before="80" w:after="60"/>
      <w:outlineLvl w:val="6"/>
    </w:pPr>
    <w:rPr>
      <w:b/>
      <w:i/>
      <w:kern w:val="20"/>
      <w:sz w:val="20"/>
    </w:rPr>
  </w:style>
  <w:style w:type="paragraph" w:styleId="Heading8">
    <w:name w:val="heading 8"/>
    <w:aliases w:val="bijlage,ASAPHeading 8,H8,PA Appendix Minor,MUS8"/>
    <w:basedOn w:val="HeadingAbstract"/>
    <w:next w:val="BodyText"/>
    <w:qFormat/>
    <w:rsid w:val="00180F9B"/>
    <w:pPr>
      <w:numPr>
        <w:ilvl w:val="7"/>
        <w:numId w:val="22"/>
      </w:numPr>
      <w:tabs>
        <w:tab w:val="left" w:pos="2088"/>
      </w:tabs>
      <w:spacing w:before="80" w:after="60"/>
      <w:outlineLvl w:val="7"/>
    </w:pPr>
    <w:rPr>
      <w:b/>
      <w:kern w:val="20"/>
      <w:sz w:val="20"/>
    </w:rPr>
  </w:style>
  <w:style w:type="paragraph" w:styleId="Heading9">
    <w:name w:val="heading 9"/>
    <w:aliases w:val="h9,heading9,ASAPHeading 9,Titre 10,H9,Příloha,MUS9"/>
    <w:basedOn w:val="HeadingAbstract"/>
    <w:next w:val="BodyText"/>
    <w:qFormat/>
    <w:rsid w:val="00180F9B"/>
    <w:pPr>
      <w:numPr>
        <w:ilvl w:val="8"/>
        <w:numId w:val="22"/>
      </w:numPr>
      <w:tabs>
        <w:tab w:val="left" w:pos="2304"/>
      </w:tabs>
      <w:spacing w:before="80" w:after="60"/>
      <w:outlineLvl w:val="8"/>
    </w:pPr>
    <w:rPr>
      <w:b/>
      <w:i/>
      <w:kern w:val="2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qFormat/>
    <w:rsid w:val="00180F9B"/>
    <w:pPr>
      <w:spacing w:before="60" w:after="360"/>
      <w:jc w:val="center"/>
    </w:pPr>
    <w:rPr>
      <w:i/>
      <w:sz w:val="16"/>
    </w:rPr>
  </w:style>
  <w:style w:type="paragraph" w:customStyle="1" w:styleId="Table">
    <w:name w:val="Table"/>
    <w:basedOn w:val="Normal"/>
    <w:rsid w:val="00180F9B"/>
    <w:pPr>
      <w:spacing w:before="40" w:after="40"/>
    </w:pPr>
  </w:style>
  <w:style w:type="paragraph" w:styleId="Header">
    <w:name w:val="header"/>
    <w:basedOn w:val="Normal"/>
    <w:rsid w:val="00180F9B"/>
    <w:pPr>
      <w:tabs>
        <w:tab w:val="center" w:pos="4320"/>
        <w:tab w:val="right" w:pos="8640"/>
      </w:tabs>
    </w:pPr>
  </w:style>
  <w:style w:type="paragraph" w:customStyle="1" w:styleId="Bulletwithtext1">
    <w:name w:val="Bullet with text 1"/>
    <w:basedOn w:val="Normal"/>
    <w:rsid w:val="00180F9B"/>
    <w:pPr>
      <w:numPr>
        <w:numId w:val="6"/>
      </w:numPr>
    </w:pPr>
  </w:style>
  <w:style w:type="paragraph" w:customStyle="1" w:styleId="Bulletwithtext2">
    <w:name w:val="Bullet with text 2"/>
    <w:basedOn w:val="Normal"/>
    <w:rsid w:val="00180F9B"/>
    <w:pPr>
      <w:numPr>
        <w:numId w:val="4"/>
      </w:numPr>
    </w:pPr>
  </w:style>
  <w:style w:type="paragraph" w:customStyle="1" w:styleId="Header1">
    <w:name w:val="Header 1"/>
    <w:basedOn w:val="Normal"/>
    <w:next w:val="Normal"/>
    <w:rsid w:val="00180F9B"/>
    <w:pPr>
      <w:keepLines/>
      <w:spacing w:before="80" w:after="80"/>
      <w:jc w:val="center"/>
    </w:pPr>
  </w:style>
  <w:style w:type="paragraph" w:customStyle="1" w:styleId="Header2">
    <w:name w:val="Header 2"/>
    <w:basedOn w:val="Header1"/>
    <w:next w:val="Normal"/>
    <w:rsid w:val="00180F9B"/>
    <w:pPr>
      <w:jc w:val="right"/>
    </w:pPr>
  </w:style>
  <w:style w:type="paragraph" w:customStyle="1" w:styleId="Header3">
    <w:name w:val="Header 3"/>
    <w:basedOn w:val="Header1"/>
    <w:next w:val="Normal"/>
    <w:rsid w:val="00180F9B"/>
    <w:pPr>
      <w:jc w:val="left"/>
    </w:pPr>
  </w:style>
  <w:style w:type="paragraph" w:styleId="TOC2">
    <w:name w:val="toc 2"/>
    <w:basedOn w:val="Normal"/>
    <w:next w:val="Normal"/>
    <w:uiPriority w:val="39"/>
    <w:rsid w:val="00180F9B"/>
    <w:pPr>
      <w:tabs>
        <w:tab w:val="left" w:pos="1021"/>
        <w:tab w:val="right" w:leader="dot" w:pos="9806"/>
      </w:tabs>
      <w:spacing w:before="60" w:after="60"/>
      <w:ind w:left="1020" w:hanging="680"/>
    </w:pPr>
    <w:rPr>
      <w:noProof/>
    </w:rPr>
  </w:style>
  <w:style w:type="paragraph" w:customStyle="1" w:styleId="Bulletwithtext3">
    <w:name w:val="Bullet with text 3"/>
    <w:basedOn w:val="Normal"/>
    <w:rsid w:val="00180F9B"/>
    <w:pPr>
      <w:numPr>
        <w:numId w:val="5"/>
      </w:numPr>
    </w:pPr>
  </w:style>
  <w:style w:type="paragraph" w:styleId="Title">
    <w:name w:val="Title"/>
    <w:basedOn w:val="Normal"/>
    <w:next w:val="Normal"/>
    <w:qFormat/>
    <w:rsid w:val="00180F9B"/>
    <w:pPr>
      <w:keepNext/>
      <w:spacing w:before="240" w:after="60"/>
    </w:pPr>
    <w:rPr>
      <w:b/>
      <w:kern w:val="28"/>
      <w:sz w:val="24"/>
    </w:rPr>
  </w:style>
  <w:style w:type="paragraph" w:customStyle="1" w:styleId="Numberedlist1">
    <w:name w:val="Numbered list 1"/>
    <w:basedOn w:val="ListNumber"/>
    <w:autoRedefine/>
    <w:rsid w:val="00180F9B"/>
    <w:pPr>
      <w:numPr>
        <w:numId w:val="15"/>
      </w:numPr>
    </w:pPr>
  </w:style>
  <w:style w:type="paragraph" w:customStyle="1" w:styleId="Numberedlist31">
    <w:name w:val="Numbered list 3.1"/>
    <w:basedOn w:val="Heading1"/>
    <w:next w:val="Normal"/>
    <w:rsid w:val="00180F9B"/>
    <w:pPr>
      <w:numPr>
        <w:numId w:val="0"/>
      </w:numPr>
      <w:tabs>
        <w:tab w:val="num" w:pos="360"/>
      </w:tabs>
      <w:ind w:left="360" w:hanging="360"/>
    </w:pPr>
  </w:style>
  <w:style w:type="paragraph" w:customStyle="1" w:styleId="HPInternal">
    <w:name w:val="HP_Internal"/>
    <w:basedOn w:val="Normal"/>
    <w:next w:val="Normal"/>
    <w:rsid w:val="00180F9B"/>
    <w:rPr>
      <w:i/>
      <w:sz w:val="18"/>
    </w:rPr>
  </w:style>
  <w:style w:type="paragraph" w:styleId="TOC1">
    <w:name w:val="toc 1"/>
    <w:aliases w:val="Uwe-Verzeichnis"/>
    <w:basedOn w:val="Normal"/>
    <w:next w:val="Normal"/>
    <w:uiPriority w:val="39"/>
    <w:rsid w:val="00180F9B"/>
    <w:pPr>
      <w:tabs>
        <w:tab w:val="left" w:pos="425"/>
        <w:tab w:val="right" w:leader="dot" w:pos="9806"/>
      </w:tabs>
      <w:spacing w:before="60" w:after="60"/>
    </w:pPr>
    <w:rPr>
      <w:b/>
      <w:noProof/>
    </w:rPr>
  </w:style>
  <w:style w:type="paragraph" w:customStyle="1" w:styleId="TitlePagebogus">
    <w:name w:val="TitlePage_bogus"/>
    <w:basedOn w:val="Normal"/>
    <w:rsid w:val="00180F9B"/>
  </w:style>
  <w:style w:type="paragraph" w:customStyle="1" w:styleId="TitlePageHeadernotused">
    <w:name w:val="TitlePage_Header_not_used"/>
    <w:basedOn w:val="Normal"/>
    <w:rsid w:val="00180F9B"/>
  </w:style>
  <w:style w:type="paragraph" w:customStyle="1" w:styleId="Numberedlist32">
    <w:name w:val="Numbered list 3.2"/>
    <w:basedOn w:val="Heading2"/>
    <w:next w:val="Normal"/>
    <w:rsid w:val="00180F9B"/>
    <w:pPr>
      <w:numPr>
        <w:ilvl w:val="0"/>
        <w:numId w:val="0"/>
      </w:numPr>
      <w:tabs>
        <w:tab w:val="num" w:pos="360"/>
      </w:tabs>
      <w:ind w:left="360" w:hanging="360"/>
    </w:pPr>
  </w:style>
  <w:style w:type="paragraph" w:customStyle="1" w:styleId="Bulletwithtext4">
    <w:name w:val="Bullet with text 4"/>
    <w:basedOn w:val="Normal"/>
    <w:rsid w:val="00180F9B"/>
    <w:pPr>
      <w:numPr>
        <w:numId w:val="7"/>
      </w:numPr>
    </w:pPr>
  </w:style>
  <w:style w:type="paragraph" w:customStyle="1" w:styleId="Numberedlist33">
    <w:name w:val="Numbered list 3.3"/>
    <w:basedOn w:val="Heading3"/>
    <w:next w:val="Normal"/>
    <w:rsid w:val="00180F9B"/>
    <w:pPr>
      <w:numPr>
        <w:ilvl w:val="0"/>
        <w:numId w:val="0"/>
      </w:numPr>
      <w:tabs>
        <w:tab w:val="num" w:pos="720"/>
      </w:tabs>
      <w:ind w:left="360" w:hanging="360"/>
    </w:pPr>
  </w:style>
  <w:style w:type="paragraph" w:customStyle="1" w:styleId="TableHeading">
    <w:name w:val="Table_Heading"/>
    <w:basedOn w:val="Normal"/>
    <w:next w:val="Table"/>
    <w:rsid w:val="00180F9B"/>
    <w:pPr>
      <w:keepNext/>
      <w:keepLines/>
      <w:spacing w:before="40" w:after="40"/>
    </w:pPr>
    <w:rPr>
      <w:b/>
    </w:rPr>
  </w:style>
  <w:style w:type="paragraph" w:styleId="TOC3">
    <w:name w:val="toc 3"/>
    <w:basedOn w:val="Normal"/>
    <w:next w:val="Normal"/>
    <w:uiPriority w:val="39"/>
    <w:rsid w:val="00180F9B"/>
    <w:pPr>
      <w:tabs>
        <w:tab w:val="left" w:pos="1021"/>
        <w:tab w:val="right" w:leader="dot" w:pos="9806"/>
      </w:tabs>
      <w:spacing w:before="60" w:after="60"/>
      <w:ind w:left="1020" w:hanging="680"/>
    </w:pPr>
    <w:rPr>
      <w:i/>
      <w:noProof/>
    </w:rPr>
  </w:style>
  <w:style w:type="paragraph" w:customStyle="1" w:styleId="TableTitle">
    <w:name w:val="Table_Title"/>
    <w:basedOn w:val="Normal"/>
    <w:next w:val="Normal"/>
    <w:rsid w:val="00180F9B"/>
    <w:pPr>
      <w:keepNext/>
      <w:keepLines/>
      <w:spacing w:before="240" w:after="60"/>
    </w:pPr>
    <w:rPr>
      <w:b/>
    </w:rPr>
  </w:style>
  <w:style w:type="paragraph" w:styleId="TOC4">
    <w:name w:val="toc 4"/>
    <w:basedOn w:val="Normal"/>
    <w:next w:val="Normal"/>
    <w:rsid w:val="00180F9B"/>
    <w:pPr>
      <w:tabs>
        <w:tab w:val="left" w:pos="1021"/>
        <w:tab w:val="left" w:pos="1123"/>
        <w:tab w:val="left" w:pos="1225"/>
        <w:tab w:val="right" w:leader="dot" w:pos="9806"/>
      </w:tabs>
      <w:spacing w:before="60" w:after="60"/>
      <w:ind w:left="1020" w:hanging="680"/>
    </w:pPr>
    <w:rPr>
      <w:noProof/>
      <w:sz w:val="18"/>
    </w:rPr>
  </w:style>
  <w:style w:type="paragraph" w:customStyle="1" w:styleId="TOCHeading">
    <w:name w:val="TOC_Heading"/>
    <w:basedOn w:val="Normal"/>
    <w:next w:val="Normal"/>
    <w:rsid w:val="00180F9B"/>
    <w:pPr>
      <w:keepNext/>
      <w:spacing w:before="80" w:after="120"/>
    </w:pPr>
    <w:rPr>
      <w:b/>
      <w:sz w:val="24"/>
    </w:rPr>
  </w:style>
  <w:style w:type="paragraph" w:customStyle="1" w:styleId="TableCenter">
    <w:name w:val="Table_Center"/>
    <w:basedOn w:val="Table"/>
    <w:rsid w:val="00180F9B"/>
    <w:pPr>
      <w:jc w:val="center"/>
    </w:pPr>
  </w:style>
  <w:style w:type="character" w:customStyle="1" w:styleId="CaptionChar">
    <w:name w:val="Caption Char"/>
    <w:basedOn w:val="DefaultParagraphFont"/>
    <w:link w:val="Caption"/>
    <w:rsid w:val="00180F9B"/>
    <w:rPr>
      <w:rFonts w:ascii="Arial" w:hAnsi="Arial"/>
      <w:i/>
      <w:sz w:val="16"/>
      <w:lang w:val="cs-CZ"/>
    </w:rPr>
  </w:style>
  <w:style w:type="paragraph" w:customStyle="1" w:styleId="Numberedlist22">
    <w:name w:val="Numbered list 2.2"/>
    <w:basedOn w:val="Heading2"/>
    <w:next w:val="Normal"/>
    <w:rsid w:val="00180F9B"/>
    <w:pPr>
      <w:numPr>
        <w:numId w:val="2"/>
      </w:numPr>
      <w:tabs>
        <w:tab w:val="left" w:pos="720"/>
      </w:tabs>
    </w:pPr>
  </w:style>
  <w:style w:type="paragraph" w:customStyle="1" w:styleId="Numberedlist23">
    <w:name w:val="Numbered list 2.3"/>
    <w:basedOn w:val="Heading3"/>
    <w:next w:val="Normal"/>
    <w:rsid w:val="00180F9B"/>
    <w:pPr>
      <w:numPr>
        <w:numId w:val="2"/>
      </w:numPr>
      <w:tabs>
        <w:tab w:val="left" w:pos="1080"/>
        <w:tab w:val="left" w:pos="1440"/>
      </w:tabs>
      <w:ind w:hanging="1080"/>
    </w:pPr>
  </w:style>
  <w:style w:type="character" w:customStyle="1" w:styleId="FootnoteTextChar">
    <w:name w:val="Footnote Text Char"/>
    <w:basedOn w:val="DefaultParagraphFont"/>
    <w:link w:val="FootnoteText"/>
    <w:semiHidden/>
    <w:rsid w:val="00180F9B"/>
    <w:rPr>
      <w:sz w:val="18"/>
      <w:szCs w:val="18"/>
      <w:lang w:val="cs-CZ"/>
    </w:rPr>
  </w:style>
  <w:style w:type="paragraph" w:customStyle="1" w:styleId="NormalUserEntry">
    <w:name w:val="Normal_UserEntry"/>
    <w:basedOn w:val="Normal"/>
    <w:rsid w:val="00180F9B"/>
    <w:rPr>
      <w:color w:val="FF0000"/>
    </w:rPr>
  </w:style>
  <w:style w:type="paragraph" w:customStyle="1" w:styleId="TitleCenter">
    <w:name w:val="Title_Center"/>
    <w:basedOn w:val="Title"/>
    <w:rsid w:val="00180F9B"/>
    <w:pPr>
      <w:jc w:val="center"/>
    </w:pPr>
  </w:style>
  <w:style w:type="paragraph" w:customStyle="1" w:styleId="TableSmall">
    <w:name w:val="Table_Small"/>
    <w:basedOn w:val="Table"/>
    <w:rsid w:val="00180F9B"/>
    <w:rPr>
      <w:sz w:val="16"/>
    </w:rPr>
  </w:style>
  <w:style w:type="character" w:customStyle="1" w:styleId="CharacterUserEntry">
    <w:name w:val="Character UserEntry"/>
    <w:basedOn w:val="DefaultParagraphFont"/>
    <w:rsid w:val="00180F9B"/>
    <w:rPr>
      <w:color w:val="FF0000"/>
    </w:rPr>
  </w:style>
  <w:style w:type="paragraph" w:customStyle="1" w:styleId="TableHeadingCenter">
    <w:name w:val="Table_Heading_Center"/>
    <w:basedOn w:val="TableHeading"/>
    <w:rsid w:val="00180F9B"/>
    <w:pPr>
      <w:jc w:val="center"/>
    </w:pPr>
  </w:style>
  <w:style w:type="paragraph" w:customStyle="1" w:styleId="TableSmHeading">
    <w:name w:val="Table_Sm_Heading"/>
    <w:basedOn w:val="TableHeading"/>
    <w:rsid w:val="00180F9B"/>
    <w:pPr>
      <w:spacing w:before="60"/>
    </w:pPr>
    <w:rPr>
      <w:sz w:val="16"/>
    </w:rPr>
  </w:style>
  <w:style w:type="paragraph" w:customStyle="1" w:styleId="TableSmHeadingbogus">
    <w:name w:val="Table_Sm_Heading_bogus"/>
    <w:basedOn w:val="TableSmHeading"/>
    <w:rsid w:val="00180F9B"/>
    <w:pPr>
      <w:jc w:val="center"/>
    </w:pPr>
  </w:style>
  <w:style w:type="paragraph" w:customStyle="1" w:styleId="Tablenotused">
    <w:name w:val="Table_not_used"/>
    <w:basedOn w:val="Table"/>
    <w:rsid w:val="00180F9B"/>
    <w:pPr>
      <w:jc w:val="right"/>
    </w:pPr>
  </w:style>
  <w:style w:type="paragraph" w:customStyle="1" w:styleId="TableSmallRight">
    <w:name w:val="Table_Small_Right"/>
    <w:basedOn w:val="TableSmall"/>
    <w:rsid w:val="00180F9B"/>
    <w:pPr>
      <w:jc w:val="right"/>
    </w:pPr>
  </w:style>
  <w:style w:type="paragraph" w:customStyle="1" w:styleId="TableSmallCenter">
    <w:name w:val="Table_Small_Center"/>
    <w:basedOn w:val="TableSmall"/>
    <w:rsid w:val="00180F9B"/>
    <w:pPr>
      <w:jc w:val="center"/>
    </w:pPr>
  </w:style>
  <w:style w:type="paragraph" w:styleId="BodyText">
    <w:name w:val="Body Text"/>
    <w:aliases w:val="EHPT,Body Text2,subtitle2,body text,b,Body Text Char1,Body Text Char Char,Body Text Char3,Body Text Char1 Char1,Body Text Char Char Char1,subtitle2 Char1,body text Char1,Body Text Char Char1,subtitle2 Char Char,Body Text Char1 Char Char,bt"/>
    <w:basedOn w:val="Normal"/>
    <w:link w:val="BodyTextChar"/>
    <w:qFormat/>
    <w:rsid w:val="00180F9B"/>
    <w:pPr>
      <w:spacing w:after="120"/>
      <w:jc w:val="both"/>
    </w:pPr>
  </w:style>
  <w:style w:type="paragraph" w:styleId="Closing">
    <w:name w:val="Closing"/>
    <w:basedOn w:val="Normal"/>
    <w:rsid w:val="00180F9B"/>
    <w:pPr>
      <w:ind w:left="4320"/>
      <w:jc w:val="right"/>
    </w:pPr>
  </w:style>
  <w:style w:type="character" w:styleId="CommentReference">
    <w:name w:val="annotation reference"/>
    <w:basedOn w:val="DefaultParagraphFont"/>
    <w:semiHidden/>
    <w:rsid w:val="00180F9B"/>
    <w:rPr>
      <w:rFonts w:ascii="Arial" w:hAnsi="Arial"/>
      <w:sz w:val="16"/>
    </w:rPr>
  </w:style>
  <w:style w:type="paragraph" w:styleId="PlainText">
    <w:name w:val="Plain Text"/>
    <w:basedOn w:val="Normal"/>
    <w:rsid w:val="00180F9B"/>
    <w:rPr>
      <w:rFonts w:ascii="Times New Roman" w:hAnsi="Times New Roman"/>
    </w:rPr>
  </w:style>
  <w:style w:type="paragraph" w:customStyle="1" w:styleId="HPTableTitle">
    <w:name w:val="HP_Table_Title"/>
    <w:basedOn w:val="Normal"/>
    <w:next w:val="Normal"/>
    <w:rsid w:val="00180F9B"/>
    <w:pPr>
      <w:keepNext/>
      <w:keepLines/>
      <w:spacing w:before="240" w:after="60"/>
    </w:pPr>
    <w:rPr>
      <w:b/>
      <w:sz w:val="18"/>
    </w:rPr>
  </w:style>
  <w:style w:type="character" w:styleId="PageNumber">
    <w:name w:val="page number"/>
    <w:basedOn w:val="DefaultParagraphFont"/>
    <w:rsid w:val="00180F9B"/>
    <w:rPr>
      <w:rFonts w:ascii="Arial" w:hAnsi="Arial"/>
      <w:sz w:val="18"/>
    </w:rPr>
  </w:style>
  <w:style w:type="paragraph" w:styleId="Footer">
    <w:name w:val="footer"/>
    <w:basedOn w:val="Normal"/>
    <w:rsid w:val="00180F9B"/>
    <w:pPr>
      <w:tabs>
        <w:tab w:val="center" w:pos="4320"/>
        <w:tab w:val="right" w:pos="8640"/>
      </w:tabs>
    </w:pPr>
  </w:style>
  <w:style w:type="paragraph" w:customStyle="1" w:styleId="TableSmHeadingRight">
    <w:name w:val="Table_Sm_Heading_Right"/>
    <w:basedOn w:val="TableSmHeading"/>
    <w:rsid w:val="00180F9B"/>
    <w:pPr>
      <w:jc w:val="right"/>
    </w:pPr>
  </w:style>
  <w:style w:type="paragraph" w:customStyle="1" w:styleId="TableMedium">
    <w:name w:val="Table_Medium"/>
    <w:basedOn w:val="Table"/>
    <w:rsid w:val="00180F9B"/>
    <w:rPr>
      <w:sz w:val="18"/>
    </w:rPr>
  </w:style>
  <w:style w:type="paragraph" w:styleId="Subtitle">
    <w:name w:val="Subtitle"/>
    <w:basedOn w:val="Normal"/>
    <w:qFormat/>
    <w:rsid w:val="00180F9B"/>
    <w:pPr>
      <w:spacing w:after="60"/>
      <w:jc w:val="center"/>
    </w:pPr>
    <w:rPr>
      <w:i/>
      <w:sz w:val="16"/>
    </w:rPr>
  </w:style>
  <w:style w:type="paragraph" w:customStyle="1" w:styleId="Bulletwithtext5">
    <w:name w:val="Bullet with text 5"/>
    <w:basedOn w:val="Normal"/>
    <w:rsid w:val="00180F9B"/>
    <w:pPr>
      <w:numPr>
        <w:numId w:val="8"/>
      </w:numPr>
    </w:pPr>
  </w:style>
  <w:style w:type="paragraph" w:customStyle="1" w:styleId="RMIndtasBullwtxt2">
    <w:name w:val="RM_Indt as Bull w txt 2"/>
    <w:basedOn w:val="Bulletwithtext2"/>
    <w:next w:val="Bulletwithtext2"/>
    <w:rsid w:val="00180F9B"/>
    <w:pPr>
      <w:numPr>
        <w:numId w:val="0"/>
      </w:numPr>
      <w:ind w:left="720"/>
    </w:pPr>
  </w:style>
  <w:style w:type="paragraph" w:customStyle="1" w:styleId="TableHeadingRight">
    <w:name w:val="Table_Heading_Right"/>
    <w:basedOn w:val="TableHeading"/>
    <w:next w:val="Table"/>
    <w:rsid w:val="00180F9B"/>
    <w:pPr>
      <w:jc w:val="right"/>
    </w:pPr>
  </w:style>
  <w:style w:type="paragraph" w:customStyle="1" w:styleId="RMHeading1">
    <w:name w:val="RM_Heading 1"/>
    <w:basedOn w:val="Heading1"/>
    <w:next w:val="Normal"/>
    <w:rsid w:val="00180F9B"/>
    <w:rPr>
      <w:sz w:val="32"/>
    </w:rPr>
  </w:style>
  <w:style w:type="paragraph" w:customStyle="1" w:styleId="RMHeading2">
    <w:name w:val="RM_Heading 2"/>
    <w:basedOn w:val="Heading2"/>
    <w:next w:val="Normal"/>
    <w:rsid w:val="00180F9B"/>
    <w:pPr>
      <w:pageBreakBefore/>
    </w:pPr>
    <w:rPr>
      <w:sz w:val="30"/>
    </w:rPr>
  </w:style>
  <w:style w:type="paragraph" w:customStyle="1" w:styleId="RMHeading3">
    <w:name w:val="RM_Heading 3"/>
    <w:basedOn w:val="Heading3"/>
    <w:next w:val="Normal"/>
    <w:rsid w:val="00180F9B"/>
    <w:pPr>
      <w:pageBreakBefore/>
    </w:pPr>
  </w:style>
  <w:style w:type="paragraph" w:customStyle="1" w:styleId="RMTableBullet">
    <w:name w:val="RM_Table_Bullet"/>
    <w:basedOn w:val="Bulletwithtext4"/>
    <w:next w:val="Normal"/>
    <w:rsid w:val="00180F9B"/>
    <w:pPr>
      <w:tabs>
        <w:tab w:val="clear" w:pos="1440"/>
        <w:tab w:val="left" w:pos="567"/>
      </w:tabs>
      <w:ind w:left="568" w:hanging="284"/>
    </w:pPr>
  </w:style>
  <w:style w:type="paragraph" w:customStyle="1" w:styleId="TableRight">
    <w:name w:val="Table_Right"/>
    <w:basedOn w:val="Table"/>
    <w:rsid w:val="00180F9B"/>
    <w:pPr>
      <w:jc w:val="right"/>
    </w:pPr>
  </w:style>
  <w:style w:type="paragraph" w:customStyle="1" w:styleId="TableSmHeadingCenter">
    <w:name w:val="Table_Sm_Heading_Center"/>
    <w:basedOn w:val="TableSmHeading"/>
    <w:rsid w:val="00180F9B"/>
    <w:pPr>
      <w:jc w:val="center"/>
    </w:pPr>
  </w:style>
  <w:style w:type="paragraph" w:customStyle="1" w:styleId="TitlePageHeader">
    <w:name w:val="TitlePage_Header"/>
    <w:basedOn w:val="Normal"/>
    <w:rsid w:val="00180F9B"/>
    <w:pPr>
      <w:spacing w:before="240" w:after="240"/>
      <w:ind w:left="3240"/>
    </w:pPr>
    <w:rPr>
      <w:b/>
      <w:sz w:val="32"/>
      <w:szCs w:val="32"/>
    </w:rPr>
  </w:style>
  <w:style w:type="paragraph" w:customStyle="1" w:styleId="TitlePageTopBorder">
    <w:name w:val="TitlePage_TopBorder"/>
    <w:basedOn w:val="Normal"/>
    <w:next w:val="Normal"/>
    <w:rsid w:val="00180F9B"/>
    <w:pPr>
      <w:pBdr>
        <w:top w:val="single" w:sz="18" w:space="1" w:color="auto"/>
      </w:pBdr>
      <w:spacing w:before="240" w:after="240"/>
      <w:ind w:left="3240"/>
    </w:pPr>
    <w:rPr>
      <w:b/>
      <w:sz w:val="32"/>
    </w:rPr>
  </w:style>
  <w:style w:type="paragraph" w:customStyle="1" w:styleId="Normal1">
    <w:name w:val="Normal 1"/>
    <w:basedOn w:val="Normal"/>
    <w:rsid w:val="00180F9B"/>
    <w:pPr>
      <w:spacing w:before="120" w:after="120"/>
      <w:ind w:left="1418" w:right="22"/>
      <w:jc w:val="both"/>
    </w:pPr>
    <w:rPr>
      <w:szCs w:val="24"/>
    </w:rPr>
  </w:style>
  <w:style w:type="character" w:styleId="Hyperlink">
    <w:name w:val="Hyperlink"/>
    <w:basedOn w:val="DefaultParagraphFont"/>
    <w:uiPriority w:val="99"/>
    <w:rsid w:val="00180F9B"/>
    <w:rPr>
      <w:color w:val="0000FF"/>
      <w:u w:val="single"/>
    </w:rPr>
  </w:style>
  <w:style w:type="paragraph" w:customStyle="1" w:styleId="Bullet1">
    <w:name w:val="Bullet 1"/>
    <w:basedOn w:val="Normal1"/>
    <w:rsid w:val="00180F9B"/>
    <w:pPr>
      <w:widowControl w:val="0"/>
      <w:numPr>
        <w:numId w:val="9"/>
      </w:numPr>
      <w:spacing w:before="60" w:after="60"/>
      <w:ind w:right="397"/>
      <w:jc w:val="left"/>
    </w:pPr>
  </w:style>
  <w:style w:type="paragraph" w:customStyle="1" w:styleId="Komentar">
    <w:name w:val="Komentar"/>
    <w:basedOn w:val="Normal"/>
    <w:next w:val="Normal"/>
    <w:rsid w:val="00180F9B"/>
    <w:rPr>
      <w:i/>
      <w:iCs/>
      <w:color w:val="0000FF"/>
      <w:sz w:val="16"/>
      <w:lang w:eastAsia="zh-CN"/>
    </w:rPr>
  </w:style>
  <w:style w:type="paragraph" w:customStyle="1" w:styleId="TBD">
    <w:name w:val="TBD"/>
    <w:basedOn w:val="Normal"/>
    <w:link w:val="TBDChar"/>
    <w:rsid w:val="00180F9B"/>
    <w:pPr>
      <w:shd w:val="clear" w:color="auto" w:fill="FFFF00"/>
    </w:pPr>
    <w:rPr>
      <w:lang w:eastAsia="zh-CN"/>
    </w:rPr>
  </w:style>
  <w:style w:type="paragraph" w:customStyle="1" w:styleId="Normal1Bold">
    <w:name w:val="Normal 1 + Bold"/>
    <w:basedOn w:val="Normal1"/>
    <w:rsid w:val="00180F9B"/>
    <w:pPr>
      <w:keepNext/>
      <w:keepLines/>
      <w:ind w:right="23"/>
    </w:pPr>
    <w:rPr>
      <w:b/>
      <w:bCs/>
    </w:rPr>
  </w:style>
  <w:style w:type="paragraph" w:customStyle="1" w:styleId="Seznambodov">
    <w:name w:val="Seznam bodový"/>
    <w:basedOn w:val="Normal"/>
    <w:rsid w:val="00180F9B"/>
    <w:pPr>
      <w:numPr>
        <w:numId w:val="10"/>
      </w:numPr>
      <w:spacing w:after="60"/>
      <w:ind w:left="357" w:hanging="357"/>
    </w:pPr>
    <w:rPr>
      <w:sz w:val="22"/>
    </w:rPr>
  </w:style>
  <w:style w:type="paragraph" w:customStyle="1" w:styleId="ListAbstract">
    <w:name w:val="List Abstract"/>
    <w:basedOn w:val="Normal"/>
    <w:rsid w:val="00180F9B"/>
    <w:pPr>
      <w:spacing w:before="120" w:line="288" w:lineRule="auto"/>
      <w:jc w:val="both"/>
    </w:pPr>
    <w:rPr>
      <w:rFonts w:ascii="Times New Roman" w:hAnsi="Times New Roman"/>
    </w:rPr>
  </w:style>
  <w:style w:type="paragraph" w:styleId="BodyTextIndent3">
    <w:name w:val="Body Text Indent 3"/>
    <w:basedOn w:val="Normal"/>
    <w:rsid w:val="00180F9B"/>
    <w:pPr>
      <w:ind w:left="360"/>
      <w:jc w:val="both"/>
    </w:pPr>
    <w:rPr>
      <w:rFonts w:ascii="Times New Roman" w:hAnsi="Times New Roman"/>
      <w:sz w:val="22"/>
      <w:szCs w:val="24"/>
      <w:lang w:eastAsia="cs-CZ"/>
    </w:rPr>
  </w:style>
  <w:style w:type="paragraph" w:styleId="BodyTextIndent">
    <w:name w:val="Body Text Indent"/>
    <w:basedOn w:val="Normal"/>
    <w:rsid w:val="00180F9B"/>
    <w:pPr>
      <w:ind w:left="360"/>
    </w:pPr>
    <w:rPr>
      <w:rFonts w:cs="Arial"/>
      <w:szCs w:val="24"/>
    </w:rPr>
  </w:style>
  <w:style w:type="character" w:customStyle="1" w:styleId="Heading2Char">
    <w:name w:val="Heading 2 Char"/>
    <w:aliases w:val="Podkapitola1 Char,Podkapitola11 Char,V_Head2 Char,hlavní odstavec Char,PA Major Section Char,heading 2 Char,Heading 2 Hidden Char,V_Head21 Char,V_Head22 Char,hlavicka Char,H2 Char,Podkapitola 1 Char,Podkapitola 11 Char,Podkapitola 12 Char"/>
    <w:basedOn w:val="DefaultParagraphFont"/>
    <w:link w:val="Heading2"/>
    <w:locked/>
    <w:rsid w:val="00180F9B"/>
    <w:rPr>
      <w:rFonts w:ascii="Arial" w:hAnsi="Arial"/>
      <w:b/>
      <w:kern w:val="24"/>
      <w:sz w:val="32"/>
      <w:lang w:val="cs-CZ" w:eastAsia="ja-JP"/>
    </w:rPr>
  </w:style>
  <w:style w:type="paragraph" w:customStyle="1" w:styleId="NumberedHeadingStyleB1">
    <w:name w:val="Numbered Heading Style B.1"/>
    <w:basedOn w:val="Heading1"/>
    <w:next w:val="Normal"/>
    <w:autoRedefine/>
    <w:rsid w:val="00180F9B"/>
    <w:pPr>
      <w:numPr>
        <w:numId w:val="3"/>
      </w:numPr>
    </w:pPr>
  </w:style>
  <w:style w:type="paragraph" w:customStyle="1" w:styleId="NumberedHeadingStyleB2">
    <w:name w:val="Numbered Heading Style B.2"/>
    <w:basedOn w:val="Heading2"/>
    <w:next w:val="Normal"/>
    <w:autoRedefine/>
    <w:rsid w:val="00180F9B"/>
    <w:pPr>
      <w:numPr>
        <w:numId w:val="3"/>
      </w:numPr>
    </w:pPr>
  </w:style>
  <w:style w:type="paragraph" w:customStyle="1" w:styleId="NumberedHeadingStyleB3">
    <w:name w:val="Numbered Heading Style B.3"/>
    <w:basedOn w:val="Heading3"/>
    <w:next w:val="Normal"/>
    <w:autoRedefine/>
    <w:rsid w:val="00180F9B"/>
    <w:pPr>
      <w:numPr>
        <w:numId w:val="3"/>
      </w:numPr>
    </w:pPr>
  </w:style>
  <w:style w:type="character" w:customStyle="1" w:styleId="Heading1Char">
    <w:name w:val="Heading 1 Char"/>
    <w:aliases w:val="Kapitola Char,kapitola Char,V_Head1 Char,Záhlaví 1 Char,14 B centr Char, 14 B centr Char,ASAPHeading 1 Char,H1 Char,Kapitola1 Char,Kapitola2 Char,Kapitola3 Char,Kapitola4 Char,Kapitola5 Char,Kapitola11 Char,Kapitola21 Char,Kapitola31 Char"/>
    <w:basedOn w:val="DefaultParagraphFont"/>
    <w:link w:val="Heading1"/>
    <w:rsid w:val="00180F9B"/>
    <w:rPr>
      <w:rFonts w:ascii="Arial" w:hAnsi="Arial"/>
      <w:b/>
      <w:kern w:val="20"/>
      <w:sz w:val="36"/>
      <w:lang w:val="cs-CZ" w:eastAsia="ja-JP"/>
    </w:rPr>
  </w:style>
  <w:style w:type="character" w:customStyle="1" w:styleId="TDContents">
    <w:name w:val="TDContents"/>
    <w:basedOn w:val="DefaultParagraphFont"/>
    <w:rsid w:val="00180F9B"/>
    <w:rPr>
      <w:rFonts w:ascii="Arial" w:hAnsi="Arial"/>
    </w:rPr>
  </w:style>
  <w:style w:type="paragraph" w:customStyle="1" w:styleId="BodyTextCont">
    <w:name w:val="Body Text Cont"/>
    <w:basedOn w:val="BodyText"/>
    <w:next w:val="BodyText"/>
    <w:link w:val="BodyTextContChar"/>
    <w:rsid w:val="00180F9B"/>
    <w:pPr>
      <w:spacing w:before="120" w:after="0" w:line="288" w:lineRule="auto"/>
    </w:pPr>
    <w:rPr>
      <w:rFonts w:ascii="Times New Roman" w:hAnsi="Times New Roman"/>
    </w:rPr>
  </w:style>
  <w:style w:type="character" w:customStyle="1" w:styleId="BodyTextContChar">
    <w:name w:val="Body Text Cont Char"/>
    <w:basedOn w:val="DefaultParagraphFont"/>
    <w:link w:val="BodyTextCont"/>
    <w:rsid w:val="00180F9B"/>
    <w:rPr>
      <w:lang w:val="cs-CZ"/>
    </w:rPr>
  </w:style>
  <w:style w:type="paragraph" w:customStyle="1" w:styleId="TitlePageDetail">
    <w:name w:val="TitlePage_Detail"/>
    <w:basedOn w:val="TitlePageHeaderOOV"/>
    <w:rsid w:val="00180F9B"/>
    <w:pPr>
      <w:spacing w:line="360" w:lineRule="auto"/>
    </w:pPr>
    <w:rPr>
      <w:b/>
      <w:sz w:val="20"/>
    </w:rPr>
  </w:style>
  <w:style w:type="paragraph" w:customStyle="1" w:styleId="TitlePageHeaderOOV">
    <w:name w:val="TitlePage_Header_OOV"/>
    <w:basedOn w:val="Normal"/>
    <w:rsid w:val="00180F9B"/>
    <w:pPr>
      <w:ind w:left="4060"/>
    </w:pPr>
    <w:rPr>
      <w:sz w:val="44"/>
    </w:rPr>
  </w:style>
  <w:style w:type="paragraph" w:customStyle="1" w:styleId="CommandorProgramCode">
    <w:name w:val="Command or Program Code"/>
    <w:basedOn w:val="Normal"/>
    <w:autoRedefine/>
    <w:rsid w:val="00180F9B"/>
    <w:pPr>
      <w:jc w:val="both"/>
    </w:pPr>
    <w:rPr>
      <w:rFonts w:ascii="Courier New" w:hAnsi="Courier New"/>
    </w:rPr>
  </w:style>
  <w:style w:type="paragraph" w:customStyle="1" w:styleId="Note">
    <w:name w:val="Note"/>
    <w:basedOn w:val="Normal"/>
    <w:autoRedefine/>
    <w:rsid w:val="00180F9B"/>
    <w:pPr>
      <w:pBdr>
        <w:top w:val="single" w:sz="4" w:space="1" w:color="auto"/>
        <w:bottom w:val="single" w:sz="4" w:space="1" w:color="auto"/>
      </w:pBdr>
      <w:jc w:val="both"/>
    </w:pPr>
    <w:rPr>
      <w:i/>
      <w:iCs/>
    </w:rPr>
  </w:style>
  <w:style w:type="paragraph" w:styleId="ListNumber">
    <w:name w:val="List Number"/>
    <w:basedOn w:val="Normal"/>
    <w:link w:val="ListNumberChar"/>
    <w:rsid w:val="00180F9B"/>
    <w:pPr>
      <w:numPr>
        <w:numId w:val="1"/>
      </w:numPr>
    </w:pPr>
  </w:style>
  <w:style w:type="character" w:customStyle="1" w:styleId="Heading5Char">
    <w:name w:val="Heading 5 Char"/>
    <w:aliases w:val="Odstavec 2 Char,Odstavec 21 Char,Odstavec 22 Char,Odstavec 211 Char,Odstavec 23 Char,Odstavec 212 Char,Odstavec 24 Char,Odstavec 213 Char,Odstavec 25 Char,Odstavec 214 Char,Odstavec 26 Char,Odstavec 27 Char,Odstavec 215 Char,H5 Char"/>
    <w:basedOn w:val="DefaultParagraphFont"/>
    <w:link w:val="Heading5"/>
    <w:locked/>
    <w:rsid w:val="00180F9B"/>
    <w:rPr>
      <w:rFonts w:ascii="Arial" w:hAnsi="Arial"/>
      <w:b/>
      <w:i/>
      <w:kern w:val="20"/>
      <w:sz w:val="24"/>
      <w:lang w:val="cs-CZ" w:eastAsia="ja-JP"/>
    </w:rPr>
  </w:style>
  <w:style w:type="paragraph" w:customStyle="1" w:styleId="CharChar">
    <w:name w:val="Char Char"/>
    <w:basedOn w:val="Normal"/>
    <w:rsid w:val="00180F9B"/>
    <w:pPr>
      <w:spacing w:after="160" w:line="240" w:lineRule="exact"/>
    </w:pPr>
    <w:rPr>
      <w:rFonts w:ascii="Verdana" w:hAnsi="Verdana"/>
    </w:rPr>
  </w:style>
  <w:style w:type="paragraph" w:styleId="BalloonText">
    <w:name w:val="Balloon Text"/>
    <w:basedOn w:val="Normal"/>
    <w:semiHidden/>
    <w:rsid w:val="00180F9B"/>
    <w:rPr>
      <w:rFonts w:ascii="Tahoma" w:hAnsi="Tahoma" w:cs="Tahoma"/>
      <w:sz w:val="16"/>
      <w:szCs w:val="16"/>
    </w:rPr>
  </w:style>
  <w:style w:type="paragraph" w:styleId="BodyTextIndent2">
    <w:name w:val="Body Text Indent 2"/>
    <w:basedOn w:val="Normal"/>
    <w:rsid w:val="00180F9B"/>
    <w:pPr>
      <w:spacing w:after="120" w:line="480" w:lineRule="auto"/>
      <w:ind w:left="283"/>
    </w:pPr>
  </w:style>
  <w:style w:type="paragraph" w:styleId="ListNumber2">
    <w:name w:val="List Number 2"/>
    <w:basedOn w:val="Normal"/>
    <w:link w:val="ListNumber2Char"/>
    <w:rsid w:val="00180F9B"/>
    <w:pPr>
      <w:numPr>
        <w:numId w:val="11"/>
      </w:numPr>
      <w:spacing w:before="180" w:after="60"/>
      <w:jc w:val="both"/>
    </w:pPr>
  </w:style>
  <w:style w:type="character" w:customStyle="1" w:styleId="Normal1Char">
    <w:name w:val="Normal 1 Char"/>
    <w:basedOn w:val="DefaultParagraphFont"/>
    <w:rsid w:val="00180F9B"/>
    <w:rPr>
      <w:rFonts w:ascii="Arial" w:hAnsi="Arial"/>
      <w:szCs w:val="24"/>
      <w:lang w:val="cs-CZ" w:eastAsia="en-US" w:bidi="ar-SA"/>
    </w:rPr>
  </w:style>
  <w:style w:type="character" w:customStyle="1" w:styleId="Bullet1Char">
    <w:name w:val="Bullet 1 Char"/>
    <w:basedOn w:val="Normal1Char"/>
    <w:rsid w:val="00180F9B"/>
    <w:rPr>
      <w:rFonts w:ascii="Arial" w:hAnsi="Arial"/>
      <w:szCs w:val="24"/>
      <w:lang w:val="cs-CZ" w:eastAsia="en-US" w:bidi="ar-SA"/>
    </w:rPr>
  </w:style>
  <w:style w:type="character" w:customStyle="1" w:styleId="Normal1BoldChar">
    <w:name w:val="Normal 1 + Bold Char"/>
    <w:basedOn w:val="Normal1Char"/>
    <w:rsid w:val="00180F9B"/>
    <w:rPr>
      <w:rFonts w:ascii="Arial" w:hAnsi="Arial"/>
      <w:b/>
      <w:bCs/>
      <w:szCs w:val="24"/>
      <w:lang w:val="cs-CZ" w:eastAsia="en-US" w:bidi="ar-SA"/>
    </w:rPr>
  </w:style>
  <w:style w:type="table" w:styleId="TableGrid">
    <w:name w:val="Table Grid"/>
    <w:basedOn w:val="TableNormal"/>
    <w:rsid w:val="00180F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2">
    <w:name w:val="Text2"/>
    <w:basedOn w:val="Normal"/>
    <w:rsid w:val="00180F9B"/>
    <w:pPr>
      <w:overflowPunct w:val="0"/>
      <w:autoSpaceDE w:val="0"/>
      <w:autoSpaceDN w:val="0"/>
      <w:adjustRightInd w:val="0"/>
      <w:spacing w:after="120"/>
      <w:ind w:left="709"/>
      <w:textAlignment w:val="baseline"/>
    </w:pPr>
    <w:rPr>
      <w:rFonts w:cs="Arial"/>
      <w:lang w:eastAsia="cs-CZ"/>
    </w:rPr>
  </w:style>
  <w:style w:type="paragraph" w:customStyle="1" w:styleId="Code">
    <w:name w:val="Code"/>
    <w:basedOn w:val="Normal"/>
    <w:next w:val="BodyText"/>
    <w:link w:val="CodeChar1"/>
    <w:rsid w:val="00180F9B"/>
    <w:pPr>
      <w:spacing w:before="120"/>
    </w:pPr>
    <w:rPr>
      <w:rFonts w:ascii="Courier New" w:hAnsi="Courier New" w:cs="Courier New"/>
      <w:noProof/>
      <w:sz w:val="18"/>
      <w:szCs w:val="18"/>
    </w:rPr>
  </w:style>
  <w:style w:type="character" w:customStyle="1" w:styleId="CodeChar">
    <w:name w:val="Code Char"/>
    <w:qFormat/>
    <w:rsid w:val="00180F9B"/>
    <w:rPr>
      <w:rFonts w:ascii="Courier New" w:hAnsi="Courier New"/>
      <w:noProof/>
      <w:sz w:val="18"/>
      <w:szCs w:val="18"/>
    </w:rPr>
  </w:style>
  <w:style w:type="paragraph" w:styleId="ListBullet">
    <w:name w:val="List Bullet"/>
    <w:basedOn w:val="Normal"/>
    <w:link w:val="ListBulletChar1"/>
    <w:qFormat/>
    <w:rsid w:val="00180F9B"/>
    <w:pPr>
      <w:numPr>
        <w:numId w:val="13"/>
      </w:numPr>
      <w:ind w:left="357" w:hanging="357"/>
    </w:pPr>
    <w:rPr>
      <w:rFonts w:cs="Arial"/>
    </w:rPr>
  </w:style>
  <w:style w:type="paragraph" w:styleId="ListBullet2">
    <w:name w:val="List Bullet 2"/>
    <w:basedOn w:val="Normal"/>
    <w:link w:val="ListBullet2Char"/>
    <w:rsid w:val="00180F9B"/>
    <w:pPr>
      <w:numPr>
        <w:numId w:val="12"/>
      </w:numPr>
    </w:pPr>
    <w:rPr>
      <w:rFonts w:cs="Arial"/>
    </w:rPr>
  </w:style>
  <w:style w:type="paragraph" w:styleId="ListContinue">
    <w:name w:val="List Continue"/>
    <w:basedOn w:val="Normal"/>
    <w:link w:val="ListContinueChar"/>
    <w:rsid w:val="00180F9B"/>
    <w:pPr>
      <w:spacing w:after="120"/>
      <w:ind w:left="283"/>
    </w:pPr>
  </w:style>
  <w:style w:type="paragraph" w:styleId="ListContinue2">
    <w:name w:val="List Continue 2"/>
    <w:basedOn w:val="Normal"/>
    <w:link w:val="ListContinue2Char"/>
    <w:rsid w:val="00180F9B"/>
    <w:pPr>
      <w:spacing w:after="120"/>
      <w:ind w:left="566"/>
    </w:pPr>
  </w:style>
  <w:style w:type="character" w:customStyle="1" w:styleId="BodyTextChar">
    <w:name w:val="Body Text Char"/>
    <w:aliases w:val="EHPT Char,Body Text2 Char,subtitle2 Char,body text Char,b Char,Body Text Char1 Char,Body Text Char Char Char,Body Text Char3 Char1,Body Text Char1 Char1 Char1,Body Text Char Char Char1 Char1,subtitle2 Char1 Char1,body text Char1 Char1"/>
    <w:basedOn w:val="DefaultParagraphFont"/>
    <w:link w:val="BodyText"/>
    <w:rsid w:val="00180F9B"/>
    <w:rPr>
      <w:rFonts w:ascii="Arial" w:hAnsi="Arial"/>
      <w:lang w:val="cs-CZ"/>
    </w:rPr>
  </w:style>
  <w:style w:type="character" w:customStyle="1" w:styleId="ListBulletChar1">
    <w:name w:val="List Bullet Char1"/>
    <w:basedOn w:val="DefaultParagraphFont"/>
    <w:link w:val="ListBullet"/>
    <w:rsid w:val="00180F9B"/>
    <w:rPr>
      <w:rFonts w:ascii="Arial" w:hAnsi="Arial" w:cs="Arial"/>
      <w:lang w:val="cs-CZ"/>
    </w:rPr>
  </w:style>
  <w:style w:type="character" w:customStyle="1" w:styleId="ListBullet2Char">
    <w:name w:val="List Bullet 2 Char"/>
    <w:basedOn w:val="DefaultParagraphFont"/>
    <w:link w:val="ListBullet2"/>
    <w:rsid w:val="00180F9B"/>
    <w:rPr>
      <w:rFonts w:ascii="Arial" w:hAnsi="Arial" w:cs="Arial"/>
      <w:lang w:val="cs-CZ"/>
    </w:rPr>
  </w:style>
  <w:style w:type="character" w:customStyle="1" w:styleId="ListNumberChar">
    <w:name w:val="List Number Char"/>
    <w:basedOn w:val="DefaultParagraphFont"/>
    <w:link w:val="ListNumber"/>
    <w:rsid w:val="00180F9B"/>
    <w:rPr>
      <w:rFonts w:ascii="Arial" w:hAnsi="Arial"/>
      <w:lang w:val="cs-CZ"/>
    </w:rPr>
  </w:style>
  <w:style w:type="character" w:customStyle="1" w:styleId="ListNumber2Char">
    <w:name w:val="List Number 2 Char"/>
    <w:basedOn w:val="DefaultParagraphFont"/>
    <w:link w:val="ListNumber2"/>
    <w:rsid w:val="00180F9B"/>
    <w:rPr>
      <w:rFonts w:ascii="Arial" w:hAnsi="Arial"/>
      <w:lang w:val="cs-CZ"/>
    </w:rPr>
  </w:style>
  <w:style w:type="character" w:customStyle="1" w:styleId="ListContinueChar">
    <w:name w:val="List Continue Char"/>
    <w:basedOn w:val="DefaultParagraphFont"/>
    <w:link w:val="ListContinue"/>
    <w:rsid w:val="00180F9B"/>
    <w:rPr>
      <w:rFonts w:ascii="Arial" w:hAnsi="Arial"/>
      <w:lang w:val="cs-CZ"/>
    </w:rPr>
  </w:style>
  <w:style w:type="character" w:customStyle="1" w:styleId="ListContinue2Char">
    <w:name w:val="List Continue 2 Char"/>
    <w:basedOn w:val="DefaultParagraphFont"/>
    <w:link w:val="ListContinue2"/>
    <w:rsid w:val="00180F9B"/>
    <w:rPr>
      <w:rFonts w:ascii="Arial" w:hAnsi="Arial"/>
      <w:lang w:val="cs-CZ"/>
    </w:rPr>
  </w:style>
  <w:style w:type="character" w:customStyle="1" w:styleId="CodeChar1">
    <w:name w:val="Code Char1"/>
    <w:basedOn w:val="DefaultParagraphFont"/>
    <w:link w:val="Code"/>
    <w:rsid w:val="00180F9B"/>
    <w:rPr>
      <w:rFonts w:ascii="Courier New" w:hAnsi="Courier New" w:cs="Courier New"/>
      <w:noProof/>
      <w:sz w:val="18"/>
      <w:szCs w:val="18"/>
      <w:lang w:val="cs-CZ"/>
    </w:rPr>
  </w:style>
  <w:style w:type="character" w:customStyle="1" w:styleId="TBDChar">
    <w:name w:val="TBD Char"/>
    <w:basedOn w:val="DefaultParagraphFont"/>
    <w:link w:val="TBD"/>
    <w:rsid w:val="00180F9B"/>
    <w:rPr>
      <w:rFonts w:ascii="Arial" w:hAnsi="Arial"/>
      <w:shd w:val="clear" w:color="auto" w:fill="FFFF00"/>
      <w:lang w:val="cs-CZ" w:eastAsia="zh-CN"/>
    </w:rPr>
  </w:style>
  <w:style w:type="numbering" w:customStyle="1" w:styleId="ListNumber3a">
    <w:name w:val="List Number 3a"/>
    <w:basedOn w:val="NoList"/>
    <w:rsid w:val="00180F9B"/>
    <w:pPr>
      <w:numPr>
        <w:numId w:val="16"/>
      </w:numPr>
    </w:pPr>
  </w:style>
  <w:style w:type="paragraph" w:customStyle="1" w:styleId="TableBody">
    <w:name w:val="Table Body"/>
    <w:basedOn w:val="TableBodyChar1"/>
    <w:link w:val="TableBodyChar"/>
    <w:rsid w:val="00180F9B"/>
    <w:pPr>
      <w:spacing w:before="0" w:line="240" w:lineRule="auto"/>
    </w:pPr>
    <w:rPr>
      <w:rFonts w:ascii="Arial" w:hAnsi="Arial" w:cs="Arial"/>
    </w:rPr>
  </w:style>
  <w:style w:type="paragraph" w:customStyle="1" w:styleId="TableHeading0">
    <w:name w:val="Table Heading"/>
    <w:basedOn w:val="TableBody"/>
    <w:rsid w:val="00180F9B"/>
    <w:rPr>
      <w:b/>
      <w:bCs/>
    </w:rPr>
  </w:style>
  <w:style w:type="paragraph" w:styleId="ListBullet3">
    <w:name w:val="List Bullet 3"/>
    <w:basedOn w:val="Normal"/>
    <w:qFormat/>
    <w:rsid w:val="00180F9B"/>
    <w:pPr>
      <w:numPr>
        <w:numId w:val="14"/>
      </w:numPr>
    </w:pPr>
    <w:rPr>
      <w:rFonts w:cs="Arial"/>
    </w:rPr>
  </w:style>
  <w:style w:type="character" w:styleId="FootnoteReference">
    <w:name w:val="footnote reference"/>
    <w:basedOn w:val="DefaultParagraphFont"/>
    <w:uiPriority w:val="99"/>
    <w:semiHidden/>
    <w:rsid w:val="00180F9B"/>
    <w:rPr>
      <w:vertAlign w:val="superscript"/>
    </w:rPr>
  </w:style>
  <w:style w:type="paragraph" w:styleId="FootnoteText">
    <w:name w:val="footnote text"/>
    <w:basedOn w:val="Normal"/>
    <w:link w:val="FootnoteTextChar"/>
    <w:semiHidden/>
    <w:rsid w:val="00180F9B"/>
    <w:pPr>
      <w:spacing w:before="120"/>
      <w:ind w:left="187" w:hanging="187"/>
    </w:pPr>
    <w:rPr>
      <w:rFonts w:ascii="Times New Roman" w:hAnsi="Times New Roman"/>
      <w:sz w:val="18"/>
      <w:szCs w:val="18"/>
    </w:rPr>
  </w:style>
  <w:style w:type="table" w:styleId="TableSimple1">
    <w:name w:val="Table Simple 1"/>
    <w:basedOn w:val="TableNormal"/>
    <w:rsid w:val="00180F9B"/>
    <w:tblPr>
      <w:jc w:val="center"/>
      <w:tblInd w:w="0" w:type="dxa"/>
      <w:tblBorders>
        <w:top w:val="single" w:sz="12" w:space="0" w:color="auto"/>
        <w:bottom w:val="single" w:sz="12" w:space="0" w:color="auto"/>
        <w:insideH w:val="single" w:sz="6" w:space="0" w:color="auto"/>
      </w:tblBorders>
      <w:tblCellMar>
        <w:top w:w="0" w:type="dxa"/>
        <w:left w:w="108" w:type="dxa"/>
        <w:bottom w:w="0" w:type="dxa"/>
        <w:right w:w="108" w:type="dxa"/>
      </w:tblCellMar>
    </w:tblPr>
    <w:trPr>
      <w:jc w:val="center"/>
    </w:trPr>
    <w:tcPr>
      <w:shd w:val="clear" w:color="auto" w:fill="auto"/>
    </w:tcPr>
    <w:tblStylePr w:type="firstRow">
      <w:tblPr/>
      <w:tcPr>
        <w:tcBorders>
          <w:top w:val="single" w:sz="12" w:space="0" w:color="auto"/>
          <w:bottom w:val="single" w:sz="12" w:space="0" w:color="auto"/>
        </w:tcBorders>
        <w:shd w:val="clear" w:color="auto" w:fill="auto"/>
      </w:tcPr>
    </w:tblStylePr>
    <w:tblStylePr w:type="lastRow">
      <w:tblPr/>
      <w:tcPr>
        <w:tcBorders>
          <w:top w:val="nil"/>
          <w:bottom w:val="single" w:sz="12" w:space="0" w:color="auto"/>
        </w:tcBorders>
        <w:shd w:val="clear" w:color="auto" w:fill="auto"/>
      </w:tcPr>
    </w:tblStylePr>
  </w:style>
  <w:style w:type="paragraph" w:customStyle="1" w:styleId="TableBodyChar1">
    <w:name w:val="Table Body Char1"/>
    <w:basedOn w:val="BodyText"/>
    <w:rsid w:val="00180F9B"/>
    <w:pPr>
      <w:spacing w:before="40" w:after="0" w:line="288" w:lineRule="auto"/>
      <w:jc w:val="left"/>
    </w:pPr>
    <w:rPr>
      <w:rFonts w:ascii="Times New Roman" w:hAnsi="Times New Roman"/>
    </w:rPr>
  </w:style>
  <w:style w:type="paragraph" w:customStyle="1" w:styleId="HeadingAbstract">
    <w:name w:val="Heading Abstract"/>
    <w:basedOn w:val="Normal"/>
    <w:link w:val="HeadingAbstractChar"/>
    <w:rsid w:val="00180F9B"/>
    <w:pPr>
      <w:keepNext/>
      <w:numPr>
        <w:numId w:val="20"/>
      </w:numPr>
      <w:suppressAutoHyphens/>
      <w:spacing w:before="120" w:after="120"/>
      <w:ind w:left="431" w:hanging="431"/>
    </w:pPr>
    <w:rPr>
      <w:kern w:val="24"/>
      <w:sz w:val="24"/>
      <w:lang w:eastAsia="ja-JP"/>
    </w:rPr>
  </w:style>
  <w:style w:type="paragraph" w:customStyle="1" w:styleId="Abstract">
    <w:name w:val="Abstract"/>
    <w:link w:val="AbstractChar"/>
    <w:rsid w:val="00180F9B"/>
    <w:pPr>
      <w:spacing w:before="120"/>
    </w:pPr>
    <w:rPr>
      <w:lang w:val="cs-CZ" w:eastAsia="ja-JP"/>
    </w:rPr>
  </w:style>
  <w:style w:type="character" w:customStyle="1" w:styleId="AbstractChar">
    <w:name w:val="Abstract Char"/>
    <w:basedOn w:val="DefaultParagraphFont"/>
    <w:link w:val="Abstract"/>
    <w:rsid w:val="00180F9B"/>
    <w:rPr>
      <w:lang w:val="cs-CZ" w:eastAsia="ja-JP"/>
    </w:rPr>
  </w:style>
  <w:style w:type="character" w:customStyle="1" w:styleId="HeadingAbstractChar">
    <w:name w:val="Heading Abstract Char"/>
    <w:basedOn w:val="AbstractChar"/>
    <w:link w:val="HeadingAbstract"/>
    <w:rsid w:val="00180F9B"/>
    <w:rPr>
      <w:rFonts w:ascii="Arial" w:hAnsi="Arial"/>
      <w:kern w:val="24"/>
      <w:sz w:val="24"/>
      <w:lang w:val="cs-CZ" w:eastAsia="ja-JP"/>
    </w:rPr>
  </w:style>
  <w:style w:type="character" w:customStyle="1" w:styleId="CharChar1">
    <w:name w:val="Char Char1"/>
    <w:basedOn w:val="DefaultParagraphFont"/>
    <w:rsid w:val="00180F9B"/>
    <w:rPr>
      <w:lang w:val="cs-CZ" w:eastAsia="en-US" w:bidi="ar-SA"/>
    </w:rPr>
  </w:style>
  <w:style w:type="character" w:customStyle="1" w:styleId="Heading3Char">
    <w:name w:val="Heading 3 Char"/>
    <w:aliases w:val="Podkapitola Char,Podkapitola2 Char,odstavec Char,PA Minor Section Char,V_Head3 Char,V_Head31 Char,V_Head32 Char,H3 Char,Podkapitola 2 Char,Podkapitola 21 Char,Podkapitola 22 Char,Podkapitola 23 Char,Podkapitola 24 Char,Podkapitola 25 Char"/>
    <w:basedOn w:val="HeadingAbstractChar"/>
    <w:link w:val="Heading3"/>
    <w:rsid w:val="00180F9B"/>
    <w:rPr>
      <w:rFonts w:ascii="Arial" w:hAnsi="Arial"/>
      <w:b/>
      <w:kern w:val="20"/>
      <w:sz w:val="28"/>
      <w:lang w:val="cs-CZ" w:eastAsia="ja-JP"/>
    </w:rPr>
  </w:style>
  <w:style w:type="paragraph" w:customStyle="1" w:styleId="ListBulletMinus">
    <w:name w:val="List Bullet Minus"/>
    <w:basedOn w:val="ListAbstract"/>
    <w:next w:val="ListBulletMinusNext"/>
    <w:rsid w:val="00180F9B"/>
    <w:pPr>
      <w:tabs>
        <w:tab w:val="num" w:pos="720"/>
      </w:tabs>
      <w:ind w:left="720" w:hanging="360"/>
    </w:pPr>
  </w:style>
  <w:style w:type="paragraph" w:customStyle="1" w:styleId="ListBulletMinusNext">
    <w:name w:val="List Bullet Minus Next"/>
    <w:basedOn w:val="ListBulletMinus"/>
    <w:rsid w:val="00180F9B"/>
    <w:pPr>
      <w:numPr>
        <w:numId w:val="18"/>
      </w:numPr>
      <w:tabs>
        <w:tab w:val="clear" w:pos="1209"/>
        <w:tab w:val="num" w:pos="360"/>
      </w:tabs>
      <w:spacing w:before="0"/>
      <w:ind w:left="357" w:hanging="357"/>
    </w:pPr>
  </w:style>
  <w:style w:type="paragraph" w:customStyle="1" w:styleId="ListBulletPlus">
    <w:name w:val="List Bullet Plus"/>
    <w:basedOn w:val="ListAbstract"/>
    <w:next w:val="ListBulletPlusNext"/>
    <w:rsid w:val="00180F9B"/>
    <w:pPr>
      <w:numPr>
        <w:numId w:val="19"/>
      </w:numPr>
      <w:tabs>
        <w:tab w:val="clear" w:pos="1492"/>
        <w:tab w:val="num" w:pos="360"/>
      </w:tabs>
      <w:ind w:left="360"/>
    </w:pPr>
  </w:style>
  <w:style w:type="paragraph" w:customStyle="1" w:styleId="ListBulletPlusNext">
    <w:name w:val="List Bullet Plus Next"/>
    <w:basedOn w:val="ListBulletPlus"/>
    <w:rsid w:val="00180F9B"/>
    <w:pPr>
      <w:spacing w:before="0"/>
      <w:ind w:left="357" w:hanging="357"/>
    </w:pPr>
  </w:style>
  <w:style w:type="paragraph" w:customStyle="1" w:styleId="ListBulletCheck">
    <w:name w:val="List Bullet Check"/>
    <w:basedOn w:val="ListAbstract"/>
    <w:next w:val="ListBulletCheckNext"/>
    <w:rsid w:val="00180F9B"/>
    <w:pPr>
      <w:tabs>
        <w:tab w:val="num" w:pos="360"/>
      </w:tabs>
      <w:ind w:left="360" w:hanging="360"/>
    </w:pPr>
  </w:style>
  <w:style w:type="paragraph" w:customStyle="1" w:styleId="ListBulletCheckNext">
    <w:name w:val="List Bullet Check Next"/>
    <w:basedOn w:val="ListBulletCheck"/>
    <w:rsid w:val="00180F9B"/>
    <w:pPr>
      <w:spacing w:before="0"/>
      <w:ind w:left="357" w:hanging="357"/>
    </w:pPr>
  </w:style>
  <w:style w:type="paragraph" w:customStyle="1" w:styleId="ListBulletNext">
    <w:name w:val="List Bullet Next"/>
    <w:basedOn w:val="ListBullet"/>
    <w:link w:val="ListBulletNextChar"/>
    <w:rsid w:val="00180F9B"/>
    <w:pPr>
      <w:numPr>
        <w:numId w:val="0"/>
      </w:numPr>
      <w:tabs>
        <w:tab w:val="num" w:pos="360"/>
      </w:tabs>
      <w:spacing w:line="288" w:lineRule="auto"/>
      <w:ind w:left="357" w:hanging="357"/>
      <w:jc w:val="both"/>
    </w:pPr>
    <w:rPr>
      <w:rFonts w:ascii="Times New Roman" w:hAnsi="Times New Roman" w:cs="Times New Roman"/>
    </w:rPr>
  </w:style>
  <w:style w:type="character" w:customStyle="1" w:styleId="ListBulletNextChar">
    <w:name w:val="List Bullet Next Char"/>
    <w:basedOn w:val="DefaultParagraphFont"/>
    <w:link w:val="ListBulletNext"/>
    <w:rsid w:val="00180F9B"/>
    <w:rPr>
      <w:lang w:val="cs-CZ"/>
    </w:rPr>
  </w:style>
  <w:style w:type="character" w:customStyle="1" w:styleId="CharChar3">
    <w:name w:val="Char Char3"/>
    <w:basedOn w:val="DefaultParagraphFont"/>
    <w:rsid w:val="00180F9B"/>
    <w:rPr>
      <w:lang w:val="cs-CZ" w:eastAsia="en-US" w:bidi="ar-SA"/>
    </w:rPr>
  </w:style>
  <w:style w:type="paragraph" w:customStyle="1" w:styleId="ListBullet2Next">
    <w:name w:val="List Bullet 2 Next"/>
    <w:basedOn w:val="ListBullet2"/>
    <w:link w:val="ListBullet2NextChar"/>
    <w:rsid w:val="00180F9B"/>
    <w:pPr>
      <w:numPr>
        <w:numId w:val="17"/>
      </w:numPr>
      <w:tabs>
        <w:tab w:val="clear" w:pos="1209"/>
        <w:tab w:val="num" w:pos="643"/>
      </w:tabs>
      <w:spacing w:line="288" w:lineRule="auto"/>
      <w:ind w:left="641" w:hanging="357"/>
      <w:jc w:val="both"/>
    </w:pPr>
    <w:rPr>
      <w:rFonts w:ascii="Times New Roman" w:hAnsi="Times New Roman" w:cs="Times New Roman"/>
    </w:rPr>
  </w:style>
  <w:style w:type="character" w:customStyle="1" w:styleId="ListBullet2NextChar">
    <w:name w:val="List Bullet 2 Next Char"/>
    <w:basedOn w:val="DefaultParagraphFont"/>
    <w:link w:val="ListBullet2Next"/>
    <w:rsid w:val="00180F9B"/>
    <w:rPr>
      <w:lang w:val="cs-CZ"/>
    </w:rPr>
  </w:style>
  <w:style w:type="paragraph" w:customStyle="1" w:styleId="ListBullet3Next">
    <w:name w:val="List Bullet 3 Next"/>
    <w:basedOn w:val="ListBullet3"/>
    <w:rsid w:val="00180F9B"/>
    <w:pPr>
      <w:numPr>
        <w:numId w:val="0"/>
      </w:numPr>
      <w:tabs>
        <w:tab w:val="num" w:pos="1080"/>
      </w:tabs>
      <w:spacing w:line="288" w:lineRule="auto"/>
      <w:ind w:left="924" w:hanging="357"/>
      <w:jc w:val="both"/>
    </w:pPr>
    <w:rPr>
      <w:rFonts w:ascii="Times New Roman" w:hAnsi="Times New Roman" w:cs="Times New Roman"/>
    </w:rPr>
  </w:style>
  <w:style w:type="paragraph" w:styleId="ListBullet4">
    <w:name w:val="List Bullet 4"/>
    <w:basedOn w:val="ListBullet"/>
    <w:next w:val="ListBullet4Next"/>
    <w:rsid w:val="00180F9B"/>
    <w:pPr>
      <w:numPr>
        <w:numId w:val="0"/>
      </w:numPr>
      <w:tabs>
        <w:tab w:val="num" w:pos="360"/>
      </w:tabs>
      <w:spacing w:before="120" w:line="288" w:lineRule="auto"/>
      <w:ind w:left="360" w:hanging="360"/>
      <w:jc w:val="both"/>
    </w:pPr>
    <w:rPr>
      <w:rFonts w:ascii="Times New Roman" w:hAnsi="Times New Roman" w:cs="Times New Roman"/>
    </w:rPr>
  </w:style>
  <w:style w:type="paragraph" w:customStyle="1" w:styleId="ListBullet4Next">
    <w:name w:val="List Bullet 4 Next"/>
    <w:basedOn w:val="ListBullet4"/>
    <w:rsid w:val="00180F9B"/>
    <w:pPr>
      <w:spacing w:before="0"/>
      <w:ind w:left="1208" w:hanging="357"/>
    </w:pPr>
  </w:style>
  <w:style w:type="paragraph" w:styleId="ListBullet5">
    <w:name w:val="List Bullet 5"/>
    <w:basedOn w:val="ListBullet"/>
    <w:next w:val="ListBullet5Next"/>
    <w:rsid w:val="00180F9B"/>
    <w:pPr>
      <w:numPr>
        <w:numId w:val="0"/>
      </w:numPr>
      <w:tabs>
        <w:tab w:val="num" w:pos="1440"/>
      </w:tabs>
      <w:spacing w:before="120" w:line="288" w:lineRule="auto"/>
      <w:ind w:left="1440" w:hanging="360"/>
      <w:jc w:val="both"/>
    </w:pPr>
    <w:rPr>
      <w:rFonts w:ascii="Times New Roman" w:hAnsi="Times New Roman" w:cs="Times New Roman"/>
    </w:rPr>
  </w:style>
  <w:style w:type="paragraph" w:customStyle="1" w:styleId="ListBullet5Next">
    <w:name w:val="List Bullet 5 Next"/>
    <w:basedOn w:val="ListBullet5"/>
    <w:rsid w:val="00180F9B"/>
    <w:pPr>
      <w:spacing w:before="0"/>
      <w:ind w:left="1491" w:hanging="357"/>
    </w:pPr>
  </w:style>
  <w:style w:type="paragraph" w:styleId="ListContinue3">
    <w:name w:val="List Continue 3"/>
    <w:basedOn w:val="ListContinue"/>
    <w:rsid w:val="00180F9B"/>
    <w:pPr>
      <w:spacing w:before="120" w:after="0" w:line="288" w:lineRule="auto"/>
      <w:ind w:left="936"/>
      <w:jc w:val="both"/>
    </w:pPr>
    <w:rPr>
      <w:rFonts w:ascii="Times New Roman" w:hAnsi="Times New Roman"/>
    </w:rPr>
  </w:style>
  <w:style w:type="paragraph" w:styleId="ListContinue4">
    <w:name w:val="List Continue 4"/>
    <w:basedOn w:val="ListContinue"/>
    <w:rsid w:val="00180F9B"/>
    <w:pPr>
      <w:spacing w:before="120" w:after="0" w:line="288" w:lineRule="auto"/>
      <w:ind w:left="1224"/>
      <w:jc w:val="both"/>
    </w:pPr>
    <w:rPr>
      <w:rFonts w:ascii="Times New Roman" w:hAnsi="Times New Roman"/>
    </w:rPr>
  </w:style>
  <w:style w:type="paragraph" w:styleId="ListContinue5">
    <w:name w:val="List Continue 5"/>
    <w:basedOn w:val="ListContinue"/>
    <w:rsid w:val="00180F9B"/>
    <w:pPr>
      <w:spacing w:before="120" w:after="0" w:line="288" w:lineRule="auto"/>
      <w:ind w:left="1512"/>
      <w:jc w:val="both"/>
    </w:pPr>
    <w:rPr>
      <w:rFonts w:ascii="Times New Roman" w:hAnsi="Times New Roman"/>
    </w:rPr>
  </w:style>
  <w:style w:type="paragraph" w:customStyle="1" w:styleId="ListNumberNext">
    <w:name w:val="List Number Next"/>
    <w:basedOn w:val="ListNumber"/>
    <w:rsid w:val="00180F9B"/>
    <w:pPr>
      <w:numPr>
        <w:numId w:val="0"/>
      </w:numPr>
      <w:tabs>
        <w:tab w:val="num" w:pos="360"/>
      </w:tabs>
      <w:spacing w:line="288" w:lineRule="auto"/>
      <w:ind w:left="357" w:hanging="357"/>
      <w:jc w:val="both"/>
    </w:pPr>
    <w:rPr>
      <w:rFonts w:ascii="Times New Roman" w:hAnsi="Times New Roman"/>
    </w:rPr>
  </w:style>
  <w:style w:type="paragraph" w:customStyle="1" w:styleId="ListNumber2Next">
    <w:name w:val="List Number 2 Next"/>
    <w:basedOn w:val="ListNumber2"/>
    <w:rsid w:val="00180F9B"/>
    <w:pPr>
      <w:tabs>
        <w:tab w:val="clear" w:pos="720"/>
        <w:tab w:val="num" w:pos="643"/>
      </w:tabs>
      <w:spacing w:before="0" w:after="0" w:line="288" w:lineRule="auto"/>
      <w:ind w:left="643"/>
    </w:pPr>
    <w:rPr>
      <w:rFonts w:ascii="Times New Roman" w:hAnsi="Times New Roman"/>
    </w:rPr>
  </w:style>
  <w:style w:type="paragraph" w:styleId="ListNumber3">
    <w:name w:val="List Number 3"/>
    <w:basedOn w:val="ListNumber"/>
    <w:next w:val="ListNumber3Next"/>
    <w:rsid w:val="00180F9B"/>
    <w:pPr>
      <w:numPr>
        <w:numId w:val="0"/>
      </w:numPr>
      <w:tabs>
        <w:tab w:val="num" w:pos="397"/>
      </w:tabs>
      <w:spacing w:before="120" w:line="288" w:lineRule="auto"/>
      <w:ind w:left="397" w:hanging="397"/>
      <w:jc w:val="both"/>
    </w:pPr>
    <w:rPr>
      <w:rFonts w:ascii="Times New Roman" w:hAnsi="Times New Roman"/>
    </w:rPr>
  </w:style>
  <w:style w:type="paragraph" w:customStyle="1" w:styleId="ListNumber3Next">
    <w:name w:val="List Number 3 Next"/>
    <w:basedOn w:val="ListNumber3"/>
    <w:rsid w:val="00180F9B"/>
    <w:pPr>
      <w:spacing w:before="0"/>
      <w:ind w:left="924" w:hanging="357"/>
    </w:pPr>
  </w:style>
  <w:style w:type="paragraph" w:styleId="ListNumber4">
    <w:name w:val="List Number 4"/>
    <w:basedOn w:val="ListNumber"/>
    <w:next w:val="ListNumber4Next"/>
    <w:rsid w:val="00180F9B"/>
    <w:pPr>
      <w:numPr>
        <w:numId w:val="2"/>
      </w:numPr>
      <w:spacing w:before="120" w:line="288" w:lineRule="auto"/>
      <w:jc w:val="both"/>
    </w:pPr>
    <w:rPr>
      <w:rFonts w:ascii="Times New Roman" w:hAnsi="Times New Roman"/>
    </w:rPr>
  </w:style>
  <w:style w:type="paragraph" w:customStyle="1" w:styleId="ListNumber4Next">
    <w:name w:val="List Number 4 Next"/>
    <w:basedOn w:val="ListNumber4"/>
    <w:rsid w:val="00180F9B"/>
    <w:pPr>
      <w:spacing w:before="0"/>
      <w:ind w:left="1208" w:hanging="357"/>
    </w:pPr>
  </w:style>
  <w:style w:type="paragraph" w:styleId="ListNumber5">
    <w:name w:val="List Number 5"/>
    <w:basedOn w:val="ListNumber"/>
    <w:next w:val="ListNumber5Next"/>
    <w:rsid w:val="00180F9B"/>
    <w:pPr>
      <w:numPr>
        <w:numId w:val="0"/>
      </w:numPr>
      <w:tabs>
        <w:tab w:val="num" w:pos="360"/>
      </w:tabs>
      <w:spacing w:before="120" w:line="288" w:lineRule="auto"/>
      <w:ind w:left="360" w:hanging="360"/>
      <w:jc w:val="both"/>
    </w:pPr>
    <w:rPr>
      <w:rFonts w:ascii="Times New Roman" w:hAnsi="Times New Roman"/>
    </w:rPr>
  </w:style>
  <w:style w:type="paragraph" w:customStyle="1" w:styleId="ListNumber5Next">
    <w:name w:val="List Number 5 Next"/>
    <w:basedOn w:val="ListNumber5"/>
    <w:rsid w:val="00180F9B"/>
    <w:pPr>
      <w:spacing w:before="0"/>
      <w:ind w:left="1491" w:hanging="357"/>
    </w:pPr>
  </w:style>
  <w:style w:type="paragraph" w:styleId="TOC5">
    <w:name w:val="toc 5"/>
    <w:basedOn w:val="Abstract"/>
    <w:next w:val="Normal"/>
    <w:autoRedefine/>
    <w:rsid w:val="00180F9B"/>
    <w:pPr>
      <w:tabs>
        <w:tab w:val="left" w:pos="-2520"/>
        <w:tab w:val="left" w:pos="1800"/>
        <w:tab w:val="right" w:leader="dot" w:pos="8683"/>
      </w:tabs>
      <w:suppressAutoHyphens/>
      <w:ind w:left="1797" w:hanging="998"/>
    </w:pPr>
    <w:rPr>
      <w:noProof/>
    </w:rPr>
  </w:style>
  <w:style w:type="paragraph" w:styleId="TOC6">
    <w:name w:val="toc 6"/>
    <w:basedOn w:val="Abstract"/>
    <w:next w:val="Normal"/>
    <w:autoRedefine/>
    <w:semiHidden/>
    <w:rsid w:val="00180F9B"/>
    <w:pPr>
      <w:tabs>
        <w:tab w:val="left" w:pos="2160"/>
        <w:tab w:val="right" w:leader="dot" w:pos="8683"/>
      </w:tabs>
      <w:suppressAutoHyphens/>
      <w:ind w:left="2160" w:hanging="1162"/>
    </w:pPr>
    <w:rPr>
      <w:noProof/>
    </w:rPr>
  </w:style>
  <w:style w:type="paragraph" w:styleId="TOC7">
    <w:name w:val="toc 7"/>
    <w:basedOn w:val="Abstract"/>
    <w:next w:val="Normal"/>
    <w:autoRedefine/>
    <w:semiHidden/>
    <w:rsid w:val="00180F9B"/>
    <w:pPr>
      <w:tabs>
        <w:tab w:val="left" w:pos="2520"/>
        <w:tab w:val="right" w:leader="dot" w:pos="8683"/>
      </w:tabs>
      <w:suppressAutoHyphens/>
      <w:ind w:left="2523" w:hanging="1321"/>
    </w:pPr>
    <w:rPr>
      <w:noProof/>
    </w:rPr>
  </w:style>
  <w:style w:type="paragraph" w:styleId="TOC8">
    <w:name w:val="toc 8"/>
    <w:basedOn w:val="Abstract"/>
    <w:next w:val="Normal"/>
    <w:autoRedefine/>
    <w:semiHidden/>
    <w:rsid w:val="00180F9B"/>
    <w:pPr>
      <w:tabs>
        <w:tab w:val="left" w:pos="2880"/>
        <w:tab w:val="right" w:leader="dot" w:pos="8683"/>
      </w:tabs>
      <w:suppressAutoHyphens/>
      <w:ind w:left="2880" w:hanging="1480"/>
    </w:pPr>
    <w:rPr>
      <w:noProof/>
    </w:rPr>
  </w:style>
  <w:style w:type="paragraph" w:styleId="TOC9">
    <w:name w:val="toc 9"/>
    <w:basedOn w:val="Abstract"/>
    <w:next w:val="Normal"/>
    <w:autoRedefine/>
    <w:semiHidden/>
    <w:rsid w:val="00180F9B"/>
    <w:pPr>
      <w:tabs>
        <w:tab w:val="left" w:pos="3240"/>
        <w:tab w:val="right" w:leader="dot" w:pos="8683"/>
      </w:tabs>
      <w:suppressAutoHyphens/>
      <w:ind w:left="3244" w:hanging="1622"/>
    </w:pPr>
    <w:rPr>
      <w:noProof/>
    </w:rPr>
  </w:style>
  <w:style w:type="paragraph" w:customStyle="1" w:styleId="Appendix">
    <w:name w:val="Appendix"/>
    <w:basedOn w:val="Heading1"/>
    <w:next w:val="BodyText"/>
    <w:rsid w:val="00180F9B"/>
    <w:pPr>
      <w:numPr>
        <w:numId w:val="0"/>
      </w:numPr>
      <w:tabs>
        <w:tab w:val="num" w:pos="360"/>
        <w:tab w:val="left" w:pos="1656"/>
      </w:tabs>
      <w:ind w:left="360" w:hanging="360"/>
    </w:pPr>
    <w:rPr>
      <w:rFonts w:cs="Arial"/>
      <w:bCs/>
      <w:szCs w:val="36"/>
    </w:rPr>
  </w:style>
  <w:style w:type="paragraph" w:customStyle="1" w:styleId="Heading1NoNumbers">
    <w:name w:val="Heading 1 No Numbers"/>
    <w:basedOn w:val="Heading1"/>
    <w:next w:val="BodyText"/>
    <w:rsid w:val="00180F9B"/>
    <w:pPr>
      <w:numPr>
        <w:numId w:val="0"/>
      </w:numPr>
    </w:pPr>
  </w:style>
  <w:style w:type="character" w:customStyle="1" w:styleId="TableBodyChar">
    <w:name w:val="Table Body Char"/>
    <w:basedOn w:val="DefaultParagraphFont"/>
    <w:link w:val="TableBody"/>
    <w:rsid w:val="00180F9B"/>
    <w:rPr>
      <w:rFonts w:ascii="Arial" w:hAnsi="Arial" w:cs="Arial"/>
      <w:lang w:val="cs-CZ"/>
    </w:rPr>
  </w:style>
  <w:style w:type="paragraph" w:styleId="DocumentMap">
    <w:name w:val="Document Map"/>
    <w:basedOn w:val="Normal"/>
    <w:semiHidden/>
    <w:rsid w:val="00180F9B"/>
    <w:pPr>
      <w:shd w:val="clear" w:color="auto" w:fill="000080"/>
      <w:spacing w:after="120" w:line="288" w:lineRule="auto"/>
      <w:ind w:firstLine="284"/>
    </w:pPr>
    <w:rPr>
      <w:rFonts w:ascii="Tahoma" w:hAnsi="Tahoma" w:cs="Tahoma"/>
      <w:lang w:val="en-US"/>
    </w:rPr>
  </w:style>
  <w:style w:type="character" w:customStyle="1" w:styleId="TableHeadingChar">
    <w:name w:val="Table Heading Char"/>
    <w:basedOn w:val="DefaultParagraphFont"/>
    <w:rsid w:val="00180F9B"/>
    <w:rPr>
      <w:b/>
      <w:lang w:val="cs-CZ" w:eastAsia="en-US" w:bidi="ar-SA"/>
    </w:rPr>
  </w:style>
  <w:style w:type="character" w:styleId="Strong">
    <w:name w:val="Strong"/>
    <w:basedOn w:val="DefaultParagraphFont"/>
    <w:qFormat/>
    <w:rsid w:val="00180F9B"/>
    <w:rPr>
      <w:b/>
      <w:bCs/>
    </w:rPr>
  </w:style>
  <w:style w:type="paragraph" w:styleId="TableofFigures">
    <w:name w:val="table of figures"/>
    <w:basedOn w:val="Normal"/>
    <w:next w:val="Normal"/>
    <w:uiPriority w:val="99"/>
    <w:rsid w:val="00180F9B"/>
    <w:pPr>
      <w:spacing w:after="120" w:line="288" w:lineRule="auto"/>
      <w:ind w:firstLine="284"/>
    </w:pPr>
    <w:rPr>
      <w:rFonts w:ascii="Times New Roman" w:hAnsi="Times New Roman"/>
      <w:lang w:val="en-US"/>
    </w:rPr>
  </w:style>
  <w:style w:type="paragraph" w:customStyle="1" w:styleId="StyleTableHeadingCenteredAfter">
    <w:name w:val="Style Table Heading + Centered After"/>
    <w:basedOn w:val="TableHeading0"/>
    <w:rsid w:val="00180F9B"/>
    <w:pPr>
      <w:spacing w:after="120"/>
      <w:jc w:val="center"/>
    </w:pPr>
    <w:rPr>
      <w:rFonts w:ascii="Times New Roman" w:hAnsi="Times New Roman" w:cs="Times New Roman"/>
    </w:rPr>
  </w:style>
  <w:style w:type="character" w:customStyle="1" w:styleId="CodeCharSmall">
    <w:name w:val="Code Char Small"/>
    <w:basedOn w:val="CodeChar"/>
    <w:rsid w:val="00180F9B"/>
    <w:rPr>
      <w:rFonts w:ascii="Courier New" w:hAnsi="Courier New"/>
      <w:noProof/>
      <w:sz w:val="16"/>
      <w:szCs w:val="18"/>
    </w:rPr>
  </w:style>
  <w:style w:type="character" w:customStyle="1" w:styleId="CodeCharCharChar">
    <w:name w:val="Code Char Char Char"/>
    <w:rsid w:val="00180F9B"/>
    <w:rPr>
      <w:rFonts w:ascii="Courier New" w:hAnsi="Courier New"/>
      <w:noProof/>
      <w:sz w:val="18"/>
    </w:rPr>
  </w:style>
  <w:style w:type="table" w:styleId="TableProfessional">
    <w:name w:val="Table Professional"/>
    <w:basedOn w:val="TableNormal"/>
    <w:rsid w:val="00180F9B"/>
    <w:pPr>
      <w:spacing w:after="120" w:line="288" w:lineRule="auto"/>
      <w:ind w:firstLine="284"/>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Caption1">
    <w:name w:val="Caption1"/>
    <w:next w:val="BodyText"/>
    <w:rsid w:val="00180F9B"/>
    <w:pPr>
      <w:suppressAutoHyphens/>
      <w:spacing w:before="120"/>
    </w:pPr>
    <w:rPr>
      <w:i/>
      <w:sz w:val="18"/>
    </w:rPr>
  </w:style>
  <w:style w:type="character" w:customStyle="1" w:styleId="CodeCharCharCharChar">
    <w:name w:val="Code Char Char Char Char"/>
    <w:rsid w:val="00180F9B"/>
    <w:rPr>
      <w:rFonts w:ascii="Courier New" w:hAnsi="Courier New"/>
      <w:noProof/>
      <w:sz w:val="18"/>
    </w:rPr>
  </w:style>
  <w:style w:type="character" w:customStyle="1" w:styleId="CodeCharCharCharCharCharCharCharCharCharCharCharCharCharCharCharChar">
    <w:name w:val="Code Char Char Char Char Char Char Char Char Char Char Char Char Char Char Char Char"/>
    <w:rsid w:val="00180F9B"/>
    <w:rPr>
      <w:rFonts w:ascii="Courier New" w:hAnsi="Courier New"/>
      <w:noProof/>
      <w:sz w:val="18"/>
    </w:rPr>
  </w:style>
  <w:style w:type="character" w:customStyle="1" w:styleId="CodeCharCharCharCharCharCharCharCharCharCharCharCharCharCharChar">
    <w:name w:val="Code Char Char Char Char Char Char Char Char Char Char Char Char Char Char Char"/>
    <w:rsid w:val="00180F9B"/>
    <w:rPr>
      <w:rFonts w:ascii="Courier New" w:hAnsi="Courier New"/>
      <w:noProof/>
      <w:sz w:val="18"/>
    </w:rPr>
  </w:style>
  <w:style w:type="character" w:customStyle="1" w:styleId="CodeChar2">
    <w:name w:val="Code Char2"/>
    <w:basedOn w:val="DefaultParagraphFont"/>
    <w:rsid w:val="00180F9B"/>
    <w:rPr>
      <w:rFonts w:ascii="Courier New" w:hAnsi="Courier New"/>
      <w:noProof/>
      <w:sz w:val="18"/>
      <w:lang w:val="cs-CZ" w:eastAsia="cs-CZ" w:bidi="ar-SA"/>
    </w:rPr>
  </w:style>
  <w:style w:type="character" w:styleId="Emphasis">
    <w:name w:val="Emphasis"/>
    <w:basedOn w:val="DefaultParagraphFont"/>
    <w:qFormat/>
    <w:rsid w:val="00180F9B"/>
    <w:rPr>
      <w:i/>
      <w:iCs/>
    </w:rPr>
  </w:style>
  <w:style w:type="character" w:customStyle="1" w:styleId="subtitle2Char2">
    <w:name w:val="subtitle2 Char2"/>
    <w:aliases w:val="body text Char2,b Char1,Body Text Char1 Char2,Body Text Char Char Char2,Body Text Char3 Char,Body Text Char1 Char1 Char,Body Text Char Char Char1 Char,subtitle2 Char1 Char,body text Char1 Char,Body Text Char Char1 Char"/>
    <w:basedOn w:val="DefaultParagraphFont"/>
    <w:rsid w:val="00180F9B"/>
    <w:rPr>
      <w:lang w:val="cs-CZ" w:eastAsia="en-US" w:bidi="ar-SA"/>
    </w:rPr>
  </w:style>
  <w:style w:type="character" w:customStyle="1" w:styleId="ListBulletChar">
    <w:name w:val="List Bullet Char"/>
    <w:basedOn w:val="DefaultParagraphFont"/>
    <w:rsid w:val="00180F9B"/>
    <w:rPr>
      <w:lang w:val="cs-CZ" w:eastAsia="en-US" w:bidi="ar-SA"/>
    </w:rPr>
  </w:style>
  <w:style w:type="paragraph" w:styleId="CommentText">
    <w:name w:val="annotation text"/>
    <w:basedOn w:val="Normal"/>
    <w:semiHidden/>
    <w:rsid w:val="00180F9B"/>
    <w:pPr>
      <w:spacing w:after="120" w:line="288" w:lineRule="auto"/>
      <w:ind w:firstLine="284"/>
    </w:pPr>
    <w:rPr>
      <w:rFonts w:ascii="Times New Roman" w:hAnsi="Times New Roman"/>
      <w:lang w:val="en-US"/>
    </w:rPr>
  </w:style>
  <w:style w:type="paragraph" w:styleId="CommentSubject">
    <w:name w:val="annotation subject"/>
    <w:basedOn w:val="CommentText"/>
    <w:next w:val="CommentText"/>
    <w:semiHidden/>
    <w:rsid w:val="00180F9B"/>
    <w:rPr>
      <w:b/>
      <w:bCs/>
    </w:rPr>
  </w:style>
  <w:style w:type="character" w:customStyle="1" w:styleId="subtitle2Char3">
    <w:name w:val="subtitle2 Char3"/>
    <w:aliases w:val="body text Char3,b Char2,Body Text Char1 Char3,Body Text Char Char Char3,Body Text Char3 Char2,Body Text Char1 Char1 Char2,Body Text Char Char Char1 Char2,subtitle2 Char1 Char2,body text Char1 Char2,Body Text Char Char1 Char2"/>
    <w:basedOn w:val="DefaultParagraphFont"/>
    <w:rsid w:val="00180F9B"/>
    <w:rPr>
      <w:lang w:val="cs-CZ" w:eastAsia="en-US" w:bidi="ar-SA"/>
    </w:rPr>
  </w:style>
  <w:style w:type="character" w:customStyle="1" w:styleId="ListNumber2CharChar">
    <w:name w:val="List Number 2 Char Char"/>
    <w:basedOn w:val="ListNumberChar"/>
    <w:rsid w:val="00180F9B"/>
    <w:rPr>
      <w:rFonts w:ascii="Arial" w:hAnsi="Arial"/>
      <w:lang w:val="cs-CZ"/>
    </w:rPr>
  </w:style>
  <w:style w:type="paragraph" w:customStyle="1" w:styleId="ListAlpha">
    <w:name w:val="List Alpha"/>
    <w:basedOn w:val="ListAbstract"/>
    <w:next w:val="ListAlphaNext"/>
    <w:rsid w:val="00180F9B"/>
    <w:pPr>
      <w:numPr>
        <w:numId w:val="21"/>
      </w:numPr>
    </w:pPr>
  </w:style>
  <w:style w:type="paragraph" w:customStyle="1" w:styleId="ListAlphaNext">
    <w:name w:val="List Alpha Next"/>
    <w:basedOn w:val="ListAlpha"/>
    <w:rsid w:val="00180F9B"/>
    <w:pPr>
      <w:spacing w:before="0"/>
    </w:pPr>
  </w:style>
  <w:style w:type="paragraph" w:customStyle="1" w:styleId="ListAlpha2">
    <w:name w:val="List Alpha 2"/>
    <w:basedOn w:val="ListAlpha"/>
    <w:next w:val="ListAlpha2Next"/>
    <w:rsid w:val="00180F9B"/>
    <w:pPr>
      <w:tabs>
        <w:tab w:val="clear" w:pos="357"/>
        <w:tab w:val="left" w:pos="641"/>
      </w:tabs>
      <w:ind w:left="717"/>
    </w:pPr>
  </w:style>
  <w:style w:type="paragraph" w:customStyle="1" w:styleId="ListAlpha2Next">
    <w:name w:val="List Alpha 2 Next"/>
    <w:basedOn w:val="ListAlpha2"/>
    <w:rsid w:val="00180F9B"/>
    <w:pPr>
      <w:spacing w:before="0"/>
      <w:ind w:left="714"/>
    </w:pPr>
  </w:style>
  <w:style w:type="character" w:customStyle="1" w:styleId="codechar0">
    <w:name w:val="codechar"/>
    <w:basedOn w:val="DefaultParagraphFont"/>
    <w:rsid w:val="00180F9B"/>
  </w:style>
  <w:style w:type="character" w:customStyle="1" w:styleId="subtitle2Char4">
    <w:name w:val="subtitle2 Char4"/>
    <w:aliases w:val="body text Char4,b Char3,Body Text Char1 Char4,Body Text Char Char Char4,Body Text Char3 Char3,Body Text Char1 Char1 Char3,Body Text Char Char Char1 Char3,subtitle2 Char1 Char3,body text Char1 Char3,Body Text Char Char1 Char3"/>
    <w:basedOn w:val="DefaultParagraphFont"/>
    <w:rsid w:val="00180F9B"/>
    <w:rPr>
      <w:lang w:val="cs-CZ" w:eastAsia="en-US" w:bidi="ar-SA"/>
    </w:rPr>
  </w:style>
  <w:style w:type="character" w:customStyle="1" w:styleId="BodyTextsubtitle2bodytextChar">
    <w:name w:val="Body Text;subtitle2;body text Char"/>
    <w:basedOn w:val="AbstractChar"/>
    <w:rsid w:val="00180F9B"/>
    <w:rPr>
      <w:lang w:val="cs-CZ" w:eastAsia="ja-JP"/>
    </w:rPr>
  </w:style>
  <w:style w:type="paragraph" w:customStyle="1" w:styleId="Tunkurzva">
    <w:name w:val="Tučná kurzíva"/>
    <w:basedOn w:val="Normal"/>
    <w:rsid w:val="00180F9B"/>
    <w:pPr>
      <w:spacing w:before="120" w:after="120"/>
      <w:ind w:left="23" w:right="23"/>
      <w:jc w:val="both"/>
    </w:pPr>
    <w:rPr>
      <w:rFonts w:ascii="Futura Bk" w:hAnsi="Futura Bk"/>
      <w:b/>
      <w:i/>
      <w:szCs w:val="24"/>
    </w:rPr>
  </w:style>
  <w:style w:type="paragraph" w:customStyle="1" w:styleId="Normal1Underlined">
    <w:name w:val="Normal 1 + Underlined"/>
    <w:basedOn w:val="Normal"/>
    <w:rsid w:val="00180F9B"/>
    <w:pPr>
      <w:widowControl w:val="0"/>
      <w:spacing w:before="120" w:after="60"/>
      <w:ind w:left="23" w:right="397"/>
      <w:jc w:val="both"/>
    </w:pPr>
    <w:rPr>
      <w:rFonts w:ascii="Futura Bk" w:hAnsi="Futura Bk"/>
      <w:szCs w:val="24"/>
      <w:u w:val="single"/>
    </w:rPr>
  </w:style>
  <w:style w:type="paragraph" w:customStyle="1" w:styleId="Nadpis">
    <w:name w:val="Nadpis"/>
    <w:basedOn w:val="Normal"/>
    <w:rsid w:val="00180F9B"/>
    <w:pPr>
      <w:tabs>
        <w:tab w:val="left" w:pos="360"/>
      </w:tabs>
      <w:ind w:left="360" w:hanging="360"/>
    </w:pPr>
    <w:rPr>
      <w:rFonts w:ascii="Futura Bk" w:hAnsi="Futura Bk"/>
      <w:color w:val="FFFFFF"/>
      <w:sz w:val="30"/>
      <w:szCs w:val="24"/>
    </w:rPr>
  </w:style>
  <w:style w:type="paragraph" w:styleId="NormalWeb">
    <w:name w:val="Normal (Web)"/>
    <w:basedOn w:val="Normal"/>
    <w:rsid w:val="00180F9B"/>
    <w:pPr>
      <w:spacing w:before="100" w:beforeAutospacing="1" w:after="100" w:afterAutospacing="1"/>
    </w:pPr>
    <w:rPr>
      <w:rFonts w:ascii="Times New Roman" w:hAnsi="Times New Roman"/>
      <w:sz w:val="24"/>
      <w:szCs w:val="24"/>
      <w:lang w:val="en-US"/>
    </w:rPr>
  </w:style>
  <w:style w:type="paragraph" w:customStyle="1" w:styleId="TableText">
    <w:name w:val="Table Text"/>
    <w:basedOn w:val="Normal"/>
    <w:rsid w:val="00180F9B"/>
    <w:pPr>
      <w:keepLines/>
    </w:pPr>
    <w:rPr>
      <w:sz w:val="16"/>
      <w:lang w:val="en-US"/>
    </w:rPr>
  </w:style>
  <w:style w:type="table" w:customStyle="1" w:styleId="TableDoc">
    <w:name w:val="Table Doc"/>
    <w:basedOn w:val="TableNormal"/>
    <w:rsid w:val="00180F9B"/>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shd w:val="clear" w:color="auto" w:fill="auto"/>
    </w:tcPr>
    <w:tblStylePr w:type="firstRow">
      <w:rPr>
        <w:b/>
        <w:color w:val="FFFFFF"/>
      </w:rPr>
      <w:tblPr/>
      <w:trPr>
        <w:cantSplit w:val="0"/>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000000"/>
      </w:tcPr>
    </w:tblStylePr>
    <w:tblStylePr w:type="firstCol">
      <w:tblPr/>
      <w:tcPr>
        <w:shd w:val="clear" w:color="auto" w:fill="DBE5F1" w:themeFill="accent1" w:themeFillTint="33"/>
      </w:tcPr>
    </w:tblStylePr>
  </w:style>
  <w:style w:type="paragraph" w:customStyle="1" w:styleId="Textdokumentu">
    <w:name w:val="Text dokumentu"/>
    <w:basedOn w:val="Normal"/>
    <w:link w:val="TextdokumentuChar"/>
    <w:rsid w:val="008075B3"/>
    <w:pPr>
      <w:overflowPunct w:val="0"/>
      <w:autoSpaceDE w:val="0"/>
      <w:autoSpaceDN w:val="0"/>
      <w:adjustRightInd w:val="0"/>
      <w:spacing w:after="120"/>
      <w:textAlignment w:val="baseline"/>
    </w:pPr>
    <w:rPr>
      <w:rFonts w:cs="Arial"/>
      <w:sz w:val="22"/>
      <w:szCs w:val="22"/>
      <w:lang w:eastAsia="cs-CZ"/>
    </w:rPr>
  </w:style>
  <w:style w:type="character" w:customStyle="1" w:styleId="TextdokumentuChar">
    <w:name w:val="Text dokumentu Char"/>
    <w:link w:val="Textdokumentu"/>
    <w:rsid w:val="008075B3"/>
    <w:rPr>
      <w:rFonts w:ascii="Arial" w:hAnsi="Arial" w:cs="Arial"/>
      <w:sz w:val="22"/>
      <w:szCs w:val="22"/>
      <w:lang w:val="cs-CZ" w:eastAsia="cs-CZ"/>
    </w:rPr>
  </w:style>
  <w:style w:type="paragraph" w:styleId="ListParagraph">
    <w:name w:val="List Paragraph"/>
    <w:basedOn w:val="Normal"/>
    <w:uiPriority w:val="34"/>
    <w:qFormat/>
    <w:rsid w:val="00742042"/>
    <w:pPr>
      <w:ind w:left="720"/>
      <w:contextualSpacing/>
    </w:pPr>
  </w:style>
  <w:style w:type="character" w:customStyle="1" w:styleId="TDLabel">
    <w:name w:val="TDLabel"/>
    <w:basedOn w:val="DefaultParagraphFont"/>
    <w:rsid w:val="00B940E2"/>
    <w:rPr>
      <w:rFonts w:ascii="Arial" w:hAnsi="Arial"/>
      <w:b/>
      <w:bCs/>
    </w:rPr>
  </w:style>
  <w:style w:type="paragraph" w:customStyle="1" w:styleId="TDParagraph">
    <w:name w:val="TDParagraph"/>
    <w:basedOn w:val="Normal"/>
    <w:rsid w:val="00B940E2"/>
    <w:rPr>
      <w:rFonts w:eastAsia="MS Mincho" w:cs="Arial"/>
      <w:lang w:eastAsia="cs-CZ"/>
    </w:rPr>
  </w:style>
  <w:style w:type="paragraph" w:styleId="Revision">
    <w:name w:val="Revision"/>
    <w:hidden/>
    <w:uiPriority w:val="99"/>
    <w:semiHidden/>
    <w:rsid w:val="00E632A9"/>
    <w:rPr>
      <w:rFonts w:ascii="Arial" w:hAnsi="Arial"/>
      <w:lang w:val="cs-CZ"/>
    </w:rPr>
  </w:style>
  <w:style w:type="paragraph" w:customStyle="1" w:styleId="EARSmall">
    <w:name w:val="EAR Small"/>
    <w:basedOn w:val="Normal"/>
    <w:next w:val="Normal"/>
    <w:link w:val="EARSmallChar"/>
    <w:rsid w:val="003868DB"/>
    <w:pPr>
      <w:spacing w:before="120" w:after="60"/>
    </w:pPr>
    <w:rPr>
      <w:rFonts w:ascii="Calibri" w:eastAsiaTheme="minorHAnsi" w:hAnsi="Calibri" w:cstheme="minorBidi"/>
      <w:sz w:val="18"/>
      <w:szCs w:val="22"/>
    </w:rPr>
  </w:style>
  <w:style w:type="character" w:customStyle="1" w:styleId="EARSmallChar">
    <w:name w:val="EAR Small Char"/>
    <w:basedOn w:val="DefaultParagraphFont"/>
    <w:link w:val="EARSmall"/>
    <w:rsid w:val="003868DB"/>
    <w:rPr>
      <w:rFonts w:ascii="Calibri" w:eastAsiaTheme="minorHAnsi" w:hAnsi="Calibri" w:cstheme="minorBidi"/>
      <w:sz w:val="18"/>
      <w:szCs w:val="22"/>
      <w:lang w:val="cs-CZ"/>
    </w:rPr>
  </w:style>
  <w:style w:type="character" w:styleId="PlaceholderText">
    <w:name w:val="Placeholder Text"/>
    <w:basedOn w:val="DefaultParagraphFont"/>
    <w:uiPriority w:val="99"/>
    <w:semiHidden/>
    <w:rsid w:val="00E4489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99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LEBABA\AppData\Roaming\Microsoft\Templates\tmpl_MPSV_201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A914D08F08441649308A5E113B2C9EF"/>
        <w:category>
          <w:name w:val="General"/>
          <w:gallery w:val="placeholder"/>
        </w:category>
        <w:types>
          <w:type w:val="bbPlcHdr"/>
        </w:types>
        <w:behaviors>
          <w:behavior w:val="content"/>
        </w:behaviors>
        <w:guid w:val="{276D072A-9104-4493-95D7-3E7C606E7D26}"/>
      </w:docPartPr>
      <w:docPartBody>
        <w:p w:rsidR="00000000" w:rsidRDefault="00191568">
          <w:r w:rsidRPr="00580851">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Futura Bk">
    <w:panose1 w:val="020B0502020204020303"/>
    <w:charset w:val="EE"/>
    <w:family w:val="swiss"/>
    <w:pitch w:val="variable"/>
    <w:sig w:usb0="A00002AF" w:usb1="5000204A"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10002FF" w:usb1="4000ACFF" w:usb2="00000009" w:usb3="00000000" w:csb0="0000019F" w:csb1="00000000"/>
  </w:font>
  <w:font w:name="HPlogostd">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568"/>
    <w:rsid w:val="00191568"/>
    <w:rsid w:val="008807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9156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o7zsHT6oiEEUKFK2J5x2Uqq7CT0=</DigestValue>
    </Reference>
    <Reference URI="#idOfficeObject" Type="http://www.w3.org/2000/09/xmldsig#Object">
      <DigestMethod Algorithm="http://www.w3.org/2000/09/xmldsig#sha1"/>
      <DigestValue>XCE57ujTbKR3LOaGzc4mJ0vGeXk=</DigestValue>
    </Reference>
    <Reference URI="#idSignedProperties" Type="http://uri.etsi.org/01903#SignedProperties">
      <Transforms>
        <Transform Algorithm="http://www.w3.org/TR/2001/REC-xml-c14n-20010315"/>
      </Transforms>
      <DigestMethod Algorithm="http://www.w3.org/2000/09/xmldsig#sha1"/>
      <DigestValue>kf2/EFZqBMTupHcInNE6Afw1MA0=</DigestValue>
    </Reference>
  </SignedInfo>
  <SignatureValue>nnH7ZbHqRIbq/89D+hKAdb0NlrIxtMWbau/fvjAxGHnXaadYRxkaXnTLW7Hh/6tvpwq1h2TIFsrT
XZv3ntFV6vaJJVYKoQXKkdDsV4dbDVMvtrb6pcEWlfnbvKg4uxEuvaX3TQtmIRooEzLX6J56Ulnb
uo+uEP5JLsHbMSU8En1kr11Sb8iBI1046WXBGEyuYUVSO2hJt58dbLQtaWefUTPbKIOCDU/dSGRt
TM9I2R0gMB7hl7R2iz+VezwE+zbvNf+hgN+W33pdfa4DEaDxf9GG9PttQBJ81SrCSAmCqrILiV3r
K532CbtlbjPPVhyk525ECmOJNnpwcj+yuGxEsA==</SignatureValue>
  <KeyInfo>
    <X509Data>
      <X509Certificate>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</X509Certificate>
    </X509Data>
  </KeyInfo>
  <Object xmlns:mdssi="http://schemas.openxmlformats.org/package/2006/digital-signature" Id="idPackageObject">
    <Manifest>
      <Reference URI="/word/glossary/styles.xml?ContentType=application/vnd.openxmlformats-officedocument.wordprocessingml.styles+xml">
        <DigestMethod Algorithm="http://www.w3.org/2000/09/xmldsig#sha1"/>
        <DigestValue>cT3s/kXAr2KDf58xq3Lq2srzWU4=</DigestValue>
      </Reference>
      <Reference URI="/word/theme/theme1.xml?ContentType=application/vnd.openxmlformats-officedocument.theme+xml">
        <DigestMethod Algorithm="http://www.w3.org/2000/09/xmldsig#sha1"/>
        <DigestValue>aed2ly2g7prYFMNM9yD108Dh+QE=</DigestValue>
      </Reference>
      <Reference URI="/word/settings.xml?ContentType=application/vnd.openxmlformats-officedocument.wordprocessingml.settings+xml">
        <DigestMethod Algorithm="http://www.w3.org/2000/09/xmldsig#sha1"/>
        <DigestValue>Vlwh4RGQJMcvh8r/3Z3acgyON0U=</DigestValue>
      </Reference>
      <Reference URI="/word/glossary/settings.xml?ContentType=application/vnd.openxmlformats-officedocument.wordprocessingml.settings+xml">
        <DigestMethod Algorithm="http://www.w3.org/2000/09/xmldsig#sha1"/>
        <DigestValue>4XZzVOFSlxpxGtCUU3ZFKgA/9b8=</DigestValue>
      </Reference>
      <Reference URI="/word/glossary/document.xml?ContentType=application/vnd.openxmlformats-officedocument.wordprocessingml.document.glossary+xml">
        <DigestMethod Algorithm="http://www.w3.org/2000/09/xmldsig#sha1"/>
        <DigestValue>pfsW1NMD1tPcdD80ap+jvwlB1vc=</DigestValue>
      </Reference>
      <Reference URI="/word/fontTable.xml?ContentType=application/vnd.openxmlformats-officedocument.wordprocessingml.fontTable+xml">
        <DigestMethod Algorithm="http://www.w3.org/2000/09/xmldsig#sha1"/>
        <DigestValue>DH9bPHAv0TSPpcokxZLvCLhGE8w=</DigestValue>
      </Reference>
      <Reference URI="/word/glossary/fontTable.xml?ContentType=application/vnd.openxmlformats-officedocument.wordprocessingml.fontTable+xml">
        <DigestMethod Algorithm="http://www.w3.org/2000/09/xmldsig#sha1"/>
        <DigestValue>wZq954ns5QzTNJLssMGzJtbFAag=</DigestValue>
      </Reference>
      <Reference URI="/word/numbering.xml?ContentType=application/vnd.openxmlformats-officedocument.wordprocessingml.numbering+xml">
        <DigestMethod Algorithm="http://www.w3.org/2000/09/xmldsig#sha1"/>
        <DigestValue>yA5Y80n0Wun70BhApvBKw8w+eDo=</DigestValue>
      </Reference>
      <Reference URI="/word/styles.xml?ContentType=application/vnd.openxmlformats-officedocument.wordprocessingml.styles+xml">
        <DigestMethod Algorithm="http://www.w3.org/2000/09/xmldsig#sha1"/>
        <DigestValue>U1xgRhQsmXgHKUAU5arcgY/5x/c=</DigestValue>
      </Reference>
      <Reference URI="/word/webSettings.xml?ContentType=application/vnd.openxmlformats-officedocument.wordprocessingml.webSettings+xml">
        <DigestMethod Algorithm="http://www.w3.org/2000/09/xmldsig#sha1"/>
        <DigestValue>aquXfDrG8ZA3uQJqNkmLq0ZPbXY=</DigestValue>
      </Reference>
      <Reference URI="/word/glossary/webSettings.xml?ContentType=application/vnd.openxmlformats-officedocument.wordprocessingml.webSettings+xml">
        <DigestMethod Algorithm="http://www.w3.org/2000/09/xmldsig#sha1"/>
        <DigestValue>3JVOoTdOm/LdH4Es4itMnJhpqeU=</DigestValue>
      </Reference>
      <Reference URI="/word/media/image1.jpeg?ContentType=image/jpeg">
        <DigestMethod Algorithm="http://www.w3.org/2000/09/xmldsig#sha1"/>
        <DigestValue>IYe//ydWkYdikfJyAWsWKcMOc4I=</DigestValue>
      </Reference>
      <Reference URI="/word/header3.xml?ContentType=application/vnd.openxmlformats-officedocument.wordprocessingml.header+xml">
        <DigestMethod Algorithm="http://www.w3.org/2000/09/xmldsig#sha1"/>
        <DigestValue>5wzbmirNa09IljatYnae84FkXvw=</DigestValue>
      </Reference>
      <Reference URI="/word/document.xml?ContentType=application/vnd.openxmlformats-officedocument.wordprocessingml.document.main+xml">
        <DigestMethod Algorithm="http://www.w3.org/2000/09/xmldsig#sha1"/>
        <DigestValue>Ljpqe9s5JM9j5hxvY6Za7KhuaQ4=</DigestValue>
      </Reference>
      <Reference URI="/word/footer3.xml?ContentType=application/vnd.openxmlformats-officedocument.wordprocessingml.footer+xml">
        <DigestMethod Algorithm="http://www.w3.org/2000/09/xmldsig#sha1"/>
        <DigestValue>Z+VZ5e0KfrUP+7bOjN/xriVlkiY=</DigestValue>
      </Reference>
      <Reference URI="/word/endnotes.xml?ContentType=application/vnd.openxmlformats-officedocument.wordprocessingml.endnotes+xml">
        <DigestMethod Algorithm="http://www.w3.org/2000/09/xmldsig#sha1"/>
        <DigestValue>XCOkqaYu0ooiB5ZejnwX+macgBA=</DigestValue>
      </Reference>
      <Reference URI="/word/header1.xml?ContentType=application/vnd.openxmlformats-officedocument.wordprocessingml.header+xml">
        <DigestMethod Algorithm="http://www.w3.org/2000/09/xmldsig#sha1"/>
        <DigestValue>2Wr3sdPigMIf2bZEpjSGV8Dhpjw=</DigestValue>
      </Reference>
      <Reference URI="/word/footnotes.xml?ContentType=application/vnd.openxmlformats-officedocument.wordprocessingml.footnotes+xml">
        <DigestMethod Algorithm="http://www.w3.org/2000/09/xmldsig#sha1"/>
        <DigestValue>V/zQCKYQnIBq4BONAaiUb2L94kE=</DigestValue>
      </Reference>
      <Reference URI="/word/footer2.xml?ContentType=application/vnd.openxmlformats-officedocument.wordprocessingml.footer+xml">
        <DigestMethod Algorithm="http://www.w3.org/2000/09/xmldsig#sha1"/>
        <DigestValue>oNdPdTwM1Q7spOG8UYL/ENJ/nHA=</DigestValue>
      </Reference>
      <Reference URI="/word/header2.xml?ContentType=application/vnd.openxmlformats-officedocument.wordprocessingml.header+xml">
        <DigestMethod Algorithm="http://www.w3.org/2000/09/xmldsig#sha1"/>
        <DigestValue>qtEgIIRqbxQ0ZyhMPZ0sN5RGeA0=</DigestValue>
      </Reference>
      <Reference URI="/word/footer1.xml?ContentType=application/vnd.openxmlformats-officedocument.wordprocessingml.footer+xml">
        <DigestMethod Algorithm="http://www.w3.org/2000/09/xmldsig#sha1"/>
        <DigestValue>Py/JzaZALMNZCl0A6jPz3gitoto=</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settings.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qzPhS/JdmMH/n5CVQjiIzDLecfg=</DigestValue>
      </Reference>
      <Reference URI="/word/glossary/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4"/>
          </Transform>
          <Transform Algorithm="http://www.w3.org/TR/2001/REC-xml-c14n-20010315"/>
        </Transforms>
        <DigestMethod Algorithm="http://www.w3.org/2000/09/xmldsig#sha1"/>
        <DigestValue>VZY640qXmyg3PPX0owoUAL9IwBc=</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bYRh+oaxr6rNFTiEAJP65MSetyQ=</DigestValue>
      </Reference>
    </Manifest>
    <SignatureProperties>
      <SignatureProperty Id="idSignatureTime" Target="#idPackageSignature">
        <mdssi:SignatureTime>
          <mdssi:Format>YYYY-MM-DDThh:mm:ssTZD</mdssi:Format>
          <mdssi:Value>2015-02-12T15:45:16Z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finální verze</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2015-02-12T15:45:16Z</xd:SigningTime>
          <xd:SigningCertificate>
            <xd:Cert>
              <xd:CertDigest>
                <DigestMethod Algorithm="http://www.w3.org/2000/09/xmldsig#sha1"/>
                <DigestValue>2GntA18V1L1FT0ESg9V1j0sBgKI=</DigestValue>
              </xd:CertDigest>
              <xd:IssuerSerial>
                <X509IssuerName>OU=I.CA - Accredited Provider of Certification Services, O="První certifikační autorita, a.s.", CN="I.CA - Qualified Certification Authority, 09/2009", C=CZ</X509IssuerName>
                <X509SerialNumber>10947822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F70A6C8B281E047AFCF7C168E94A283" ma:contentTypeVersion="" ma:contentTypeDescription="Vytvoří nový dokument" ma:contentTypeScope="" ma:versionID="056ee7c67881cdcca2632233e9e971a8">
  <xsd:schema xmlns:xsd="http://www.w3.org/2001/XMLSchema" xmlns:xs="http://www.w3.org/2001/XMLSchema" xmlns:p="http://schemas.microsoft.com/office/2006/metadata/properties" targetNamespace="http://schemas.microsoft.com/office/2006/metadata/properties" ma:root="true" ma:fieldsID="7af0e02c2c96777e09885b812aade6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08A3D-E0B4-4EA4-85C2-A1F0D9370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D93FB-E5B7-4504-A2DE-EAF35009358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BF8C12-49DE-437D-AF56-9346B0631BD5}">
  <ds:schemaRefs>
    <ds:schemaRef ds:uri="http://schemas.microsoft.com/sharepoint/v3/contenttype/forms"/>
  </ds:schemaRefs>
</ds:datastoreItem>
</file>

<file path=customXml/itemProps4.xml><?xml version="1.0" encoding="utf-8"?>
<ds:datastoreItem xmlns:ds="http://schemas.openxmlformats.org/officeDocument/2006/customXml" ds:itemID="{260C6E0D-08D9-49D8-8251-D5B3A09F1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tmpl_MPSV_2012.dotx</Template>
  <TotalTime>4</TotalTime>
  <Pages>12</Pages>
  <Words>2890</Words>
  <Characters>17053</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Aplikační Dokumentace</vt:lpstr>
    </vt:vector>
  </TitlesOfParts>
  <Manager/>
  <Company/>
  <LinksUpToDate>false</LinksUpToDate>
  <CharactersWithSpaces>19904</CharactersWithSpaces>
  <SharedDoc>false</SharedDoc>
  <HyperlinkBase/>
  <HLinks>
    <vt:vector size="24" baseType="variant">
      <vt:variant>
        <vt:i4>1310781</vt:i4>
      </vt:variant>
      <vt:variant>
        <vt:i4>74</vt:i4>
      </vt:variant>
      <vt:variant>
        <vt:i4>0</vt:i4>
      </vt:variant>
      <vt:variant>
        <vt:i4>5</vt:i4>
      </vt:variant>
      <vt:variant>
        <vt:lpwstr/>
      </vt:variant>
      <vt:variant>
        <vt:lpwstr>_Toc269302649</vt:lpwstr>
      </vt:variant>
      <vt:variant>
        <vt:i4>1310781</vt:i4>
      </vt:variant>
      <vt:variant>
        <vt:i4>68</vt:i4>
      </vt:variant>
      <vt:variant>
        <vt:i4>0</vt:i4>
      </vt:variant>
      <vt:variant>
        <vt:i4>5</vt:i4>
      </vt:variant>
      <vt:variant>
        <vt:lpwstr/>
      </vt:variant>
      <vt:variant>
        <vt:lpwstr>_Toc269302648</vt:lpwstr>
      </vt:variant>
      <vt:variant>
        <vt:i4>1310781</vt:i4>
      </vt:variant>
      <vt:variant>
        <vt:i4>62</vt:i4>
      </vt:variant>
      <vt:variant>
        <vt:i4>0</vt:i4>
      </vt:variant>
      <vt:variant>
        <vt:i4>5</vt:i4>
      </vt:variant>
      <vt:variant>
        <vt:lpwstr/>
      </vt:variant>
      <vt:variant>
        <vt:lpwstr>_Toc269302647</vt:lpwstr>
      </vt:variant>
      <vt:variant>
        <vt:i4>1048629</vt:i4>
      </vt:variant>
      <vt:variant>
        <vt:i4>53</vt:i4>
      </vt:variant>
      <vt:variant>
        <vt:i4>0</vt:i4>
      </vt:variant>
      <vt:variant>
        <vt:i4>5</vt:i4>
      </vt:variant>
      <vt:variant>
        <vt:lpwstr/>
      </vt:variant>
      <vt:variant>
        <vt:lpwstr>_Toc157046745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Aplikační Dokumentace</dc:title>
  <dc:subject/>
  <dc:creator/>
  <cp:keywords/>
  <dc:description/>
  <cp:lastModifiedBy>Muller, Vladimir</cp:lastModifiedBy>
  <cp:revision>3</cp:revision>
  <cp:lastPrinted>2012-10-08T05:02:00Z</cp:lastPrinted>
  <dcterms:created xsi:type="dcterms:W3CDTF">2014-12-19T12:51:00Z</dcterms:created>
  <dcterms:modified xsi:type="dcterms:W3CDTF">2015-01-14T13:41:00Z</dcterms:modified>
  <cp:category>Standardy ICT MPSV</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_Ver_Num">
    <vt:lpwstr>1.2</vt:lpwstr>
  </property>
  <property fmtid="{D5CDD505-2E9C-101B-9397-08002B2CF9AE}" pid="3" name="Doc_Ver_Date">
    <vt:lpwstr>19.12.2014</vt:lpwstr>
  </property>
  <property fmtid="{D5CDD505-2E9C-101B-9397-08002B2CF9AE}" pid="4" name="Project_Name">
    <vt:lpwstr>ICT Standardy MPSV, Systémový projekt</vt:lpwstr>
  </property>
  <property fmtid="{D5CDD505-2E9C-101B-9397-08002B2CF9AE}" pid="5" name="Tool_ID">
    <vt:lpwstr>tmpl_MPSV_2012</vt:lpwstr>
  </property>
  <property fmtid="{D5CDD505-2E9C-101B-9397-08002B2CF9AE}" pid="6" name="ContentTypeId">
    <vt:lpwstr>0x0101005F70A6C8B281E047AFCF7C168E94A283</vt:lpwstr>
  </property>
</Properties>
</file>