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E6" w:rsidRDefault="002514E6" w:rsidP="00375E03">
      <w:pPr>
        <w:spacing w:line="280" w:lineRule="atLeast"/>
        <w:jc w:val="center"/>
        <w:rPr>
          <w:rFonts w:cs="Arial"/>
          <w:b/>
          <w:sz w:val="24"/>
        </w:rPr>
      </w:pPr>
    </w:p>
    <w:p w:rsidR="002514E6" w:rsidRDefault="002514E6" w:rsidP="00375E03">
      <w:pPr>
        <w:spacing w:line="280" w:lineRule="atLeast"/>
        <w:jc w:val="center"/>
        <w:rPr>
          <w:rFonts w:cs="Arial"/>
          <w:b/>
          <w:sz w:val="24"/>
        </w:rPr>
      </w:pPr>
    </w:p>
    <w:p w:rsidR="002514E6" w:rsidRDefault="002514E6" w:rsidP="00375E03">
      <w:pPr>
        <w:spacing w:line="280" w:lineRule="atLeast"/>
        <w:jc w:val="center"/>
        <w:rPr>
          <w:rFonts w:cs="Arial"/>
          <w:b/>
          <w:sz w:val="24"/>
        </w:rPr>
      </w:pPr>
    </w:p>
    <w:p w:rsidR="00504B62" w:rsidRDefault="00375E03" w:rsidP="00375E03">
      <w:pPr>
        <w:spacing w:line="280" w:lineRule="atLeast"/>
        <w:jc w:val="center"/>
        <w:rPr>
          <w:rFonts w:cs="Arial"/>
          <w:b/>
          <w:sz w:val="24"/>
        </w:rPr>
      </w:pPr>
      <w:r w:rsidRPr="00375E03">
        <w:rPr>
          <w:rFonts w:cs="Arial"/>
          <w:b/>
          <w:sz w:val="24"/>
        </w:rPr>
        <w:t>Tabulka pro stanovení nabídkové ceny</w:t>
      </w:r>
    </w:p>
    <w:p w:rsidR="002514E6" w:rsidRPr="00375E03" w:rsidRDefault="002514E6" w:rsidP="00375E03">
      <w:pPr>
        <w:spacing w:line="280" w:lineRule="atLeast"/>
        <w:jc w:val="center"/>
        <w:rPr>
          <w:rFonts w:cs="Arial"/>
          <w:b/>
          <w:sz w:val="24"/>
        </w:rPr>
      </w:pPr>
    </w:p>
    <w:p w:rsidR="00375E03" w:rsidRDefault="00375E03" w:rsidP="004F2184">
      <w:pPr>
        <w:spacing w:after="120" w:line="280" w:lineRule="atLeast"/>
        <w:rPr>
          <w:rFonts w:cs="Arial"/>
          <w:szCs w:val="20"/>
        </w:rPr>
      </w:pPr>
    </w:p>
    <w:p w:rsidR="004F2184" w:rsidRDefault="004648DF" w:rsidP="004F2184">
      <w:pPr>
        <w:spacing w:after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Dodavatel </w:t>
      </w:r>
      <w:r w:rsidR="00504B62" w:rsidRPr="000741CF">
        <w:rPr>
          <w:rFonts w:cs="Arial"/>
          <w:szCs w:val="20"/>
        </w:rPr>
        <w:t xml:space="preserve">doplní do tabulky níže ceny za plnění předmětu </w:t>
      </w:r>
      <w:r>
        <w:rPr>
          <w:rFonts w:cs="Arial"/>
          <w:szCs w:val="20"/>
        </w:rPr>
        <w:t>veřejné zakázky</w:t>
      </w:r>
      <w:r w:rsidR="00504B62" w:rsidRPr="000741CF">
        <w:rPr>
          <w:rFonts w:cs="Arial"/>
          <w:szCs w:val="20"/>
        </w:rPr>
        <w:t>:</w:t>
      </w:r>
    </w:p>
    <w:p w:rsidR="002514E6" w:rsidRDefault="002514E6" w:rsidP="004F2184">
      <w:pPr>
        <w:spacing w:after="120" w:line="280" w:lineRule="atLeast"/>
        <w:rPr>
          <w:rFonts w:cs="Arial"/>
          <w:szCs w:val="20"/>
        </w:rPr>
      </w:pPr>
    </w:p>
    <w:tbl>
      <w:tblPr>
        <w:tblStyle w:val="Mkatabulky"/>
        <w:tblW w:w="12423" w:type="dxa"/>
        <w:jc w:val="center"/>
        <w:tblInd w:w="-1297" w:type="dxa"/>
        <w:tblLayout w:type="fixed"/>
        <w:tblLook w:val="04A0" w:firstRow="1" w:lastRow="0" w:firstColumn="1" w:lastColumn="0" w:noHBand="0" w:noVBand="1"/>
      </w:tblPr>
      <w:tblGrid>
        <w:gridCol w:w="2840"/>
        <w:gridCol w:w="1916"/>
        <w:gridCol w:w="1917"/>
        <w:gridCol w:w="1916"/>
        <w:gridCol w:w="1917"/>
        <w:gridCol w:w="1917"/>
      </w:tblGrid>
      <w:tr w:rsidR="005949E8" w:rsidRPr="005105B5" w:rsidTr="008A503D">
        <w:trPr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B3927" w:rsidRDefault="00AB3927" w:rsidP="00B603A5">
            <w:pPr>
              <w:jc w:val="center"/>
              <w:rPr>
                <w:rFonts w:cs="Arial"/>
                <w:b/>
              </w:rPr>
            </w:pPr>
            <w:bookmarkStart w:id="0" w:name="_Ref395801875"/>
          </w:p>
          <w:p w:rsidR="00AB3927" w:rsidRDefault="00AB3927" w:rsidP="00B603A5">
            <w:pPr>
              <w:jc w:val="center"/>
              <w:rPr>
                <w:rFonts w:cs="Arial"/>
                <w:b/>
              </w:rPr>
            </w:pPr>
          </w:p>
          <w:p w:rsidR="004648DF" w:rsidRPr="00D910E2" w:rsidRDefault="00AB3927" w:rsidP="00B603A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Jednotka</w:t>
            </w:r>
          </w:p>
        </w:tc>
        <w:tc>
          <w:tcPr>
            <w:tcW w:w="1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603A5" w:rsidRDefault="004648DF" w:rsidP="002514E6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 xml:space="preserve">Cena </w:t>
            </w:r>
          </w:p>
          <w:p w:rsidR="00B603A5" w:rsidRDefault="004648DF" w:rsidP="002514E6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za 1 jednotku</w:t>
            </w:r>
            <w:r w:rsidR="005949E8">
              <w:rPr>
                <w:rFonts w:cs="Arial"/>
                <w:b/>
              </w:rPr>
              <w:t xml:space="preserve"> </w:t>
            </w:r>
          </w:p>
          <w:p w:rsidR="004648DF" w:rsidRPr="00D910E2" w:rsidRDefault="002514E6" w:rsidP="002514E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 </w:t>
            </w:r>
            <w:r w:rsidR="004648DF" w:rsidRPr="00D910E2">
              <w:rPr>
                <w:rFonts w:cs="Arial"/>
                <w:b/>
              </w:rPr>
              <w:t>Kč bez DPH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603A5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 xml:space="preserve">Cena </w:t>
            </w:r>
          </w:p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 xml:space="preserve">za </w:t>
            </w:r>
            <w:r w:rsidR="005949E8">
              <w:rPr>
                <w:rFonts w:cs="Arial"/>
                <w:b/>
              </w:rPr>
              <w:t xml:space="preserve">1 </w:t>
            </w:r>
            <w:r w:rsidRPr="00D910E2">
              <w:rPr>
                <w:rFonts w:cs="Arial"/>
                <w:b/>
              </w:rPr>
              <w:t>jednotku</w:t>
            </w:r>
            <w:r w:rsidR="005949E8">
              <w:rPr>
                <w:rFonts w:cs="Arial"/>
                <w:b/>
              </w:rPr>
              <w:t xml:space="preserve"> </w:t>
            </w:r>
          </w:p>
          <w:p w:rsidR="004648DF" w:rsidRPr="00D910E2" w:rsidRDefault="002514E6" w:rsidP="0030780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 </w:t>
            </w:r>
            <w:r w:rsidR="004648DF" w:rsidRPr="00D910E2">
              <w:rPr>
                <w:rFonts w:cs="Arial"/>
                <w:b/>
              </w:rPr>
              <w:t>Kč vč. DPH</w:t>
            </w:r>
          </w:p>
        </w:tc>
        <w:tc>
          <w:tcPr>
            <w:tcW w:w="1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648DF" w:rsidRPr="00D910E2" w:rsidRDefault="004648DF" w:rsidP="00AB3927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 xml:space="preserve">Předpokládaný počet realizovaných </w:t>
            </w:r>
            <w:r w:rsidR="005949E8">
              <w:rPr>
                <w:rFonts w:cs="Arial"/>
                <w:b/>
              </w:rPr>
              <w:t>jednotek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648DF" w:rsidRPr="002514E6" w:rsidRDefault="004648DF" w:rsidP="0030780D">
            <w:pPr>
              <w:jc w:val="center"/>
              <w:rPr>
                <w:rFonts w:cs="Arial"/>
              </w:rPr>
            </w:pPr>
            <w:r w:rsidRPr="00D910E2">
              <w:rPr>
                <w:rFonts w:cs="Arial"/>
                <w:b/>
              </w:rPr>
              <w:t>Cena celkem</w:t>
            </w:r>
            <w:r w:rsidR="005949E8">
              <w:rPr>
                <w:rFonts w:cs="Arial"/>
                <w:b/>
              </w:rPr>
              <w:t xml:space="preserve"> za všechny předpokládané jednotky</w:t>
            </w:r>
          </w:p>
          <w:p w:rsidR="004648DF" w:rsidRPr="00D910E2" w:rsidRDefault="002514E6" w:rsidP="0030780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 </w:t>
            </w:r>
            <w:r w:rsidR="004648DF" w:rsidRPr="00D910E2">
              <w:rPr>
                <w:rFonts w:cs="Arial"/>
                <w:b/>
              </w:rPr>
              <w:t>Kč bez DPH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514E6" w:rsidRDefault="005949E8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Cena celkem</w:t>
            </w:r>
            <w:r>
              <w:rPr>
                <w:rFonts w:cs="Arial"/>
                <w:b/>
              </w:rPr>
              <w:t xml:space="preserve"> za všechny předpokládané jednotky</w:t>
            </w:r>
            <w:r w:rsidRPr="00D910E2" w:rsidDel="005949E8">
              <w:rPr>
                <w:rFonts w:cs="Arial"/>
                <w:b/>
              </w:rPr>
              <w:t xml:space="preserve"> </w:t>
            </w:r>
          </w:p>
          <w:p w:rsidR="004648DF" w:rsidRPr="00D910E2" w:rsidRDefault="002514E6" w:rsidP="0030780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 </w:t>
            </w:r>
            <w:r w:rsidR="004648DF" w:rsidRPr="00D910E2">
              <w:rPr>
                <w:rFonts w:cs="Arial"/>
                <w:b/>
              </w:rPr>
              <w:t>Kč vč. DPH</w:t>
            </w:r>
          </w:p>
        </w:tc>
      </w:tr>
      <w:tr w:rsidR="005949E8" w:rsidRPr="005105B5" w:rsidTr="002514E6">
        <w:trPr>
          <w:trHeight w:val="170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76910" w:rsidRPr="00D910E2" w:rsidRDefault="00776910" w:rsidP="00391E00">
            <w:pPr>
              <w:rPr>
                <w:rFonts w:cs="Arial"/>
                <w:b/>
              </w:rPr>
            </w:pPr>
          </w:p>
        </w:tc>
        <w:tc>
          <w:tcPr>
            <w:tcW w:w="1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FF0000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sloupec A x sloupe</w:t>
            </w:r>
            <w:r w:rsidR="005949E8" w:rsidRPr="008A503D">
              <w:rPr>
                <w:rFonts w:cs="Arial"/>
                <w:b/>
                <w:sz w:val="14"/>
                <w:szCs w:val="14"/>
              </w:rPr>
              <w:t>c</w:t>
            </w:r>
            <w:r w:rsidRPr="008A503D">
              <w:rPr>
                <w:rFonts w:cs="Arial"/>
                <w:b/>
                <w:sz w:val="14"/>
                <w:szCs w:val="14"/>
              </w:rPr>
              <w:t xml:space="preserve"> C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sloupec B x sloupec C</w:t>
            </w:r>
          </w:p>
        </w:tc>
      </w:tr>
      <w:tr w:rsidR="005949E8" w:rsidRPr="005105B5" w:rsidTr="002514E6">
        <w:trPr>
          <w:trHeight w:val="1020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514E6" w:rsidRDefault="004648DF" w:rsidP="002514E6">
            <w:pPr>
              <w:jc w:val="left"/>
              <w:rPr>
                <w:rFonts w:cs="Arial"/>
              </w:rPr>
            </w:pPr>
            <w:r w:rsidRPr="00D910E2">
              <w:rPr>
                <w:rFonts w:cs="Arial"/>
                <w:b/>
              </w:rPr>
              <w:t>Odborná vzdělávací aktivita</w:t>
            </w:r>
            <w:r w:rsidR="002514E6">
              <w:rPr>
                <w:rFonts w:cs="Arial"/>
                <w:b/>
              </w:rPr>
              <w:t xml:space="preserve"> (kurz/školení)</w:t>
            </w:r>
            <w:r w:rsidRPr="00D910E2">
              <w:rPr>
                <w:rFonts w:cs="Arial"/>
                <w:b/>
              </w:rPr>
              <w:t xml:space="preserve"> </w:t>
            </w:r>
            <w:r w:rsidR="00AB3927">
              <w:rPr>
                <w:rFonts w:cs="Arial"/>
                <w:b/>
              </w:rPr>
              <w:t xml:space="preserve">v rozsahu </w:t>
            </w:r>
          </w:p>
          <w:p w:rsidR="004648DF" w:rsidRPr="002514E6" w:rsidRDefault="004648DF" w:rsidP="002514E6">
            <w:pPr>
              <w:jc w:val="left"/>
              <w:rPr>
                <w:rFonts w:cs="Arial"/>
                <w:b/>
              </w:rPr>
            </w:pPr>
            <w:r w:rsidRPr="007744B7">
              <w:rPr>
                <w:rFonts w:cs="Arial"/>
                <w:b/>
              </w:rPr>
              <w:t xml:space="preserve">1 školící den </w:t>
            </w:r>
            <w:r w:rsidR="002514E6" w:rsidRPr="007744B7">
              <w:rPr>
                <w:rFonts w:cs="Arial"/>
                <w:b/>
              </w:rPr>
              <w:t>8</w:t>
            </w:r>
            <w:r w:rsidRPr="007744B7">
              <w:rPr>
                <w:rFonts w:cs="Arial"/>
                <w:b/>
              </w:rPr>
              <w:t>*45 min</w:t>
            </w:r>
          </w:p>
        </w:tc>
        <w:tc>
          <w:tcPr>
            <w:tcW w:w="1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6" w:type="dxa"/>
            <w:tcBorders>
              <w:top w:val="single" w:sz="12" w:space="0" w:color="auto"/>
              <w:bottom w:val="single" w:sz="12" w:space="0" w:color="auto"/>
              <w:right w:val="single" w:sz="12" w:space="0" w:color="FF0000"/>
            </w:tcBorders>
            <w:vAlign w:val="center"/>
          </w:tcPr>
          <w:p w:rsidR="004648DF" w:rsidRPr="00D910E2" w:rsidRDefault="002514E6" w:rsidP="00391E0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200</w:t>
            </w:r>
          </w:p>
        </w:tc>
        <w:tc>
          <w:tcPr>
            <w:tcW w:w="191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FF0000"/>
              <w:bottom w:val="single" w:sz="12" w:space="0" w:color="auto"/>
              <w:righ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</w:tr>
    </w:tbl>
    <w:p w:rsidR="00300730" w:rsidRPr="00504B62" w:rsidRDefault="00300730" w:rsidP="00375E03">
      <w:pPr>
        <w:spacing w:before="120" w:after="120" w:line="280" w:lineRule="atLeast"/>
        <w:ind w:right="-108"/>
        <w:rPr>
          <w:rFonts w:cs="Arial"/>
          <w:b/>
          <w:i/>
          <w:szCs w:val="20"/>
        </w:rPr>
      </w:pPr>
      <w:bookmarkStart w:id="1" w:name="_GoBack"/>
      <w:bookmarkEnd w:id="0"/>
      <w:bookmarkEnd w:id="1"/>
    </w:p>
    <w:sectPr w:rsidR="00300730" w:rsidRPr="00504B62" w:rsidSect="005949E8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00" w:rsidRDefault="00044800" w:rsidP="00C16B36">
      <w:r>
        <w:separator/>
      </w:r>
    </w:p>
  </w:endnote>
  <w:endnote w:type="continuationSeparator" w:id="0">
    <w:p w:rsidR="00044800" w:rsidRDefault="00044800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00" w:rsidRDefault="00044800" w:rsidP="00C16B36">
      <w:r>
        <w:separator/>
      </w:r>
    </w:p>
  </w:footnote>
  <w:footnote w:type="continuationSeparator" w:id="0">
    <w:p w:rsidR="00044800" w:rsidRDefault="00044800" w:rsidP="00C16B36">
      <w:r>
        <w:continuationSeparator/>
      </w:r>
    </w:p>
  </w:footnote>
  <w:footnote w:id="1">
    <w:p w:rsidR="002514E6" w:rsidRDefault="002514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14E6">
        <w:rPr>
          <w:rFonts w:ascii="Arial" w:hAnsi="Arial" w:cs="Arial"/>
          <w:i/>
          <w:sz w:val="16"/>
          <w:szCs w:val="16"/>
        </w:rPr>
        <w:t>tato cena je předmětem hodnocení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E8" w:rsidRPr="00551D85" w:rsidRDefault="005949E8" w:rsidP="0076006C">
    <w:pPr>
      <w:pStyle w:val="Zhlav"/>
      <w:tabs>
        <w:tab w:val="clear" w:pos="4536"/>
        <w:tab w:val="clear" w:pos="9072"/>
        <w:tab w:val="left" w:pos="6820"/>
      </w:tabs>
      <w:jc w:val="right"/>
      <w:rPr>
        <w:rFonts w:cs="Arial"/>
        <w:szCs w:val="20"/>
      </w:rPr>
    </w:pPr>
    <w:r w:rsidRPr="00551D85">
      <w:rPr>
        <w:rFonts w:cs="Arial"/>
        <w:szCs w:val="20"/>
      </w:rPr>
      <w:t xml:space="preserve">Příloha č. </w:t>
    </w:r>
    <w:r w:rsidR="006A5989" w:rsidRPr="00551D85">
      <w:rPr>
        <w:rFonts w:cs="Arial"/>
        <w:szCs w:val="20"/>
      </w:rPr>
      <w:t>5</w:t>
    </w:r>
    <w:r w:rsidR="00375E03" w:rsidRPr="00551D85">
      <w:rPr>
        <w:rFonts w:cs="Arial"/>
        <w:szCs w:val="20"/>
      </w:rPr>
      <w:t xml:space="preserve"> ZD</w:t>
    </w:r>
    <w:r w:rsidRPr="00551D85">
      <w:rPr>
        <w:rFonts w:cs="Arial"/>
        <w:szCs w:val="20"/>
      </w:rPr>
      <w:t xml:space="preserve">  - Tabulka pro </w:t>
    </w:r>
    <w:r w:rsidR="00C370E1" w:rsidRPr="00551D85">
      <w:rPr>
        <w:rFonts w:cs="Arial"/>
        <w:szCs w:val="20"/>
      </w:rPr>
      <w:t xml:space="preserve">stanovení </w:t>
    </w:r>
    <w:r w:rsidRPr="00551D85">
      <w:rPr>
        <w:rFonts w:cs="Arial"/>
        <w:szCs w:val="20"/>
      </w:rPr>
      <w:t>nabídkové ceny</w:t>
    </w:r>
  </w:p>
  <w:p w:rsidR="00855EEA" w:rsidRDefault="00855EEA">
    <w:pPr>
      <w:pStyle w:val="Zhlav"/>
    </w:pPr>
  </w:p>
  <w:p w:rsidR="00855EEA" w:rsidRDefault="00855E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A8D"/>
    <w:multiLevelType w:val="hybridMultilevel"/>
    <w:tmpl w:val="20EA12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F3540"/>
    <w:multiLevelType w:val="hybridMultilevel"/>
    <w:tmpl w:val="1DB27D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215E3"/>
    <w:rsid w:val="00022144"/>
    <w:rsid w:val="00022CC7"/>
    <w:rsid w:val="00022FF3"/>
    <w:rsid w:val="00044800"/>
    <w:rsid w:val="000807E4"/>
    <w:rsid w:val="00093C14"/>
    <w:rsid w:val="000961BD"/>
    <w:rsid w:val="000A02F9"/>
    <w:rsid w:val="000A7454"/>
    <w:rsid w:val="000B0507"/>
    <w:rsid w:val="000B372C"/>
    <w:rsid w:val="000C134E"/>
    <w:rsid w:val="000D3203"/>
    <w:rsid w:val="000D566B"/>
    <w:rsid w:val="000E2626"/>
    <w:rsid w:val="000E2EC9"/>
    <w:rsid w:val="000F6B35"/>
    <w:rsid w:val="00110E5F"/>
    <w:rsid w:val="00135F66"/>
    <w:rsid w:val="00141192"/>
    <w:rsid w:val="00146764"/>
    <w:rsid w:val="00151A37"/>
    <w:rsid w:val="00197E3A"/>
    <w:rsid w:val="001A3BA5"/>
    <w:rsid w:val="001C4986"/>
    <w:rsid w:val="001C59AD"/>
    <w:rsid w:val="001C759A"/>
    <w:rsid w:val="001D7FA3"/>
    <w:rsid w:val="001E400F"/>
    <w:rsid w:val="001F4A23"/>
    <w:rsid w:val="001F4EEF"/>
    <w:rsid w:val="001F572B"/>
    <w:rsid w:val="00206C26"/>
    <w:rsid w:val="00212240"/>
    <w:rsid w:val="00213134"/>
    <w:rsid w:val="00224F04"/>
    <w:rsid w:val="002321C6"/>
    <w:rsid w:val="00243A68"/>
    <w:rsid w:val="002514E6"/>
    <w:rsid w:val="0025478A"/>
    <w:rsid w:val="0025523F"/>
    <w:rsid w:val="00261BED"/>
    <w:rsid w:val="002719B8"/>
    <w:rsid w:val="00280479"/>
    <w:rsid w:val="00284F97"/>
    <w:rsid w:val="00287EE9"/>
    <w:rsid w:val="002941DE"/>
    <w:rsid w:val="0029433A"/>
    <w:rsid w:val="00297928"/>
    <w:rsid w:val="002A0570"/>
    <w:rsid w:val="002A2327"/>
    <w:rsid w:val="002A6F88"/>
    <w:rsid w:val="002A7B71"/>
    <w:rsid w:val="002B7059"/>
    <w:rsid w:val="002C0623"/>
    <w:rsid w:val="002C1DDD"/>
    <w:rsid w:val="002E5C9E"/>
    <w:rsid w:val="002F079A"/>
    <w:rsid w:val="002F382C"/>
    <w:rsid w:val="00300730"/>
    <w:rsid w:val="00304385"/>
    <w:rsid w:val="0030780D"/>
    <w:rsid w:val="003177E9"/>
    <w:rsid w:val="003245BB"/>
    <w:rsid w:val="00337D96"/>
    <w:rsid w:val="00343F8B"/>
    <w:rsid w:val="00344216"/>
    <w:rsid w:val="00356019"/>
    <w:rsid w:val="00366265"/>
    <w:rsid w:val="00372FCF"/>
    <w:rsid w:val="00373E8F"/>
    <w:rsid w:val="00375E03"/>
    <w:rsid w:val="003858C0"/>
    <w:rsid w:val="00393DF2"/>
    <w:rsid w:val="003A2861"/>
    <w:rsid w:val="003A6558"/>
    <w:rsid w:val="003A670C"/>
    <w:rsid w:val="003B3099"/>
    <w:rsid w:val="003C597D"/>
    <w:rsid w:val="003D1A68"/>
    <w:rsid w:val="003D1C3D"/>
    <w:rsid w:val="003D22F3"/>
    <w:rsid w:val="003E06B5"/>
    <w:rsid w:val="003F26B1"/>
    <w:rsid w:val="003F3960"/>
    <w:rsid w:val="004163EF"/>
    <w:rsid w:val="004251FF"/>
    <w:rsid w:val="00437559"/>
    <w:rsid w:val="0044644E"/>
    <w:rsid w:val="00450ADD"/>
    <w:rsid w:val="00450FD9"/>
    <w:rsid w:val="004567DB"/>
    <w:rsid w:val="00456A57"/>
    <w:rsid w:val="00456EC6"/>
    <w:rsid w:val="004648DF"/>
    <w:rsid w:val="00470D2E"/>
    <w:rsid w:val="004816C4"/>
    <w:rsid w:val="00481A7D"/>
    <w:rsid w:val="00491B21"/>
    <w:rsid w:val="004A6412"/>
    <w:rsid w:val="004C1A43"/>
    <w:rsid w:val="004C6E41"/>
    <w:rsid w:val="004D1EA7"/>
    <w:rsid w:val="004D2B31"/>
    <w:rsid w:val="004F123E"/>
    <w:rsid w:val="004F2184"/>
    <w:rsid w:val="004F67B8"/>
    <w:rsid w:val="00504B62"/>
    <w:rsid w:val="0051072A"/>
    <w:rsid w:val="005174DE"/>
    <w:rsid w:val="00526D34"/>
    <w:rsid w:val="0053249B"/>
    <w:rsid w:val="00534B90"/>
    <w:rsid w:val="0053510D"/>
    <w:rsid w:val="005434F9"/>
    <w:rsid w:val="00551D85"/>
    <w:rsid w:val="00560C4C"/>
    <w:rsid w:val="00585CE7"/>
    <w:rsid w:val="005949E8"/>
    <w:rsid w:val="005A71A4"/>
    <w:rsid w:val="005C08A9"/>
    <w:rsid w:val="005C3BAB"/>
    <w:rsid w:val="005E749D"/>
    <w:rsid w:val="005F5C4E"/>
    <w:rsid w:val="00606701"/>
    <w:rsid w:val="006329FF"/>
    <w:rsid w:val="00636526"/>
    <w:rsid w:val="00642E8D"/>
    <w:rsid w:val="00643AB7"/>
    <w:rsid w:val="00660C42"/>
    <w:rsid w:val="00674DFA"/>
    <w:rsid w:val="00675CBA"/>
    <w:rsid w:val="0067601E"/>
    <w:rsid w:val="00686739"/>
    <w:rsid w:val="00686CE4"/>
    <w:rsid w:val="0069175F"/>
    <w:rsid w:val="006A01B6"/>
    <w:rsid w:val="006A21F2"/>
    <w:rsid w:val="006A38D5"/>
    <w:rsid w:val="006A5989"/>
    <w:rsid w:val="006C647B"/>
    <w:rsid w:val="006D7FF2"/>
    <w:rsid w:val="006E6022"/>
    <w:rsid w:val="006E64B9"/>
    <w:rsid w:val="006F26CA"/>
    <w:rsid w:val="006F2F5D"/>
    <w:rsid w:val="006F76B7"/>
    <w:rsid w:val="00705575"/>
    <w:rsid w:val="00734287"/>
    <w:rsid w:val="0074060B"/>
    <w:rsid w:val="007423E7"/>
    <w:rsid w:val="0074448F"/>
    <w:rsid w:val="00756F9A"/>
    <w:rsid w:val="0076006C"/>
    <w:rsid w:val="007744A6"/>
    <w:rsid w:val="007744B7"/>
    <w:rsid w:val="00776910"/>
    <w:rsid w:val="00790016"/>
    <w:rsid w:val="00791223"/>
    <w:rsid w:val="007B0FF1"/>
    <w:rsid w:val="007E67CA"/>
    <w:rsid w:val="00803777"/>
    <w:rsid w:val="00834367"/>
    <w:rsid w:val="00836428"/>
    <w:rsid w:val="00837171"/>
    <w:rsid w:val="00855EEA"/>
    <w:rsid w:val="0087691F"/>
    <w:rsid w:val="008852EC"/>
    <w:rsid w:val="008A503D"/>
    <w:rsid w:val="008C09B0"/>
    <w:rsid w:val="008C7A47"/>
    <w:rsid w:val="008D252E"/>
    <w:rsid w:val="008E64A5"/>
    <w:rsid w:val="008E7692"/>
    <w:rsid w:val="00901E65"/>
    <w:rsid w:val="00913882"/>
    <w:rsid w:val="00923006"/>
    <w:rsid w:val="0093342E"/>
    <w:rsid w:val="00940D58"/>
    <w:rsid w:val="00945C4D"/>
    <w:rsid w:val="00952AEF"/>
    <w:rsid w:val="00956CC9"/>
    <w:rsid w:val="00970949"/>
    <w:rsid w:val="009B60F6"/>
    <w:rsid w:val="009E5C0E"/>
    <w:rsid w:val="009F0C96"/>
    <w:rsid w:val="009F4350"/>
    <w:rsid w:val="009F6232"/>
    <w:rsid w:val="00A05B49"/>
    <w:rsid w:val="00A0789E"/>
    <w:rsid w:val="00A124AB"/>
    <w:rsid w:val="00A22137"/>
    <w:rsid w:val="00A3195F"/>
    <w:rsid w:val="00A70A28"/>
    <w:rsid w:val="00A71A1A"/>
    <w:rsid w:val="00A871E7"/>
    <w:rsid w:val="00A93AD1"/>
    <w:rsid w:val="00AB3927"/>
    <w:rsid w:val="00AD5A09"/>
    <w:rsid w:val="00B01B35"/>
    <w:rsid w:val="00B22AE1"/>
    <w:rsid w:val="00B32BDE"/>
    <w:rsid w:val="00B4473C"/>
    <w:rsid w:val="00B578A0"/>
    <w:rsid w:val="00B603A5"/>
    <w:rsid w:val="00B66B03"/>
    <w:rsid w:val="00B7027A"/>
    <w:rsid w:val="00B77782"/>
    <w:rsid w:val="00B8582D"/>
    <w:rsid w:val="00B9315B"/>
    <w:rsid w:val="00B94F2D"/>
    <w:rsid w:val="00BA04E9"/>
    <w:rsid w:val="00BA1E98"/>
    <w:rsid w:val="00BA7E87"/>
    <w:rsid w:val="00BB3738"/>
    <w:rsid w:val="00BB5569"/>
    <w:rsid w:val="00BC02AE"/>
    <w:rsid w:val="00BC0D2E"/>
    <w:rsid w:val="00BC621A"/>
    <w:rsid w:val="00BE49C0"/>
    <w:rsid w:val="00BF31D2"/>
    <w:rsid w:val="00C16B36"/>
    <w:rsid w:val="00C22B54"/>
    <w:rsid w:val="00C339C0"/>
    <w:rsid w:val="00C370E1"/>
    <w:rsid w:val="00C468AB"/>
    <w:rsid w:val="00C53BCE"/>
    <w:rsid w:val="00C62908"/>
    <w:rsid w:val="00C65961"/>
    <w:rsid w:val="00C70BB0"/>
    <w:rsid w:val="00C75BDD"/>
    <w:rsid w:val="00C80060"/>
    <w:rsid w:val="00C80A9D"/>
    <w:rsid w:val="00C905D2"/>
    <w:rsid w:val="00C936EA"/>
    <w:rsid w:val="00CA0846"/>
    <w:rsid w:val="00CA4EAB"/>
    <w:rsid w:val="00CB4F9D"/>
    <w:rsid w:val="00CD709D"/>
    <w:rsid w:val="00CF1418"/>
    <w:rsid w:val="00D1024D"/>
    <w:rsid w:val="00D146ED"/>
    <w:rsid w:val="00D16AA0"/>
    <w:rsid w:val="00D17036"/>
    <w:rsid w:val="00D23B66"/>
    <w:rsid w:val="00D45F88"/>
    <w:rsid w:val="00D6204E"/>
    <w:rsid w:val="00D66A2C"/>
    <w:rsid w:val="00D70A1E"/>
    <w:rsid w:val="00D71C61"/>
    <w:rsid w:val="00D80FB8"/>
    <w:rsid w:val="00D9596F"/>
    <w:rsid w:val="00D97BC1"/>
    <w:rsid w:val="00DB1118"/>
    <w:rsid w:val="00DC4109"/>
    <w:rsid w:val="00DC7A1C"/>
    <w:rsid w:val="00DD0247"/>
    <w:rsid w:val="00DD1A33"/>
    <w:rsid w:val="00DD4C5E"/>
    <w:rsid w:val="00DF0922"/>
    <w:rsid w:val="00E1019F"/>
    <w:rsid w:val="00E27A53"/>
    <w:rsid w:val="00E3552D"/>
    <w:rsid w:val="00E41EA8"/>
    <w:rsid w:val="00E5415B"/>
    <w:rsid w:val="00E641F5"/>
    <w:rsid w:val="00E65BF4"/>
    <w:rsid w:val="00E82BBB"/>
    <w:rsid w:val="00EA06FA"/>
    <w:rsid w:val="00EA4854"/>
    <w:rsid w:val="00EB11A5"/>
    <w:rsid w:val="00EC58A3"/>
    <w:rsid w:val="00EC5F49"/>
    <w:rsid w:val="00EC7544"/>
    <w:rsid w:val="00EC7F17"/>
    <w:rsid w:val="00ED37C1"/>
    <w:rsid w:val="00EE2E1C"/>
    <w:rsid w:val="00EF03E8"/>
    <w:rsid w:val="00EF32CE"/>
    <w:rsid w:val="00EF5F5F"/>
    <w:rsid w:val="00F13E99"/>
    <w:rsid w:val="00F17F3B"/>
    <w:rsid w:val="00F343D0"/>
    <w:rsid w:val="00F56728"/>
    <w:rsid w:val="00F60521"/>
    <w:rsid w:val="00F707A7"/>
    <w:rsid w:val="00F8546B"/>
    <w:rsid w:val="00F86333"/>
    <w:rsid w:val="00F950BD"/>
    <w:rsid w:val="00F96E59"/>
    <w:rsid w:val="00FB6097"/>
    <w:rsid w:val="00FC3F4F"/>
    <w:rsid w:val="00FD04A8"/>
    <w:rsid w:val="00FD15D5"/>
    <w:rsid w:val="00FE3186"/>
    <w:rsid w:val="00FF0DD2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DB1118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B1118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B1118"/>
    <w:pPr>
      <w:spacing w:after="100"/>
    </w:pPr>
  </w:style>
  <w:style w:type="paragraph" w:styleId="Zkladntext">
    <w:name w:val="Body Text"/>
    <w:basedOn w:val="Normln"/>
    <w:link w:val="ZkladntextChar"/>
    <w:rsid w:val="008852EC"/>
    <w:pPr>
      <w:jc w:val="left"/>
    </w:pPr>
    <w:rPr>
      <w:rFonts w:cs="Arial"/>
      <w:b/>
      <w:bCs/>
      <w:szCs w:val="20"/>
    </w:rPr>
  </w:style>
  <w:style w:type="character" w:customStyle="1" w:styleId="ZkladntextChar">
    <w:name w:val="Základní text Char"/>
    <w:basedOn w:val="Standardnpsmoodstavce"/>
    <w:link w:val="Zkladntext"/>
    <w:rsid w:val="008852E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ostrnky">
    <w:name w:val="page number"/>
    <w:basedOn w:val="Standardnpsmoodstavce"/>
    <w:rsid w:val="008852EC"/>
  </w:style>
  <w:style w:type="character" w:styleId="Hypertextovodkaz">
    <w:name w:val="Hyperlink"/>
    <w:rsid w:val="008852EC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D37C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TextkomenteChar1">
    <w:name w:val="Text komentáře Char1"/>
    <w:basedOn w:val="Standardnpsmoodstavce"/>
    <w:locked/>
    <w:rsid w:val="003F396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DB1118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B1118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B1118"/>
    <w:pPr>
      <w:spacing w:after="100"/>
    </w:pPr>
  </w:style>
  <w:style w:type="paragraph" w:styleId="Zkladntext">
    <w:name w:val="Body Text"/>
    <w:basedOn w:val="Normln"/>
    <w:link w:val="ZkladntextChar"/>
    <w:rsid w:val="008852EC"/>
    <w:pPr>
      <w:jc w:val="left"/>
    </w:pPr>
    <w:rPr>
      <w:rFonts w:cs="Arial"/>
      <w:b/>
      <w:bCs/>
      <w:szCs w:val="20"/>
    </w:rPr>
  </w:style>
  <w:style w:type="character" w:customStyle="1" w:styleId="ZkladntextChar">
    <w:name w:val="Základní text Char"/>
    <w:basedOn w:val="Standardnpsmoodstavce"/>
    <w:link w:val="Zkladntext"/>
    <w:rsid w:val="008852E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ostrnky">
    <w:name w:val="page number"/>
    <w:basedOn w:val="Standardnpsmoodstavce"/>
    <w:rsid w:val="008852EC"/>
  </w:style>
  <w:style w:type="character" w:styleId="Hypertextovodkaz">
    <w:name w:val="Hyperlink"/>
    <w:rsid w:val="008852EC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D37C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TextkomenteChar1">
    <w:name w:val="Text komentáře Char1"/>
    <w:basedOn w:val="Standardnpsmoodstavce"/>
    <w:locked/>
    <w:rsid w:val="003F396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F038C-07EB-4ECC-B745-045DE3A50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79186-6756-4262-982D-C519583D0AB7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9359a40-f311-4999-9c73-bd7ebaba2dd8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27431-8CDD-4FBD-8BD5-8A7AF41C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Jandová Jana Ing.</cp:lastModifiedBy>
  <cp:revision>20</cp:revision>
  <cp:lastPrinted>2017-01-30T12:10:00Z</cp:lastPrinted>
  <dcterms:created xsi:type="dcterms:W3CDTF">2017-03-22T17:22:00Z</dcterms:created>
  <dcterms:modified xsi:type="dcterms:W3CDTF">2017-09-06T12:24:00Z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