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0BAF8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70F196D4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F3441F1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12D2AF5E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044A47">
        <w:rPr>
          <w:rFonts w:ascii="Arial" w:hAnsi="Arial" w:cs="Arial"/>
          <w:b/>
          <w:bCs/>
          <w:color w:val="FFFFFF"/>
          <w:sz w:val="32"/>
          <w:szCs w:val="32"/>
        </w:rPr>
        <w:t xml:space="preserve">Jednotný informační systém práce a sociálních věcí – </w:t>
      </w:r>
      <w:r w:rsidR="00E54136" w:rsidRPr="00044A47">
        <w:rPr>
          <w:rFonts w:ascii="Arial" w:hAnsi="Arial" w:cs="Arial"/>
          <w:b/>
          <w:bCs/>
          <w:color w:val="FFFFFF"/>
          <w:sz w:val="32"/>
          <w:szCs w:val="32"/>
        </w:rPr>
        <w:t>Integrovaná podpůrná a provozní data</w:t>
      </w:r>
    </w:p>
    <w:p w14:paraId="379E6385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498312</w:t>
      </w:r>
    </w:p>
    <w:p w14:paraId="525CABE6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483B7471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2BEEDD62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05AFB346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407D4086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20212215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32254B75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1DA481C" wp14:editId="3E0D4518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CC9A73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34E0A8A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3F7250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B544FA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C81099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D59E82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D2C1B81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27D697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53603792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D40B847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D33410">
        <w:rPr>
          <w:rFonts w:ascii="Arial" w:hAnsi="Arial" w:cs="Arial"/>
          <w:b/>
          <w:sz w:val="26"/>
          <w:szCs w:val="26"/>
          <w:lang w:eastAsia="en-US" w:bidi="en-US"/>
        </w:rPr>
        <w:t>XVIII</w:t>
      </w:r>
    </w:p>
    <w:p w14:paraId="26EA4646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0496B40A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2485977C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34113E33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148BEF51" w14:textId="7777777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D33410">
        <w:rPr>
          <w:rFonts w:ascii="Arial" w:hAnsi="Arial" w:cs="Arial"/>
          <w:sz w:val="20"/>
          <w:szCs w:val="20"/>
          <w:lang w:eastAsia="en-US" w:bidi="en-US"/>
        </w:rPr>
        <w:t xml:space="preserve">28. 1. 2015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5768A029" w14:textId="77777777" w:rsidR="0026284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0308B876" w14:textId="77777777" w:rsidR="00044A47" w:rsidRPr="00040199" w:rsidRDefault="00044A47" w:rsidP="00044A47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 w:rsidRPr="00040199">
        <w:rPr>
          <w:rFonts w:ascii="Arial" w:hAnsi="Arial" w:cs="Arial"/>
          <w:sz w:val="20"/>
          <w:szCs w:val="20"/>
        </w:rPr>
        <w:t>:</w:t>
      </w:r>
    </w:p>
    <w:p w14:paraId="00994AC2" w14:textId="77777777" w:rsidR="00044A47" w:rsidRPr="00040199" w:rsidRDefault="00527218" w:rsidP="00527218">
      <w:pPr>
        <w:autoSpaceDE w:val="0"/>
        <w:autoSpaceDN w:val="0"/>
        <w:adjustRightInd w:val="0"/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Jaké počty uživatelů (celkový počet, počet současně pracujících uživatelů) lze očekávat u jednotlivých komponent v zakázce „Integrovaná podpůrná a provozní data“? Kolik operací za jednotku času (např. hodinu) tito uživatelé typicky provádějí? Jaké jsou očekávané ukládané/zpracovávané datové objemy u těchto komponent? (Obecný dotaz)</w:t>
      </w:r>
    </w:p>
    <w:p w14:paraId="13D59753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E039FB7" w14:textId="0CEB6444" w:rsidR="00FA0421" w:rsidRDefault="00FA0421" w:rsidP="00FA042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na odpovědi na otázky č. 14 a 17 v rá</w:t>
      </w:r>
      <w:r w:rsidR="008A024F">
        <w:rPr>
          <w:rFonts w:ascii="Arial" w:hAnsi="Arial" w:cs="Arial"/>
          <w:sz w:val="20"/>
          <w:szCs w:val="20"/>
          <w:lang w:eastAsia="en-US" w:bidi="en-US"/>
        </w:rPr>
        <w:t>mci Dodatečných informací č. II, v nichž poskytl informace relevantní a potřebné pro přípravu nabídky.</w:t>
      </w:r>
    </w:p>
    <w:p w14:paraId="1B02FA89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5C521E02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14:paraId="555626A4" w14:textId="77777777" w:rsidR="00044A47" w:rsidRPr="00527218" w:rsidRDefault="00527218" w:rsidP="00527218">
      <w:pPr>
        <w:autoSpaceDE w:val="0"/>
        <w:autoSpaceDN w:val="0"/>
        <w:adjustRightInd w:val="0"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527218">
        <w:rPr>
          <w:rFonts w:ascii="Arial" w:hAnsi="Arial" w:cs="Arial"/>
          <w:sz w:val="20"/>
          <w:szCs w:val="20"/>
        </w:rPr>
        <w:t>Definuje Zadavatel, jakou podobu má „externí úložiště“, do kterého se budou archivovat data?</w:t>
      </w:r>
      <w:r>
        <w:rPr>
          <w:rFonts w:ascii="Arial" w:hAnsi="Arial" w:cs="Arial"/>
          <w:sz w:val="20"/>
          <w:szCs w:val="20"/>
        </w:rPr>
        <w:t xml:space="preserve"> </w:t>
      </w:r>
      <w:r w:rsidRPr="00527218">
        <w:rPr>
          <w:rFonts w:ascii="Arial" w:hAnsi="Arial" w:cs="Arial"/>
          <w:sz w:val="20"/>
          <w:szCs w:val="20"/>
        </w:rPr>
        <w:t>(Požadavek PRO004 – Archivace dat)</w:t>
      </w:r>
    </w:p>
    <w:p w14:paraId="65153B57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88C953A" w14:textId="02F348AA" w:rsidR="00FA0421" w:rsidRDefault="00FA0421" w:rsidP="00FA042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na odpověď na otázky č. 4 v rámci Dodatečných informací č. XV.</w:t>
      </w:r>
    </w:p>
    <w:p w14:paraId="54F980D1" w14:textId="77777777" w:rsidR="00CB2A91" w:rsidRPr="00040199" w:rsidRDefault="00CB2A91" w:rsidP="00FA042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14:paraId="5FE7AC7C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14:paraId="55D106AF" w14:textId="77777777" w:rsidR="00044A47" w:rsidRPr="00040199" w:rsidRDefault="00527218" w:rsidP="0052721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527218">
        <w:rPr>
          <w:rFonts w:ascii="Arial" w:hAnsi="Arial" w:cs="Arial"/>
          <w:sz w:val="20"/>
          <w:szCs w:val="20"/>
          <w:lang w:eastAsia="en-US" w:bidi="en-US"/>
        </w:rPr>
        <w:t>Skupina uživatelů přistupující k archivovaným datům bude podmnožinou uživatelů pracujících s</w:t>
      </w:r>
      <w:r>
        <w:rPr>
          <w:rFonts w:ascii="Arial" w:hAnsi="Arial" w:cs="Arial"/>
          <w:sz w:val="20"/>
          <w:szCs w:val="20"/>
          <w:lang w:eastAsia="en-US" w:bidi="en-US"/>
        </w:rPr>
        <w:t> 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živými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daty? (Požadavek PRO004 – Archivace dat)</w:t>
      </w:r>
    </w:p>
    <w:p w14:paraId="4EFA4828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8119E51" w14:textId="242822E0" w:rsidR="00200A65" w:rsidRDefault="00200A65" w:rsidP="00200A6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na odpověď na otázky č. 5 v rámci Dodatečných informací č. XV.</w:t>
      </w:r>
    </w:p>
    <w:p w14:paraId="02CFB67C" w14:textId="77777777" w:rsidR="00CB2A91" w:rsidRPr="00040199" w:rsidRDefault="00CB2A91" w:rsidP="00200A6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14:paraId="6F5D84FE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4:</w:t>
      </w:r>
    </w:p>
    <w:p w14:paraId="71C3F351" w14:textId="77777777" w:rsidR="00044A47" w:rsidRPr="00040199" w:rsidRDefault="00527218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527218">
        <w:rPr>
          <w:rFonts w:ascii="Arial" w:hAnsi="Arial" w:cs="Arial"/>
          <w:sz w:val="20"/>
          <w:szCs w:val="20"/>
          <w:lang w:eastAsia="en-US" w:bidi="en-US"/>
        </w:rPr>
        <w:t>Co je myšleno „emulací archivace“? (Požadavek PRO004 – Archivace dat)</w:t>
      </w:r>
    </w:p>
    <w:p w14:paraId="055A4BC3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E365AC6" w14:textId="42566A6E" w:rsidR="00200A65" w:rsidRPr="00040199" w:rsidRDefault="00200A65" w:rsidP="00200A6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na odpověď na otázky č. 6 v rámci Dodatečných informací č. XV.</w:t>
      </w:r>
    </w:p>
    <w:p w14:paraId="464540C3" w14:textId="77777777" w:rsidR="00200A65" w:rsidRDefault="00200A65" w:rsidP="00044A47">
      <w:pPr>
        <w:rPr>
          <w:rFonts w:ascii="Arial" w:hAnsi="Arial" w:cs="Arial"/>
          <w:sz w:val="20"/>
          <w:szCs w:val="20"/>
        </w:rPr>
      </w:pPr>
    </w:p>
    <w:p w14:paraId="22676F3F" w14:textId="77777777" w:rsidR="00D33410" w:rsidRPr="00040199" w:rsidRDefault="00D33410" w:rsidP="00D33410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5</w:t>
      </w:r>
      <w:r w:rsidRPr="00040199">
        <w:rPr>
          <w:rFonts w:ascii="Arial" w:hAnsi="Arial" w:cs="Arial"/>
          <w:sz w:val="20"/>
          <w:szCs w:val="20"/>
        </w:rPr>
        <w:t>:</w:t>
      </w:r>
    </w:p>
    <w:p w14:paraId="7523970E" w14:textId="77777777" w:rsidR="00D33410" w:rsidRPr="00040199" w:rsidRDefault="00527218" w:rsidP="0052721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527218">
        <w:rPr>
          <w:rFonts w:ascii="Arial" w:hAnsi="Arial" w:cs="Arial"/>
          <w:sz w:val="20"/>
          <w:szCs w:val="20"/>
          <w:lang w:eastAsia="en-US" w:bidi="en-US"/>
        </w:rPr>
        <w:t>Definuje Zadavatel, jakou podobu má „archivní médium“, ze kterého má být možné zpětné nahrání dat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na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základě zvolených kritérií? Má nějaký vztah „archivní médium“ a „Zálohovací systém“ popisovaný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v</w:t>
      </w:r>
      <w:r>
        <w:rPr>
          <w:rFonts w:ascii="Arial" w:hAnsi="Arial" w:cs="Arial"/>
          <w:sz w:val="20"/>
          <w:szCs w:val="20"/>
          <w:lang w:eastAsia="en-US" w:bidi="en-US"/>
        </w:rPr>
        <w:t> 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požadavku BEZ009? (Požadavek PRO004 – Archivace dat)</w:t>
      </w:r>
    </w:p>
    <w:p w14:paraId="7166E5C0" w14:textId="77777777" w:rsidR="00D33410" w:rsidRPr="00040199" w:rsidRDefault="00D33410" w:rsidP="00D3341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3F94FF8" w14:textId="088590DA" w:rsidR="00200A65" w:rsidRDefault="00200A65" w:rsidP="00200A6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na odpověď na otázky č. 7 v rámci Dodatečných informací č. XV.</w:t>
      </w:r>
    </w:p>
    <w:p w14:paraId="28A4CA81" w14:textId="77777777" w:rsidR="00CB2A91" w:rsidRPr="00040199" w:rsidRDefault="00CB2A91" w:rsidP="00200A6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14:paraId="3B7C5379" w14:textId="77777777" w:rsidR="00D33410" w:rsidRPr="00040199" w:rsidRDefault="00D33410" w:rsidP="00D33410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14:paraId="2B9B099F" w14:textId="77777777" w:rsidR="00D33410" w:rsidRPr="00040199" w:rsidRDefault="00527218" w:rsidP="00D3341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527218">
        <w:rPr>
          <w:rFonts w:ascii="Arial" w:hAnsi="Arial" w:cs="Arial"/>
          <w:sz w:val="20"/>
          <w:szCs w:val="20"/>
          <w:lang w:eastAsia="en-US" w:bidi="en-US"/>
        </w:rPr>
        <w:t>Jaký SW využívá MPSV pro spisovou službu a jaké bude API? (POD0001)</w:t>
      </w:r>
    </w:p>
    <w:p w14:paraId="75CCE93B" w14:textId="77777777" w:rsidR="00D33410" w:rsidRPr="00040199" w:rsidRDefault="00D33410" w:rsidP="00D3341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168A238" w14:textId="4CFAEBB6" w:rsidR="00200A65" w:rsidRPr="00040199" w:rsidRDefault="00200A65" w:rsidP="00200A6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na odpověď na otázky č. 8 v rámci Dodatečných informací č. XV.</w:t>
      </w:r>
    </w:p>
    <w:p w14:paraId="57FD642F" w14:textId="77777777" w:rsidR="002628BA" w:rsidRPr="00040199" w:rsidRDefault="002628BA" w:rsidP="00D33410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163FF22" w14:textId="77777777" w:rsidR="00D33410" w:rsidRPr="00040199" w:rsidRDefault="00D33410" w:rsidP="00D3341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14:paraId="043F9532" w14:textId="77777777" w:rsidR="00D33410" w:rsidRPr="00040199" w:rsidRDefault="00527218" w:rsidP="0052721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527218">
        <w:rPr>
          <w:rFonts w:ascii="Arial" w:hAnsi="Arial" w:cs="Arial"/>
          <w:sz w:val="20"/>
          <w:szCs w:val="20"/>
          <w:lang w:eastAsia="en-US" w:bidi="en-US"/>
        </w:rPr>
        <w:t>Jaký je nárůst objemu dat, který v rámci modulu Písemnosti a spisy zadavatel – za 1 rok? (POD0001-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POD0034)</w:t>
      </w:r>
    </w:p>
    <w:p w14:paraId="164B4A7A" w14:textId="77777777" w:rsidR="00D33410" w:rsidRPr="00040199" w:rsidRDefault="00D33410" w:rsidP="00D3341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FC56E2E" w14:textId="3B3A71BD" w:rsidR="00200A65" w:rsidRDefault="00200A65" w:rsidP="00200A6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na odpověď na otázky č. 9 v rámci Dodatečných informací č. XV.</w:t>
      </w:r>
    </w:p>
    <w:p w14:paraId="2AB6248C" w14:textId="77777777" w:rsidR="00CB2A91" w:rsidRPr="00040199" w:rsidRDefault="00CB2A91" w:rsidP="00200A6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14:paraId="03E3D2B5" w14:textId="77777777" w:rsidR="00D33410" w:rsidRPr="00040199" w:rsidRDefault="00D33410" w:rsidP="00D3341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8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56170F5E" w14:textId="77777777" w:rsidR="00D33410" w:rsidRPr="00040199" w:rsidRDefault="00527218" w:rsidP="0052721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527218">
        <w:rPr>
          <w:rFonts w:ascii="Arial" w:hAnsi="Arial" w:cs="Arial"/>
          <w:sz w:val="20"/>
          <w:szCs w:val="20"/>
          <w:lang w:eastAsia="en-US" w:bidi="en-US"/>
        </w:rPr>
        <w:t>Zadavatel požaduje, aby systém umožňoval načtení čárového kódu, kterým je označena písemnost v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listinné podobě. Má zadavatel k dispozici čtečky čárového kódu? Jakým uživatelům v jakém počtu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budou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dostupné? (Obecný dotaz)</w:t>
      </w:r>
    </w:p>
    <w:p w14:paraId="4DB56A08" w14:textId="77777777" w:rsidR="00D33410" w:rsidRPr="00040199" w:rsidRDefault="00D33410" w:rsidP="00D3341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7648A7E" w14:textId="337D040D" w:rsidR="00200A65" w:rsidRPr="00040199" w:rsidRDefault="00200A65" w:rsidP="00200A6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na odpověď na otázky č. 10 v rámci Dodatečných informací č. XV.</w:t>
      </w:r>
    </w:p>
    <w:p w14:paraId="389A459A" w14:textId="77777777" w:rsidR="00D33410" w:rsidRDefault="00D33410" w:rsidP="00044A47">
      <w:pPr>
        <w:rPr>
          <w:rFonts w:ascii="Arial" w:hAnsi="Arial" w:cs="Arial"/>
          <w:sz w:val="20"/>
          <w:szCs w:val="20"/>
        </w:rPr>
      </w:pPr>
    </w:p>
    <w:p w14:paraId="116CFEF0" w14:textId="77777777" w:rsidR="00D33410" w:rsidRPr="00040199" w:rsidRDefault="00D33410" w:rsidP="00D33410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9</w:t>
      </w:r>
      <w:r w:rsidRPr="00040199">
        <w:rPr>
          <w:rFonts w:ascii="Arial" w:hAnsi="Arial" w:cs="Arial"/>
          <w:sz w:val="20"/>
          <w:szCs w:val="20"/>
        </w:rPr>
        <w:t>:</w:t>
      </w:r>
    </w:p>
    <w:p w14:paraId="1D7CF66F" w14:textId="77777777" w:rsidR="00D33410" w:rsidRPr="00040199" w:rsidRDefault="00527218" w:rsidP="0052721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527218">
        <w:rPr>
          <w:rFonts w:ascii="Arial" w:hAnsi="Arial" w:cs="Arial"/>
          <w:sz w:val="20"/>
          <w:szCs w:val="20"/>
          <w:lang w:eastAsia="en-US" w:bidi="en-US"/>
        </w:rPr>
        <w:t>Jaký je vztah systému „Sdílené a kompozitní služby“ z „Oblast podpůrných a průřezových činností“ vůči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systémům „Integrační a komunikační rozhraní“ a „Integrační sběrnice a rozhraní“ z „Oblast integrace a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provozu“? Jaké aktivity/výstupy spadají do uvedených systémů/oblastí? (Obecný dotaz)</w:t>
      </w:r>
    </w:p>
    <w:p w14:paraId="5E06D178" w14:textId="77777777" w:rsidR="00D33410" w:rsidRPr="00040199" w:rsidRDefault="00D33410" w:rsidP="00D3341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F3F5859" w14:textId="3F8B2359" w:rsidR="00200A65" w:rsidRDefault="00200A65" w:rsidP="00200A6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na odpověď na otázky č. 1</w:t>
      </w:r>
      <w:r w:rsidR="0097065B">
        <w:rPr>
          <w:rFonts w:ascii="Arial" w:hAnsi="Arial" w:cs="Arial"/>
          <w:sz w:val="20"/>
          <w:szCs w:val="20"/>
          <w:lang w:eastAsia="en-US" w:bidi="en-US"/>
        </w:rPr>
        <w:t>1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v rámci Dodatečných informací č. XV.</w:t>
      </w:r>
    </w:p>
    <w:p w14:paraId="57B4DE88" w14:textId="77777777" w:rsidR="00D33410" w:rsidRPr="00040199" w:rsidRDefault="00D33410" w:rsidP="00D3341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50C9F6E6" w14:textId="77777777" w:rsidR="00D33410" w:rsidRPr="00040199" w:rsidRDefault="00D33410" w:rsidP="00D33410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10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14:paraId="6F11BA2E" w14:textId="77777777" w:rsidR="00D33410" w:rsidRPr="00040199" w:rsidRDefault="00527218" w:rsidP="0052721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527218">
        <w:rPr>
          <w:rFonts w:ascii="Arial" w:hAnsi="Arial" w:cs="Arial"/>
          <w:sz w:val="20"/>
          <w:szCs w:val="20"/>
          <w:lang w:eastAsia="en-US" w:bidi="en-US"/>
        </w:rPr>
        <w:t>V rámci požadavku Evidence subjektů se budou vracet data ohledně zaměstnání dle firmy. Jak se bude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postupovat u velkých firem jako Tesco s tisící záznamy? (Evidence subjektů POD0081_POD0099)</w:t>
      </w:r>
    </w:p>
    <w:p w14:paraId="162074BE" w14:textId="77777777" w:rsidR="00D33410" w:rsidRPr="00040199" w:rsidRDefault="00D33410" w:rsidP="00D3341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240A6C6" w14:textId="40271B35" w:rsidR="00200A65" w:rsidRPr="00040199" w:rsidRDefault="00200A65" w:rsidP="00200A6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na odpověď na otázky č. 12 v rámci Dodatečných informací č. XV.</w:t>
      </w:r>
    </w:p>
    <w:p w14:paraId="2D02E01C" w14:textId="77777777" w:rsidR="002628BA" w:rsidRPr="00040199" w:rsidRDefault="002628BA" w:rsidP="00D33410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97C1C39" w14:textId="77777777" w:rsidR="00D33410" w:rsidRPr="00040199" w:rsidRDefault="00D33410" w:rsidP="00B43D1F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t>11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14:paraId="49538442" w14:textId="77777777" w:rsidR="00D33410" w:rsidRPr="00040199" w:rsidRDefault="00527218" w:rsidP="00B43D1F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527218">
        <w:rPr>
          <w:rFonts w:ascii="Arial" w:hAnsi="Arial" w:cs="Arial"/>
          <w:sz w:val="20"/>
          <w:szCs w:val="20"/>
          <w:lang w:eastAsia="en-US" w:bidi="en-US"/>
        </w:rPr>
        <w:t>Jak bude probíhat vyhledávání podle čárového kódu žádosti? (Evidence subjektů POD0081_POD0099)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D33410"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3924FC9" w14:textId="3951FC32" w:rsidR="002628BA" w:rsidRDefault="002628BA" w:rsidP="002628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na odpověď na otázky č. 13 v rámci Dodatečných informací č. XV.</w:t>
      </w:r>
    </w:p>
    <w:p w14:paraId="117A35C2" w14:textId="77777777" w:rsidR="00CB2A91" w:rsidRPr="00040199" w:rsidRDefault="00CB2A91" w:rsidP="002628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14:paraId="243D0D15" w14:textId="77777777" w:rsidR="00D33410" w:rsidRPr="00040199" w:rsidRDefault="00D33410" w:rsidP="00D3341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12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552BAC7A" w14:textId="77777777" w:rsidR="00D33410" w:rsidRPr="00040199" w:rsidRDefault="00527218" w:rsidP="0052721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527218">
        <w:rPr>
          <w:rFonts w:ascii="Arial" w:hAnsi="Arial" w:cs="Arial"/>
          <w:sz w:val="20"/>
          <w:szCs w:val="20"/>
          <w:lang w:eastAsia="en-US" w:bidi="en-US"/>
        </w:rPr>
        <w:t>Zahrnuje část Exekuce insolvence a právní agendy migraci ze stávajících systémů? V jakém rozsahu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527218">
        <w:rPr>
          <w:rFonts w:ascii="Arial" w:hAnsi="Arial" w:cs="Arial"/>
          <w:sz w:val="20"/>
          <w:szCs w:val="20"/>
          <w:lang w:eastAsia="en-US" w:bidi="en-US"/>
        </w:rPr>
        <w:t>(všechny požadavky nebo jen některé částí jsou pokryty stávající funkcionalitou) (Obecný dotaz)?</w:t>
      </w:r>
    </w:p>
    <w:p w14:paraId="0784B9F6" w14:textId="77777777" w:rsidR="00D33410" w:rsidRPr="00040199" w:rsidRDefault="00D33410" w:rsidP="00D3341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38E2A1C" w14:textId="16864CE3" w:rsidR="002628BA" w:rsidRPr="00040199" w:rsidRDefault="002628BA" w:rsidP="002628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 na odpověď na otázky č. 14 v rámci Dodatečných informací č. XV.</w:t>
      </w:r>
    </w:p>
    <w:p w14:paraId="435B7580" w14:textId="77777777" w:rsidR="00D33410" w:rsidRPr="00040199" w:rsidRDefault="00D33410" w:rsidP="00044A47">
      <w:pPr>
        <w:rPr>
          <w:rFonts w:ascii="Arial" w:hAnsi="Arial" w:cs="Arial"/>
          <w:sz w:val="20"/>
          <w:szCs w:val="20"/>
        </w:rPr>
      </w:pPr>
    </w:p>
    <w:p w14:paraId="26B795A1" w14:textId="77777777"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14:paraId="6BF40B11" w14:textId="77777777"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14:paraId="0C597341" w14:textId="6086B548" w:rsidR="00044A47" w:rsidRPr="00040199" w:rsidRDefault="00044A47" w:rsidP="00044A47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97065B">
        <w:rPr>
          <w:rFonts w:ascii="Arial" w:hAnsi="Arial" w:cs="Arial"/>
          <w:sz w:val="20"/>
          <w:szCs w:val="20"/>
          <w:lang w:eastAsia="en-US" w:bidi="en-US"/>
        </w:rPr>
        <w:t>3. 2. 2015</w:t>
      </w:r>
    </w:p>
    <w:p w14:paraId="5EA743A0" w14:textId="77777777"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26284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FBE78" w14:textId="77777777" w:rsidR="001250A2" w:rsidRDefault="001250A2">
      <w:r>
        <w:separator/>
      </w:r>
    </w:p>
  </w:endnote>
  <w:endnote w:type="continuationSeparator" w:id="0">
    <w:p w14:paraId="0C4BFBB3" w14:textId="77777777" w:rsidR="001250A2" w:rsidRDefault="001250A2">
      <w:r>
        <w:continuationSeparator/>
      </w:r>
    </w:p>
  </w:endnote>
  <w:endnote w:type="continuationNotice" w:id="1">
    <w:p w14:paraId="5E3F660A" w14:textId="77777777"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1B997" w14:textId="77777777" w:rsidR="008D723D" w:rsidRDefault="004E2EC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829A6DB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F1A88" w14:textId="77777777" w:rsidR="008D723D" w:rsidRPr="00CB3734" w:rsidRDefault="004E2EC0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A6971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A6971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02C9C228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8CA47" w14:textId="77777777" w:rsidR="001250A2" w:rsidRDefault="001250A2">
      <w:r>
        <w:separator/>
      </w:r>
    </w:p>
  </w:footnote>
  <w:footnote w:type="continuationSeparator" w:id="0">
    <w:p w14:paraId="7D69AFC0" w14:textId="77777777" w:rsidR="001250A2" w:rsidRDefault="001250A2">
      <w:r>
        <w:continuationSeparator/>
      </w:r>
    </w:p>
  </w:footnote>
  <w:footnote w:type="continuationNotice" w:id="1">
    <w:p w14:paraId="3D02AC37" w14:textId="77777777"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4B3A2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58BC4895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37DD7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20D65"/>
    <w:multiLevelType w:val="hybridMultilevel"/>
    <w:tmpl w:val="202243D8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3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13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9"/>
  </w:num>
  <w:num w:numId="11">
    <w:abstractNumId w:val="6"/>
  </w:num>
  <w:num w:numId="12">
    <w:abstractNumId w:val="12"/>
  </w:num>
  <w:num w:numId="13">
    <w:abstractNumId w:val="16"/>
  </w:num>
  <w:num w:numId="14">
    <w:abstractNumId w:val="28"/>
  </w:num>
  <w:num w:numId="15">
    <w:abstractNumId w:val="26"/>
  </w:num>
  <w:num w:numId="16">
    <w:abstractNumId w:val="20"/>
  </w:num>
  <w:num w:numId="17">
    <w:abstractNumId w:val="0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4"/>
  </w:num>
  <w:num w:numId="22">
    <w:abstractNumId w:val="17"/>
  </w:num>
  <w:num w:numId="23">
    <w:abstractNumId w:val="30"/>
  </w:num>
  <w:num w:numId="24">
    <w:abstractNumId w:val="10"/>
  </w:num>
  <w:num w:numId="25">
    <w:abstractNumId w:val="9"/>
  </w:num>
  <w:num w:numId="26">
    <w:abstractNumId w:val="22"/>
  </w:num>
  <w:num w:numId="27">
    <w:abstractNumId w:val="25"/>
  </w:num>
  <w:num w:numId="28">
    <w:abstractNumId w:val="5"/>
  </w:num>
  <w:num w:numId="29">
    <w:abstractNumId w:val="7"/>
  </w:num>
  <w:num w:numId="30">
    <w:abstractNumId w:val="19"/>
  </w:num>
  <w:num w:numId="31">
    <w:abstractNumId w:val="27"/>
  </w:num>
  <w:num w:numId="32">
    <w:abstractNumId w:val="8"/>
  </w:num>
  <w:num w:numId="33">
    <w:abstractNumId w:val="23"/>
  </w:num>
  <w:num w:numId="34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44A47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1744"/>
    <w:rsid w:val="001E516A"/>
    <w:rsid w:val="001F0E98"/>
    <w:rsid w:val="001F4650"/>
    <w:rsid w:val="001F74DA"/>
    <w:rsid w:val="001F76D5"/>
    <w:rsid w:val="00200A6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28BA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37CF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F181D"/>
    <w:rsid w:val="004F2E22"/>
    <w:rsid w:val="004F5505"/>
    <w:rsid w:val="004F6095"/>
    <w:rsid w:val="004F65A1"/>
    <w:rsid w:val="004F66BA"/>
    <w:rsid w:val="004F75B1"/>
    <w:rsid w:val="00502A92"/>
    <w:rsid w:val="005060A3"/>
    <w:rsid w:val="00510DA5"/>
    <w:rsid w:val="00520AA9"/>
    <w:rsid w:val="005224F3"/>
    <w:rsid w:val="00525147"/>
    <w:rsid w:val="00527218"/>
    <w:rsid w:val="00535533"/>
    <w:rsid w:val="00541A05"/>
    <w:rsid w:val="00544CDF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31F90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2724"/>
    <w:rsid w:val="00764924"/>
    <w:rsid w:val="0077307C"/>
    <w:rsid w:val="00777B55"/>
    <w:rsid w:val="00793DEB"/>
    <w:rsid w:val="007A05D6"/>
    <w:rsid w:val="007A08F6"/>
    <w:rsid w:val="007A1933"/>
    <w:rsid w:val="007A295F"/>
    <w:rsid w:val="007A6971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1CFC"/>
    <w:rsid w:val="008620D3"/>
    <w:rsid w:val="0086514C"/>
    <w:rsid w:val="00866140"/>
    <w:rsid w:val="00866372"/>
    <w:rsid w:val="00876E33"/>
    <w:rsid w:val="00881769"/>
    <w:rsid w:val="00882BD6"/>
    <w:rsid w:val="00886EB0"/>
    <w:rsid w:val="0089235D"/>
    <w:rsid w:val="00895AFD"/>
    <w:rsid w:val="00895C84"/>
    <w:rsid w:val="008A024F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065B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57B4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2A79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3D1F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8733D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25E13"/>
    <w:rsid w:val="00C45701"/>
    <w:rsid w:val="00C46AB1"/>
    <w:rsid w:val="00C5052B"/>
    <w:rsid w:val="00C610C1"/>
    <w:rsid w:val="00C61C09"/>
    <w:rsid w:val="00C73194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2A91"/>
    <w:rsid w:val="00CB3734"/>
    <w:rsid w:val="00CB60ED"/>
    <w:rsid w:val="00CC538A"/>
    <w:rsid w:val="00CD0676"/>
    <w:rsid w:val="00CE4549"/>
    <w:rsid w:val="00D0232A"/>
    <w:rsid w:val="00D045AE"/>
    <w:rsid w:val="00D04AA1"/>
    <w:rsid w:val="00D04D2F"/>
    <w:rsid w:val="00D05DB2"/>
    <w:rsid w:val="00D06B0E"/>
    <w:rsid w:val="00D127E1"/>
    <w:rsid w:val="00D1488B"/>
    <w:rsid w:val="00D2006B"/>
    <w:rsid w:val="00D20621"/>
    <w:rsid w:val="00D313CF"/>
    <w:rsid w:val="00D33410"/>
    <w:rsid w:val="00D3412B"/>
    <w:rsid w:val="00D60D8C"/>
    <w:rsid w:val="00D71B6F"/>
    <w:rsid w:val="00D7696A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0DEE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766BF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06D2C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0421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C24B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0DEE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0DEE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8rTt279zUHcKdMZIFZDx3vCHM50=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IcPVgpAuYp+JPVJNxMnunMB3z6Y=</DigestValue>
    </Reference>
  </SignedInfo>
  <SignatureValue>oyYkFmeclzovnV6o++RwNnum6vOBvQyfvtjhXnXEecl6tblXIOM0q7vBAMfCLyIf9IgpmueWoQLl
20YkcqCFPz30so0R9/RLIdUMh7DcGd1SO8g+35cGxv5lMNEL8e3dfhA1hZjszHGU2vWUQFoOeaaq
p1aG5e8HVZ5KS1zqqx1kPXz4oobSCGyz9/c1r1hyRcL/aVz0rm33cO1Qn0isdHBGxHcOPgsDqDm/
P260d+qktg5LJLbTEdNVloOPX52CPPdTvMcJgpGJuv4W5kf2MvSOol+ZFiihcRDym57YYXEJ8Rvo
XykGkUTaPt1A/JNb1oTUEekfPCnJqMDxq2m9Mg==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9a6mgLl0yHuJpHF1zL8ZFffEQCI=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nwBvp6gs7OSwrhxtq24ZKGYGHRk=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LYEqe+l1zelzrAHweCjDJs4LhCI=</DigestValue>
      </Reference>
      <Reference URI="/word/styles.xml?ContentType=application/vnd.openxmlformats-officedocument.wordprocessingml.styles+xml">
        <DigestMethod Algorithm="http://www.w3.org/2000/09/xmldsig#sha1"/>
        <DigestValue>k+0HkOsJKoTa3YEz7Gl9juzsKAM=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pL/WTTK3UuNdDVIw1PXO+lFPDBE=</DigestValue>
      </Reference>
      <Reference URI="/word/header1.xml?ContentType=application/vnd.openxmlformats-officedocument.wordprocessingml.header+xml">
        <DigestMethod Algorithm="http://www.w3.org/2000/09/xmldsig#sha1"/>
        <DigestValue>PiO9sDJx99rd+hj1eSDxra8cw0o=</DigestValue>
      </Reference>
      <Reference URI="/word/document.xml?ContentType=application/vnd.openxmlformats-officedocument.wordprocessingml.document.main+xml">
        <DigestMethod Algorithm="http://www.w3.org/2000/09/xmldsig#sha1"/>
        <DigestValue>278efYdl82GgwS1FMdRbcM4vGbs=</DigestValue>
      </Reference>
      <Reference URI="/word/header2.xml?ContentType=application/vnd.openxmlformats-officedocument.wordprocessingml.header+xml">
        <DigestMethod Algorithm="http://www.w3.org/2000/09/xmldsig#sha1"/>
        <DigestValue>HRI2tRaQU82J9gu9sKz5Wdefrr4=</DigestValue>
      </Reference>
      <Reference URI="/word/endnotes.xml?ContentType=application/vnd.openxmlformats-officedocument.wordprocessingml.endnotes+xml">
        <DigestMethod Algorithm="http://www.w3.org/2000/09/xmldsig#sha1"/>
        <DigestValue>rXYeerTjvxSljBfVjYBZ1eBDUzY=</DigestValue>
      </Reference>
      <Reference URI="/word/footer1.xml?ContentType=application/vnd.openxmlformats-officedocument.wordprocessingml.footer+xml">
        <DigestMethod Algorithm="http://www.w3.org/2000/09/xmldsig#sha1"/>
        <DigestValue>Mus0BJ+giMyxDfKj7q8TpD77TV8=</DigestValue>
      </Reference>
      <Reference URI="/word/footnotes.xml?ContentType=application/vnd.openxmlformats-officedocument.wordprocessingml.footnotes+xml">
        <DigestMethod Algorithm="http://www.w3.org/2000/09/xmldsig#sha1"/>
        <DigestValue>46QxrKYqKOekqwd+sXyYNplWAyY=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2015-02-03T20:06:32Z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2015-02-03T20:06:32Z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5e6c6c5c-474c-4ef7-b7d6-59a0e77cc256"/>
    <ds:schemaRef ds:uri="http://schemas.microsoft.com/office/2006/documentManagement/types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460B55-6E72-4AF1-97C5-222027A1D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3</cp:revision>
  <cp:lastPrinted>2015-02-03T20:06:00Z</cp:lastPrinted>
  <dcterms:created xsi:type="dcterms:W3CDTF">2015-02-03T19:05:00Z</dcterms:created>
  <dcterms:modified xsi:type="dcterms:W3CDTF">2015-02-03T20:06:00Z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