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70D1" w:rsidRDefault="006F70D1" w:rsidP="006F70D1">
      <w:pPr>
        <w:pStyle w:val="Nadpis1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</w:pBdr>
        <w:shd w:val="clear" w:color="auto" w:fill="333399"/>
        <w:spacing w:line="280" w:lineRule="atLeast"/>
        <w:jc w:val="center"/>
        <w:rPr>
          <w:rFonts w:ascii="Arial" w:hAnsi="Arial" w:cs="Arial"/>
          <w:color w:val="FFFFFF"/>
          <w:sz w:val="24"/>
          <w:szCs w:val="24"/>
          <w:u w:val="none"/>
        </w:rPr>
      </w:pPr>
      <w:r>
        <w:rPr>
          <w:rFonts w:ascii="Arial" w:hAnsi="Arial" w:cs="Arial"/>
          <w:color w:val="FFFFFF"/>
          <w:sz w:val="24"/>
          <w:szCs w:val="24"/>
          <w:u w:val="none"/>
        </w:rPr>
        <w:t>DODATEČNÉ INFORMACE K ZADÁVACÍM PODMÍNKÁM č. I</w:t>
      </w:r>
      <w:r>
        <w:rPr>
          <w:rFonts w:ascii="Arial" w:hAnsi="Arial" w:cs="Arial"/>
          <w:color w:val="FFFFFF"/>
          <w:sz w:val="24"/>
          <w:szCs w:val="24"/>
          <w:u w:val="none"/>
        </w:rPr>
        <w:br/>
        <w:t>ZE DNE 20. 10. 2015</w:t>
      </w:r>
    </w:p>
    <w:p w:rsidR="006F70D1" w:rsidRDefault="006F70D1" w:rsidP="006F70D1">
      <w:pPr>
        <w:pStyle w:val="Zkladntext"/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6F70D1" w:rsidRDefault="006F70D1" w:rsidP="006F70D1">
      <w:pPr>
        <w:tabs>
          <w:tab w:val="left" w:pos="1560"/>
        </w:tabs>
        <w:spacing w:line="280" w:lineRule="atLeast"/>
        <w:ind w:left="1560" w:hanging="156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ZADAVATEL: </w:t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>Česká republika – Ministerstvo práce a sociálních věcí</w:t>
      </w:r>
    </w:p>
    <w:p w:rsidR="006F70D1" w:rsidRDefault="006F70D1" w:rsidP="006F70D1">
      <w:pPr>
        <w:pStyle w:val="Zkladntextodsazen2"/>
        <w:tabs>
          <w:tab w:val="left" w:pos="1560"/>
        </w:tabs>
        <w:spacing w:line="280" w:lineRule="atLeast"/>
        <w:ind w:left="1560" w:hanging="15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Sídlem: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Na Poříčním právu 1/376, 128 01 Praha 2</w:t>
      </w:r>
    </w:p>
    <w:p w:rsidR="00035574" w:rsidRDefault="006F70D1" w:rsidP="00035574">
      <w:pPr>
        <w:tabs>
          <w:tab w:val="left" w:pos="0"/>
        </w:tabs>
        <w:spacing w:line="280" w:lineRule="atLeast"/>
        <w:ind w:left="1560" w:hanging="15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Zastoupena:</w:t>
      </w:r>
      <w:r>
        <w:rPr>
          <w:rFonts w:ascii="Arial" w:hAnsi="Arial" w:cs="Arial"/>
          <w:sz w:val="20"/>
          <w:szCs w:val="20"/>
        </w:rPr>
        <w:tab/>
        <w:t xml:space="preserve">  </w:t>
      </w:r>
      <w:r>
        <w:rPr>
          <w:rFonts w:ascii="Arial" w:hAnsi="Arial" w:cs="Arial"/>
          <w:sz w:val="20"/>
          <w:szCs w:val="20"/>
        </w:rPr>
        <w:tab/>
        <w:t>Mg</w:t>
      </w:r>
      <w:r w:rsidR="00035574">
        <w:rPr>
          <w:rFonts w:ascii="Arial" w:hAnsi="Arial" w:cs="Arial"/>
          <w:sz w:val="20"/>
          <w:szCs w:val="20"/>
        </w:rPr>
        <w:t xml:space="preserve">r. Martinem Kučerou, náměstkem ministryně pro řízení sekce ekonomiky a </w:t>
      </w:r>
    </w:p>
    <w:p w:rsidR="006F70D1" w:rsidRDefault="00035574" w:rsidP="00035574">
      <w:pPr>
        <w:tabs>
          <w:tab w:val="left" w:pos="0"/>
        </w:tabs>
        <w:spacing w:line="280" w:lineRule="atLeast"/>
        <w:ind w:left="1560" w:hanging="15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evropských fondů</w:t>
      </w:r>
    </w:p>
    <w:p w:rsidR="006F70D1" w:rsidRDefault="006F70D1" w:rsidP="006F70D1">
      <w:pPr>
        <w:tabs>
          <w:tab w:val="left" w:pos="1620"/>
        </w:tabs>
        <w:spacing w:line="280" w:lineRule="atLeast"/>
        <w:ind w:left="1560" w:hanging="15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IČO: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00551023</w:t>
      </w:r>
    </w:p>
    <w:p w:rsidR="006F70D1" w:rsidRDefault="006F70D1" w:rsidP="006F70D1">
      <w:pPr>
        <w:spacing w:line="280" w:lineRule="atLeast"/>
        <w:jc w:val="both"/>
        <w:rPr>
          <w:rFonts w:ascii="Arial" w:hAnsi="Arial" w:cs="Arial"/>
          <w:b/>
          <w:bCs/>
          <w:sz w:val="20"/>
          <w:szCs w:val="20"/>
        </w:rPr>
      </w:pPr>
    </w:p>
    <w:p w:rsidR="006F70D1" w:rsidRDefault="006F70D1" w:rsidP="002D54E2">
      <w:pPr>
        <w:spacing w:before="120" w:line="280" w:lineRule="atLeast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bCs/>
          <w:caps/>
          <w:sz w:val="20"/>
          <w:szCs w:val="20"/>
        </w:rPr>
        <w:t xml:space="preserve">VEŘEJNÁ ZAKÁZKA: </w:t>
      </w:r>
      <w:r>
        <w:rPr>
          <w:rFonts w:ascii="Arial" w:hAnsi="Arial" w:cs="Arial"/>
          <w:b/>
          <w:sz w:val="20"/>
          <w:szCs w:val="20"/>
        </w:rPr>
        <w:t>„</w:t>
      </w:r>
      <w:r w:rsidR="00035574">
        <w:rPr>
          <w:rFonts w:ascii="Arial" w:hAnsi="Arial" w:cs="Arial"/>
          <w:b/>
          <w:bCs/>
          <w:sz w:val="20"/>
          <w:szCs w:val="20"/>
        </w:rPr>
        <w:t>Zajištění tvorby, rozvoje a podpory portálu esfcr.cz včetně integrace podpůrných webových aplikací zadavatele</w:t>
      </w:r>
      <w:r>
        <w:rPr>
          <w:rFonts w:ascii="Arial" w:hAnsi="Arial" w:cs="Arial"/>
          <w:b/>
          <w:sz w:val="20"/>
          <w:szCs w:val="20"/>
        </w:rPr>
        <w:t>“</w:t>
      </w:r>
    </w:p>
    <w:p w:rsidR="006F70D1" w:rsidRDefault="006F70D1" w:rsidP="006F70D1">
      <w:pPr>
        <w:tabs>
          <w:tab w:val="left" w:pos="3686"/>
        </w:tabs>
        <w:spacing w:before="120" w:line="280" w:lineRule="atLeast"/>
        <w:rPr>
          <w:rFonts w:ascii="Arial" w:hAnsi="Arial" w:cs="Arial"/>
          <w:b/>
          <w:bCs/>
          <w:caps/>
          <w:sz w:val="20"/>
          <w:szCs w:val="20"/>
        </w:rPr>
      </w:pPr>
    </w:p>
    <w:p w:rsidR="006F70D1" w:rsidRDefault="006F70D1" w:rsidP="006F70D1">
      <w:pPr>
        <w:pStyle w:val="Zkladntextodsazen2"/>
        <w:spacing w:before="120" w:line="280" w:lineRule="atLeast"/>
        <w:ind w:left="0"/>
        <w:rPr>
          <w:rFonts w:ascii="Arial" w:eastAsia="MS Mincho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Výše uvedený Zadavatel Vám v souladu s ustanovením § 49 zákona č. 137/2006 Sb., o veřejných zakázkách, ve znění pozdějších předpisů (dále jen „zákon“), sděluje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následující dodatečné informace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 zadávacím podmínkám vztahující se k výše uvedené veřejné zakázce zadávané dle zákona, včetně přesného znění žádosti o dodatečné informace.</w:t>
      </w:r>
    </w:p>
    <w:p w:rsidR="006F70D1" w:rsidRDefault="006F70D1" w:rsidP="006F70D1">
      <w:pPr>
        <w:pStyle w:val="Textkomente"/>
        <w:spacing w:before="120" w:line="280" w:lineRule="atLeast"/>
        <w:jc w:val="both"/>
        <w:rPr>
          <w:rFonts w:ascii="Arial" w:hAnsi="Arial" w:cs="Arial"/>
        </w:rPr>
      </w:pPr>
    </w:p>
    <w:p w:rsidR="006F70D1" w:rsidRDefault="006F70D1" w:rsidP="006F70D1">
      <w:pPr>
        <w:spacing w:before="120" w:line="280" w:lineRule="atLeast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Znění žádosti o dodatečné informace k zadávacím podmínkám č. 1:</w:t>
      </w:r>
    </w:p>
    <w:p w:rsidR="00035574" w:rsidRPr="00035574" w:rsidRDefault="00035574" w:rsidP="00035574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  <w:r w:rsidRPr="00035574">
        <w:rPr>
          <w:rFonts w:ascii="Arial" w:hAnsi="Arial" w:cs="Arial"/>
          <w:sz w:val="20"/>
          <w:szCs w:val="20"/>
        </w:rPr>
        <w:t xml:space="preserve">Chtěl jsem Vás poprosit o dodatečné informace k této dokumentaci a to zejména, </w:t>
      </w:r>
      <w:proofErr w:type="gramStart"/>
      <w:r w:rsidRPr="00035574">
        <w:rPr>
          <w:rFonts w:ascii="Arial" w:hAnsi="Arial" w:cs="Arial"/>
          <w:sz w:val="20"/>
          <w:szCs w:val="20"/>
        </w:rPr>
        <w:t>zda-</w:t>
      </w:r>
      <w:proofErr w:type="spellStart"/>
      <w:r w:rsidRPr="00035574">
        <w:rPr>
          <w:rFonts w:ascii="Arial" w:hAnsi="Arial" w:cs="Arial"/>
          <w:sz w:val="20"/>
          <w:szCs w:val="20"/>
        </w:rPr>
        <w:t>li</w:t>
      </w:r>
      <w:proofErr w:type="spellEnd"/>
      <w:r w:rsidRPr="00035574">
        <w:rPr>
          <w:rFonts w:ascii="Arial" w:hAnsi="Arial" w:cs="Arial"/>
          <w:sz w:val="20"/>
          <w:szCs w:val="20"/>
        </w:rPr>
        <w:t xml:space="preserve"> je</w:t>
      </w:r>
      <w:proofErr w:type="gramEnd"/>
      <w:r w:rsidRPr="00035574">
        <w:rPr>
          <w:rFonts w:ascii="Arial" w:hAnsi="Arial" w:cs="Arial"/>
          <w:sz w:val="20"/>
          <w:szCs w:val="20"/>
        </w:rPr>
        <w:t xml:space="preserve"> předem určeno, jakou je třeba použít technologii.</w:t>
      </w:r>
      <w:r>
        <w:rPr>
          <w:rFonts w:ascii="Arial" w:hAnsi="Arial" w:cs="Arial"/>
          <w:sz w:val="20"/>
          <w:szCs w:val="20"/>
        </w:rPr>
        <w:t xml:space="preserve"> </w:t>
      </w:r>
      <w:r w:rsidRPr="00035574">
        <w:rPr>
          <w:rFonts w:ascii="Arial" w:hAnsi="Arial" w:cs="Arial"/>
          <w:sz w:val="20"/>
          <w:szCs w:val="20"/>
        </w:rPr>
        <w:t>V kvalifikační dokumentaci jsou uvedeny požadavky na Java programátory, nicméně v dokumentaci to více specifikováno nen</w:t>
      </w:r>
      <w:r>
        <w:rPr>
          <w:rFonts w:ascii="Arial" w:hAnsi="Arial" w:cs="Arial"/>
          <w:sz w:val="20"/>
          <w:szCs w:val="20"/>
        </w:rPr>
        <w:t>í. Tato zakázka ale navazuje na </w:t>
      </w:r>
      <w:r w:rsidRPr="00035574">
        <w:rPr>
          <w:rFonts w:ascii="Arial" w:hAnsi="Arial" w:cs="Arial"/>
          <w:sz w:val="20"/>
          <w:szCs w:val="20"/>
        </w:rPr>
        <w:t>předchozí zakázk</w:t>
      </w:r>
      <w:r>
        <w:rPr>
          <w:rFonts w:ascii="Arial" w:hAnsi="Arial" w:cs="Arial"/>
          <w:sz w:val="20"/>
          <w:szCs w:val="20"/>
        </w:rPr>
        <w:t>y, tak to z toho možná vyplývá.</w:t>
      </w:r>
    </w:p>
    <w:p w:rsidR="006F70D1" w:rsidRDefault="006F70D1" w:rsidP="006F70D1">
      <w:pPr>
        <w:spacing w:before="120" w:line="280" w:lineRule="atLeast"/>
        <w:jc w:val="both"/>
        <w:rPr>
          <w:rFonts w:ascii="Arial" w:hAnsi="Arial" w:cs="Arial"/>
          <w:b/>
          <w:iCs/>
          <w:sz w:val="20"/>
          <w:szCs w:val="20"/>
        </w:rPr>
      </w:pPr>
    </w:p>
    <w:p w:rsidR="006F70D1" w:rsidRDefault="006F70D1" w:rsidP="006F70D1">
      <w:pPr>
        <w:spacing w:before="120" w:line="280" w:lineRule="atLeast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b/>
          <w:bCs/>
          <w:i/>
          <w:sz w:val="20"/>
          <w:szCs w:val="20"/>
        </w:rPr>
        <w:t>Odpověď zadavatele na žádost o dodatečné informace k zadávacím podmínkám č. 1:</w:t>
      </w:r>
    </w:p>
    <w:p w:rsidR="004A381F" w:rsidRDefault="004A381F" w:rsidP="006F70D1">
      <w:pPr>
        <w:spacing w:before="120" w:line="280" w:lineRule="atLeast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Zadavatel se domnívá, že předmětem dotazu </w:t>
      </w:r>
      <w:r w:rsidR="00645BA0">
        <w:rPr>
          <w:rFonts w:ascii="Arial" w:hAnsi="Arial" w:cs="Arial"/>
          <w:bCs/>
          <w:sz w:val="20"/>
          <w:szCs w:val="20"/>
        </w:rPr>
        <w:t>je otázka</w:t>
      </w:r>
      <w:r>
        <w:rPr>
          <w:rFonts w:ascii="Arial" w:hAnsi="Arial" w:cs="Arial"/>
          <w:bCs/>
          <w:sz w:val="20"/>
          <w:szCs w:val="20"/>
        </w:rPr>
        <w:t xml:space="preserve">, na jaké technologii je portálový </w:t>
      </w:r>
      <w:proofErr w:type="spellStart"/>
      <w:r w:rsidR="00251A7E">
        <w:rPr>
          <w:rFonts w:ascii="Arial" w:hAnsi="Arial" w:cs="Arial"/>
          <w:bCs/>
          <w:sz w:val="20"/>
          <w:szCs w:val="20"/>
        </w:rPr>
        <w:t>f</w:t>
      </w:r>
      <w:r>
        <w:rPr>
          <w:rFonts w:ascii="Arial" w:hAnsi="Arial" w:cs="Arial"/>
          <w:bCs/>
          <w:sz w:val="20"/>
          <w:szCs w:val="20"/>
        </w:rPr>
        <w:t>ramework</w:t>
      </w:r>
      <w:proofErr w:type="spellEnd"/>
      <w:r>
        <w:rPr>
          <w:rFonts w:ascii="Arial" w:hAnsi="Arial" w:cs="Arial"/>
          <w:bCs/>
          <w:sz w:val="20"/>
          <w:szCs w:val="20"/>
        </w:rPr>
        <w:t xml:space="preserve"> postavený. K tomu Zadavatel uvádí, že tato informace je uvedena v příloze č. 8 zadávací dokumentace uveřejněné na profilu zadavatele („Základní požadavky systémového integrátora kladené na vytváření portálu esfcr.cz budovaném na portálovém </w:t>
      </w:r>
      <w:proofErr w:type="spellStart"/>
      <w:r>
        <w:rPr>
          <w:rFonts w:ascii="Arial" w:hAnsi="Arial" w:cs="Arial"/>
          <w:bCs/>
          <w:sz w:val="20"/>
          <w:szCs w:val="20"/>
        </w:rPr>
        <w:t>frameworku</w:t>
      </w:r>
      <w:proofErr w:type="spellEnd"/>
      <w:r>
        <w:rPr>
          <w:rFonts w:ascii="Arial" w:hAnsi="Arial" w:cs="Arial"/>
          <w:bCs/>
          <w:sz w:val="20"/>
          <w:szCs w:val="20"/>
        </w:rPr>
        <w:t xml:space="preserve">“). Zde se uvádí, že:  </w:t>
      </w:r>
    </w:p>
    <w:p w:rsidR="006F70D1" w:rsidRPr="004A381F" w:rsidRDefault="004A381F" w:rsidP="004A381F">
      <w:pPr>
        <w:spacing w:before="120" w:line="280" w:lineRule="atLeast"/>
        <w:ind w:left="567" w:right="567"/>
        <w:jc w:val="both"/>
        <w:rPr>
          <w:rFonts w:ascii="Arial" w:hAnsi="Arial" w:cs="Arial"/>
          <w:bCs/>
          <w:i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„</w:t>
      </w:r>
      <w:r w:rsidRPr="004A381F">
        <w:rPr>
          <w:rFonts w:ascii="Arial" w:hAnsi="Arial" w:cs="Arial"/>
          <w:bCs/>
          <w:i/>
          <w:sz w:val="20"/>
          <w:szCs w:val="20"/>
        </w:rPr>
        <w:t xml:space="preserve">Portálový Framework v prostředí MPSV je postavený na technologii </w:t>
      </w:r>
      <w:proofErr w:type="spellStart"/>
      <w:r w:rsidRPr="004A381F">
        <w:rPr>
          <w:rFonts w:ascii="Arial" w:hAnsi="Arial" w:cs="Arial"/>
          <w:bCs/>
          <w:i/>
          <w:sz w:val="20"/>
          <w:szCs w:val="20"/>
        </w:rPr>
        <w:t>Liferay</w:t>
      </w:r>
      <w:proofErr w:type="spellEnd"/>
      <w:r w:rsidRPr="004A381F">
        <w:rPr>
          <w:rFonts w:ascii="Arial" w:hAnsi="Arial" w:cs="Arial"/>
          <w:bCs/>
          <w:i/>
          <w:sz w:val="20"/>
          <w:szCs w:val="20"/>
        </w:rPr>
        <w:t xml:space="preserve"> 6.2 CE. </w:t>
      </w:r>
      <w:proofErr w:type="spellStart"/>
      <w:r w:rsidRPr="004A381F">
        <w:rPr>
          <w:rFonts w:ascii="Arial" w:hAnsi="Arial" w:cs="Arial"/>
          <w:bCs/>
          <w:i/>
          <w:sz w:val="20"/>
          <w:szCs w:val="20"/>
        </w:rPr>
        <w:t>Liferay</w:t>
      </w:r>
      <w:proofErr w:type="spellEnd"/>
      <w:r w:rsidRPr="004A381F">
        <w:rPr>
          <w:rFonts w:ascii="Arial" w:hAnsi="Arial" w:cs="Arial"/>
          <w:bCs/>
          <w:i/>
          <w:sz w:val="20"/>
          <w:szCs w:val="20"/>
        </w:rPr>
        <w:t xml:space="preserve"> 6.2 CE je bezplatný open-</w:t>
      </w:r>
      <w:proofErr w:type="spellStart"/>
      <w:r w:rsidRPr="004A381F">
        <w:rPr>
          <w:rFonts w:ascii="Arial" w:hAnsi="Arial" w:cs="Arial"/>
          <w:bCs/>
          <w:i/>
          <w:sz w:val="20"/>
          <w:szCs w:val="20"/>
        </w:rPr>
        <w:t>sorce</w:t>
      </w:r>
      <w:proofErr w:type="spellEnd"/>
      <w:r w:rsidRPr="004A381F">
        <w:rPr>
          <w:rFonts w:ascii="Arial" w:hAnsi="Arial" w:cs="Arial"/>
          <w:bCs/>
          <w:i/>
          <w:sz w:val="20"/>
          <w:szCs w:val="20"/>
        </w:rPr>
        <w:t xml:space="preserve"> portálový </w:t>
      </w:r>
      <w:proofErr w:type="spellStart"/>
      <w:r w:rsidRPr="004A381F">
        <w:rPr>
          <w:rFonts w:ascii="Arial" w:hAnsi="Arial" w:cs="Arial"/>
          <w:bCs/>
          <w:i/>
          <w:sz w:val="20"/>
          <w:szCs w:val="20"/>
        </w:rPr>
        <w:t>fram</w:t>
      </w:r>
      <w:r>
        <w:rPr>
          <w:rFonts w:ascii="Arial" w:hAnsi="Arial" w:cs="Arial"/>
          <w:bCs/>
          <w:i/>
          <w:sz w:val="20"/>
          <w:szCs w:val="20"/>
        </w:rPr>
        <w:t>ework</w:t>
      </w:r>
      <w:proofErr w:type="spellEnd"/>
      <w:r>
        <w:rPr>
          <w:rFonts w:ascii="Arial" w:hAnsi="Arial" w:cs="Arial"/>
          <w:bCs/>
          <w:i/>
          <w:sz w:val="20"/>
          <w:szCs w:val="20"/>
        </w:rPr>
        <w:t xml:space="preserve"> založený na jazyce JAVA a </w:t>
      </w:r>
      <w:r w:rsidRPr="004A381F">
        <w:rPr>
          <w:rFonts w:ascii="Arial" w:hAnsi="Arial" w:cs="Arial"/>
          <w:bCs/>
          <w:i/>
          <w:sz w:val="20"/>
          <w:szCs w:val="20"/>
        </w:rPr>
        <w:t xml:space="preserve">distribuovaný pod GNU </w:t>
      </w:r>
      <w:proofErr w:type="spellStart"/>
      <w:r w:rsidRPr="004A381F">
        <w:rPr>
          <w:rFonts w:ascii="Arial" w:hAnsi="Arial" w:cs="Arial"/>
          <w:bCs/>
          <w:i/>
          <w:sz w:val="20"/>
          <w:szCs w:val="20"/>
        </w:rPr>
        <w:t>Lesser</w:t>
      </w:r>
      <w:proofErr w:type="spellEnd"/>
      <w:r w:rsidRPr="004A381F">
        <w:rPr>
          <w:rFonts w:ascii="Arial" w:hAnsi="Arial" w:cs="Arial"/>
          <w:bCs/>
          <w:i/>
          <w:sz w:val="20"/>
          <w:szCs w:val="20"/>
        </w:rPr>
        <w:t xml:space="preserve"> General Public Licence a dalšími proprietárními licencemi. </w:t>
      </w:r>
      <w:proofErr w:type="spellStart"/>
      <w:r w:rsidRPr="004A381F">
        <w:rPr>
          <w:rFonts w:ascii="Arial" w:hAnsi="Arial" w:cs="Arial"/>
          <w:bCs/>
          <w:i/>
          <w:sz w:val="20"/>
          <w:szCs w:val="20"/>
        </w:rPr>
        <w:t>Liferay</w:t>
      </w:r>
      <w:proofErr w:type="spellEnd"/>
      <w:r w:rsidRPr="004A381F">
        <w:rPr>
          <w:rFonts w:ascii="Arial" w:hAnsi="Arial" w:cs="Arial"/>
          <w:bCs/>
          <w:i/>
          <w:sz w:val="20"/>
          <w:szCs w:val="20"/>
        </w:rPr>
        <w:t xml:space="preserve"> portál podporuje standardy JSR-168, JSR-127, JSR-170, JSR-286 a JSF-314</w:t>
      </w:r>
      <w:r>
        <w:rPr>
          <w:rFonts w:ascii="Arial" w:hAnsi="Arial" w:cs="Arial"/>
          <w:bCs/>
          <w:i/>
          <w:sz w:val="20"/>
          <w:szCs w:val="20"/>
        </w:rPr>
        <w:t>“</w:t>
      </w:r>
      <w:r w:rsidRPr="004A381F">
        <w:rPr>
          <w:rFonts w:ascii="Arial" w:hAnsi="Arial" w:cs="Arial"/>
          <w:bCs/>
          <w:i/>
          <w:sz w:val="20"/>
          <w:szCs w:val="20"/>
        </w:rPr>
        <w:t>.</w:t>
      </w:r>
    </w:p>
    <w:p w:rsidR="00645BA0" w:rsidRDefault="00645BA0" w:rsidP="006F70D1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Co se týče požadavků na </w:t>
      </w:r>
      <w:proofErr w:type="gramStart"/>
      <w:r>
        <w:rPr>
          <w:rFonts w:ascii="Arial" w:hAnsi="Arial" w:cs="Arial"/>
          <w:sz w:val="20"/>
          <w:szCs w:val="20"/>
        </w:rPr>
        <w:t>Java</w:t>
      </w:r>
      <w:proofErr w:type="gramEnd"/>
      <w:r>
        <w:rPr>
          <w:rFonts w:ascii="Arial" w:hAnsi="Arial" w:cs="Arial"/>
          <w:sz w:val="20"/>
          <w:szCs w:val="20"/>
        </w:rPr>
        <w:t xml:space="preserve"> programátory</w:t>
      </w:r>
      <w:r w:rsidR="00413ED2">
        <w:rPr>
          <w:rFonts w:ascii="Arial" w:hAnsi="Arial" w:cs="Arial"/>
          <w:sz w:val="20"/>
          <w:szCs w:val="20"/>
        </w:rPr>
        <w:t xml:space="preserve">, jsou stanoveny v příloze č. 1 „Kvalifikační dokumentace“ mimo jiné s ohledem na dané prostředí portálového </w:t>
      </w:r>
      <w:proofErr w:type="spellStart"/>
      <w:r w:rsidR="00413ED2">
        <w:rPr>
          <w:rFonts w:ascii="Arial" w:hAnsi="Arial" w:cs="Arial"/>
          <w:sz w:val="20"/>
          <w:szCs w:val="20"/>
        </w:rPr>
        <w:t>frameworku</w:t>
      </w:r>
      <w:proofErr w:type="spellEnd"/>
      <w:r w:rsidR="00413ED2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13ED2">
        <w:rPr>
          <w:rFonts w:ascii="Arial" w:hAnsi="Arial" w:cs="Arial"/>
          <w:sz w:val="20"/>
          <w:szCs w:val="20"/>
        </w:rPr>
        <w:t>Liferay</w:t>
      </w:r>
      <w:proofErr w:type="spellEnd"/>
      <w:r w:rsidR="00413ED2">
        <w:rPr>
          <w:rFonts w:ascii="Arial" w:hAnsi="Arial" w:cs="Arial"/>
          <w:sz w:val="20"/>
          <w:szCs w:val="20"/>
        </w:rPr>
        <w:t xml:space="preserve">. </w:t>
      </w:r>
    </w:p>
    <w:p w:rsidR="006F70D1" w:rsidRDefault="004A381F" w:rsidP="006F70D1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  <w:r w:rsidRPr="003169B0">
        <w:rPr>
          <w:rFonts w:ascii="Arial" w:hAnsi="Arial" w:cs="Arial"/>
          <w:sz w:val="20"/>
          <w:szCs w:val="20"/>
        </w:rPr>
        <w:t>V Praze dne 21. 10</w:t>
      </w:r>
      <w:r w:rsidR="006F70D1" w:rsidRPr="003169B0">
        <w:rPr>
          <w:rFonts w:ascii="Arial" w:hAnsi="Arial" w:cs="Arial"/>
          <w:sz w:val="20"/>
          <w:szCs w:val="20"/>
        </w:rPr>
        <w:t>. 2015</w:t>
      </w:r>
      <w:bookmarkStart w:id="0" w:name="_GoBack"/>
      <w:bookmarkEnd w:id="0"/>
    </w:p>
    <w:p w:rsidR="006F70D1" w:rsidRDefault="006F70D1" w:rsidP="006F70D1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</w:p>
    <w:p w:rsidR="00745A4A" w:rsidRPr="004A381F" w:rsidRDefault="006F70D1" w:rsidP="004A381F">
      <w:pPr>
        <w:spacing w:before="120" w:line="280" w:lineRule="atLeast"/>
        <w:ind w:left="5954" w:firstLine="425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Ing. Alena Najmanová oddělení veřejných zakázek</w:t>
      </w:r>
    </w:p>
    <w:sectPr w:rsidR="00745A4A" w:rsidRPr="004A381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1E4E" w:rsidRDefault="00211E4E" w:rsidP="006F70D1">
      <w:r>
        <w:separator/>
      </w:r>
    </w:p>
  </w:endnote>
  <w:endnote w:type="continuationSeparator" w:id="0">
    <w:p w:rsidR="00211E4E" w:rsidRDefault="00211E4E" w:rsidP="006F70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altName w:val="Thorndale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helveticaCE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Arial Unicode MS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altName w:val="Times New Roman"/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1E4E" w:rsidRDefault="00211E4E" w:rsidP="006F70D1">
      <w:r>
        <w:separator/>
      </w:r>
    </w:p>
  </w:footnote>
  <w:footnote w:type="continuationSeparator" w:id="0">
    <w:p w:rsidR="00211E4E" w:rsidRDefault="00211E4E" w:rsidP="006F70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70D1" w:rsidRDefault="006F70D1">
    <w:pPr>
      <w:pStyle w:val="Zhlav"/>
    </w:pPr>
    <w:r>
      <w:rPr>
        <w:noProof/>
      </w:rPr>
      <w:drawing>
        <wp:inline distT="0" distB="0" distL="0" distR="0" wp14:anchorId="56404780" wp14:editId="7B03CC38">
          <wp:extent cx="5753100" cy="666750"/>
          <wp:effectExtent l="0" t="0" r="0" b="0"/>
          <wp:docPr id="2" name="Obrázek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ek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6675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70D1"/>
    <w:rsid w:val="00035574"/>
    <w:rsid w:val="000775F2"/>
    <w:rsid w:val="00211E4E"/>
    <w:rsid w:val="00226121"/>
    <w:rsid w:val="00251A7E"/>
    <w:rsid w:val="002D54E2"/>
    <w:rsid w:val="003169B0"/>
    <w:rsid w:val="00413ED2"/>
    <w:rsid w:val="00431974"/>
    <w:rsid w:val="004A381F"/>
    <w:rsid w:val="00645BA0"/>
    <w:rsid w:val="006F70D1"/>
    <w:rsid w:val="00745A4A"/>
    <w:rsid w:val="008044AD"/>
    <w:rsid w:val="00910E44"/>
    <w:rsid w:val="00D55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F70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6F70D1"/>
    <w:pPr>
      <w:keepNext/>
      <w:outlineLvl w:val="0"/>
    </w:pPr>
    <w:rPr>
      <w:rFonts w:ascii="Courier New" w:hAnsi="Courier New" w:cs="Courier New"/>
      <w:b/>
      <w:bCs/>
      <w:sz w:val="16"/>
      <w:szCs w:val="1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6F70D1"/>
    <w:rPr>
      <w:rFonts w:ascii="Courier New" w:eastAsia="Times New Roman" w:hAnsi="Courier New" w:cs="Courier New"/>
      <w:b/>
      <w:bCs/>
      <w:sz w:val="16"/>
      <w:szCs w:val="16"/>
      <w:u w:val="single"/>
      <w:lang w:eastAsia="cs-CZ"/>
    </w:rPr>
  </w:style>
  <w:style w:type="paragraph" w:styleId="Textkomente">
    <w:name w:val="annotation text"/>
    <w:basedOn w:val="Normln"/>
    <w:link w:val="TextkomenteChar"/>
    <w:semiHidden/>
    <w:unhideWhenUsed/>
    <w:rsid w:val="006F70D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6F70D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">
    <w:name w:val="Body Text"/>
    <w:basedOn w:val="Normln"/>
    <w:link w:val="ZkladntextChar"/>
    <w:semiHidden/>
    <w:unhideWhenUsed/>
    <w:rsid w:val="006F70D1"/>
    <w:rPr>
      <w:rFonts w:ascii="Courier New" w:hAnsi="Courier New" w:cs="Courier New"/>
      <w:sz w:val="16"/>
      <w:szCs w:val="16"/>
    </w:rPr>
  </w:style>
  <w:style w:type="character" w:customStyle="1" w:styleId="ZkladntextChar">
    <w:name w:val="Základní text Char"/>
    <w:basedOn w:val="Standardnpsmoodstavce"/>
    <w:link w:val="Zkladntext"/>
    <w:semiHidden/>
    <w:rsid w:val="006F70D1"/>
    <w:rPr>
      <w:rFonts w:ascii="Courier New" w:eastAsia="Times New Roman" w:hAnsi="Courier New" w:cs="Courier New"/>
      <w:sz w:val="16"/>
      <w:szCs w:val="16"/>
      <w:lang w:eastAsia="cs-CZ"/>
    </w:rPr>
  </w:style>
  <w:style w:type="paragraph" w:styleId="Zkladntextodsazen2">
    <w:name w:val="Body Text Indent 2"/>
    <w:basedOn w:val="Normln"/>
    <w:link w:val="Zkladntextodsazen2Char"/>
    <w:semiHidden/>
    <w:unhideWhenUsed/>
    <w:rsid w:val="006F70D1"/>
    <w:pPr>
      <w:spacing w:line="264" w:lineRule="auto"/>
      <w:ind w:left="397"/>
      <w:jc w:val="both"/>
    </w:pPr>
  </w:style>
  <w:style w:type="character" w:customStyle="1" w:styleId="Zkladntextodsazen2Char">
    <w:name w:val="Základní text odsazený 2 Char"/>
    <w:basedOn w:val="Standardnpsmoodstavce"/>
    <w:link w:val="Zkladntextodsazen2"/>
    <w:semiHidden/>
    <w:rsid w:val="006F70D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6F70D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F70D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6F70D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F70D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F70D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F70D1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645BA0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45BA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45BA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F70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6F70D1"/>
    <w:pPr>
      <w:keepNext/>
      <w:outlineLvl w:val="0"/>
    </w:pPr>
    <w:rPr>
      <w:rFonts w:ascii="Courier New" w:hAnsi="Courier New" w:cs="Courier New"/>
      <w:b/>
      <w:bCs/>
      <w:sz w:val="16"/>
      <w:szCs w:val="1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6F70D1"/>
    <w:rPr>
      <w:rFonts w:ascii="Courier New" w:eastAsia="Times New Roman" w:hAnsi="Courier New" w:cs="Courier New"/>
      <w:b/>
      <w:bCs/>
      <w:sz w:val="16"/>
      <w:szCs w:val="16"/>
      <w:u w:val="single"/>
      <w:lang w:eastAsia="cs-CZ"/>
    </w:rPr>
  </w:style>
  <w:style w:type="paragraph" w:styleId="Textkomente">
    <w:name w:val="annotation text"/>
    <w:basedOn w:val="Normln"/>
    <w:link w:val="TextkomenteChar"/>
    <w:semiHidden/>
    <w:unhideWhenUsed/>
    <w:rsid w:val="006F70D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6F70D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">
    <w:name w:val="Body Text"/>
    <w:basedOn w:val="Normln"/>
    <w:link w:val="ZkladntextChar"/>
    <w:semiHidden/>
    <w:unhideWhenUsed/>
    <w:rsid w:val="006F70D1"/>
    <w:rPr>
      <w:rFonts w:ascii="Courier New" w:hAnsi="Courier New" w:cs="Courier New"/>
      <w:sz w:val="16"/>
      <w:szCs w:val="16"/>
    </w:rPr>
  </w:style>
  <w:style w:type="character" w:customStyle="1" w:styleId="ZkladntextChar">
    <w:name w:val="Základní text Char"/>
    <w:basedOn w:val="Standardnpsmoodstavce"/>
    <w:link w:val="Zkladntext"/>
    <w:semiHidden/>
    <w:rsid w:val="006F70D1"/>
    <w:rPr>
      <w:rFonts w:ascii="Courier New" w:eastAsia="Times New Roman" w:hAnsi="Courier New" w:cs="Courier New"/>
      <w:sz w:val="16"/>
      <w:szCs w:val="16"/>
      <w:lang w:eastAsia="cs-CZ"/>
    </w:rPr>
  </w:style>
  <w:style w:type="paragraph" w:styleId="Zkladntextodsazen2">
    <w:name w:val="Body Text Indent 2"/>
    <w:basedOn w:val="Normln"/>
    <w:link w:val="Zkladntextodsazen2Char"/>
    <w:semiHidden/>
    <w:unhideWhenUsed/>
    <w:rsid w:val="006F70D1"/>
    <w:pPr>
      <w:spacing w:line="264" w:lineRule="auto"/>
      <w:ind w:left="397"/>
      <w:jc w:val="both"/>
    </w:pPr>
  </w:style>
  <w:style w:type="character" w:customStyle="1" w:styleId="Zkladntextodsazen2Char">
    <w:name w:val="Základní text odsazený 2 Char"/>
    <w:basedOn w:val="Standardnpsmoodstavce"/>
    <w:link w:val="Zkladntextodsazen2"/>
    <w:semiHidden/>
    <w:rsid w:val="006F70D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6F70D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F70D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6F70D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F70D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F70D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F70D1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645BA0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45BA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45BA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214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1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3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LheDDZ1onbtP0qk5qHbiIaTc6l0=</DigestValue>
    </Reference>
    <Reference URI="#idOfficeObject" Type="http://www.w3.org/2000/09/xmldsig#Object">
      <DigestMethod Algorithm="http://www.w3.org/2000/09/xmldsig#sha1"/>
      <DigestValue>QLgkgyqcXMRuWzZ2jPqtPvWCYgM=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yHPbQAsvHe3iE3Ph9Ro/QYOIR7c=</DigestValue>
    </Reference>
  </SignedInfo>
  <SignatureValue>NiRygCBN2QSuNVlOiL0AzuIhyg/JFzQP7gsXApJHJMNYOXLoRPtjHX4/cekswnEKkWJn8JlDJtV4
AirtM7Zx3gHrKXAZmVKnau5QWd+BPN2CjtX17QlipyU6SfMV2L6h8VS8DWprsyJGJn336rnwVCqL
EG1JSSHeEUnmcoOQhoqiVbwtM7zcQaXjubNYE7aATahCFQmIopw02jVsCoGLih8UPlAhDSJwBWBv
bX/WtQS+5nYjkkVQWthnYRZKpRjemm/I+n6mTJF9uPOeH0X2bBtQT7TG3OB1W1L4bkQEkC1x16HO
uOJBjPFBoxsfNM9L7wJ4EoIxCLlqA+IXSHSnWw==</SignatureValue>
  <KeyInfo>
    <X509Data>
      <X509Certificate>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</X509Certificate>
    </X509Data>
  </KeyInfo>
  <Object xmlns:mdssi="http://schemas.openxmlformats.org/package/2006/digital-signature" Id="idPackageObject">
    <Manifest>
      <Reference URI="/word/styles.xml?ContentType=application/vnd.openxmlformats-officedocument.wordprocessingml.styles+xml">
        <DigestMethod Algorithm="http://www.w3.org/2000/09/xmldsig#sha1"/>
        <DigestValue>KkPu295LZijABTjlY6MU1oWOM3w=</DigestValue>
      </Reference>
      <Reference URI="/word/media/image1.emf?ContentType=image/x-emf">
        <DigestMethod Algorithm="http://www.w3.org/2000/09/xmldsig#sha1"/>
        <DigestValue>vX5r7otg4u4FsAwNk1RtemXu5NM=</DigestValue>
      </Reference>
      <Reference URI="/word/settings.xml?ContentType=application/vnd.openxmlformats-officedocument.wordprocessingml.settings+xml">
        <DigestMethod Algorithm="http://www.w3.org/2000/09/xmldsig#sha1"/>
        <DigestValue>TcM1H8Tj9/b5lxlU8hk21BJppgY=</DigestValue>
      </Reference>
      <Reference URI="/word/stylesWithEffects.xml?ContentType=application/vnd.ms-word.stylesWithEffects+xml">
        <DigestMethod Algorithm="http://www.w3.org/2000/09/xmldsig#sha1"/>
        <DigestValue>/4mkIXP/+mLtVak+QbrzQ9v30wU=</DigestValue>
      </Reference>
      <Reference URI="/word/webSettings.xml?ContentType=application/vnd.openxmlformats-officedocument.wordprocessingml.webSettings+xml">
        <DigestMethod Algorithm="http://www.w3.org/2000/09/xmldsig#sha1"/>
        <DigestValue>WfzJOESM+FI9BTOQcPWlPwp9ksA=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footnotes.xml?ContentType=application/vnd.openxmlformats-officedocument.wordprocessingml.footnotes+xml">
        <DigestMethod Algorithm="http://www.w3.org/2000/09/xmldsig#sha1"/>
        <DigestValue>jUPCpotxy6HgL7kTfE2zdU0cPq8=</DigestValue>
      </Reference>
      <Reference URI="/word/endnotes.xml?ContentType=application/vnd.openxmlformats-officedocument.wordprocessingml.endnotes+xml">
        <DigestMethod Algorithm="http://www.w3.org/2000/09/xmldsig#sha1"/>
        <DigestValue>1pxUPCRLn/rkByTLAtGZ2QywO44=</DigestValue>
      </Reference>
      <Reference URI="/word/document.xml?ContentType=application/vnd.openxmlformats-officedocument.wordprocessingml.document.main+xml">
        <DigestMethod Algorithm="http://www.w3.org/2000/09/xmldsig#sha1"/>
        <DigestValue>M6tlGrrpMp6WafWNX8kRuNAMNlM=</DigestValue>
      </Reference>
      <Reference URI="/word/fontTable.xml?ContentType=application/vnd.openxmlformats-officedocument.wordprocessingml.fontTable+xml">
        <DigestMethod Algorithm="http://www.w3.org/2000/09/xmldsig#sha1"/>
        <DigestValue>Hcg4jyQIDQopqW+s/D/trmYS5zA=</DigestValue>
      </Reference>
      <Reference URI="/word/header1.xml?ContentType=application/vnd.openxmlformats-officedocument.wordprocessingml.header+xml">
        <DigestMethod Algorithm="http://www.w3.org/2000/09/xmldsig#sha1"/>
        <DigestValue>8QzvjGafmKwyxZ/1UxpN4PM03bg=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gQZp0TY/q1H1FvgJj9PViUQJ6xQ=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bE2521sXeA55fVIEx5Q8CGkLf8o=</DigestValue>
      </Reference>
    </Manifest>
    <SignatureProperties>
      <SignatureProperty Id="idSignatureTime" Target="#idPackageSignature">
        <mdssi:SignatureTime>
          <mdssi:Format>YYYY-MM-DDThh:mm:ssTZD</mdssi:Format>
          <mdssi:Value>2015-10-21T13:04:30Z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Potvrzuji správnost a úplnost tohoto dokumentu</SignatureComments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2015-10-21T13:04:30Z</xd:SigningTime>
          <xd:SigningCertificate>
            <xd:Cert>
              <xd:CertDigest>
                <DigestMethod Algorithm="http://www.w3.org/2000/09/xmldsig#sha1"/>
                <DigestValue>cxKURJ7DNdTscFj9Q/64xMQusHc=</DigestValue>
              </xd:CertDigest>
              <xd:IssuerSerial>
                <X509IssuerName>OU=I.CA - Accredited Provider of Certification Services, O="První certifikační autorita, a.s.", CN="I.CA - Qualified Certification Authority, 09/2009", C=CZ</X509IssuerName>
                <X509SerialNumber>11054379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320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Havel, Holásek &amp; Partners</Company>
  <LinksUpToDate>false</LinksUpToDate>
  <CharactersWithSpaces>2206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HHP</dc:creator>
  <cp:lastModifiedBy>Najmanová Alena Ing. (MPSV)</cp:lastModifiedBy>
  <cp:revision>3</cp:revision>
  <dcterms:created xsi:type="dcterms:W3CDTF">2015-10-21T09:05:00Z</dcterms:created>
  <dcterms:modified xsi:type="dcterms:W3CDTF">2015-10-21T13:02:00Z</dcterms:modified>
</cp:coreProperties>
</file>