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D17166">
        <w:rPr>
          <w:rFonts w:ascii="Arial" w:hAnsi="Arial" w:cs="Arial"/>
          <w:b/>
          <w:sz w:val="26"/>
          <w:szCs w:val="26"/>
          <w:lang w:eastAsia="en-US" w:bidi="en-US"/>
        </w:rPr>
        <w:t>XXXV(D)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D17166">
        <w:rPr>
          <w:rFonts w:ascii="Arial" w:hAnsi="Arial" w:cs="Arial"/>
          <w:sz w:val="20"/>
          <w:szCs w:val="20"/>
          <w:lang w:eastAsia="en-US" w:bidi="en-US"/>
        </w:rPr>
        <w:t xml:space="preserve">23. 1. 2015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D17166">
        <w:rPr>
          <w:rFonts w:ascii="Arial" w:hAnsi="Arial" w:cs="Arial"/>
          <w:sz w:val="20"/>
          <w:szCs w:val="20"/>
        </w:rPr>
        <w:t xml:space="preserve"> k zadávacím podmínkám.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D17166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A1F4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A1F4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A1F4B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17166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rv/1GK7wTCE4ecNTFe2EQ4lFleM=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b1AeMulpOm8a4yebMnwNNDKj9r8=</DigestValue>
    </Reference>
  </SignedInfo>
  <SignatureValue>SPtylX85+JvqZ1Ul3J9VpN3VM8WS4RJyLK7yex7Rotr3zAWbW0XRWA0weWv29MY2PkVV+WQPps/U
WtNnggFGfkQ+B+OTrHHRplIPSwySRGZVBfx4oL/nKeSuULUlxnXzCMDtY1fG8to87x6IUTjUJrss
MWPiqDuycMfbFhL1mncYukkamFxZ4p51f21PIk4TXQMDzxNQ/ULeLqgqkXMabYWyvSAzd/QdZqQa
XJbRmiVSCizM32nMJ/gsKweDXpNu/9B2umo83VOYv/nAN+BiCg6LkAXp2v/8TX/YhD4rpy5aXxyK
2AakobPMfOpMHh/R2gC31ptRADobpUTPtbP/vQ==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5gUyQiR1gR3MdPtM2NPVIvEztUw=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FM9+AHCFMkILxyQipHC00gkeJcs=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e0aCtybwBWdaio+RbbILXX5GE4o=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2015-01-29T17:13:05Z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2015-01-29T17:13:05Z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662c659-72ab-411b-b755-fbef5cbbde1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FF2E6D-0EB9-4E6F-AFF9-693DDE0B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2015-01-29T17:12:00Z</cp:lastPrinted>
  <dcterms:created xsi:type="dcterms:W3CDTF">2014-12-04T08:40:00Z</dcterms:created>
  <dcterms:modified xsi:type="dcterms:W3CDTF">2015-01-29T17:13:00Z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