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21" w:rsidRPr="004820D4" w:rsidRDefault="00553021" w:rsidP="0055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ČESTNÉ PROHLÁŠENÍ </w:t>
      </w:r>
    </w:p>
    <w:p w:rsidR="00BC5250" w:rsidRPr="004820D4" w:rsidRDefault="00553021" w:rsidP="0049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spacing w:after="120"/>
        <w:jc w:val="center"/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SEZNAM </w:t>
      </w:r>
      <w:r w:rsidR="002A2778"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</w:t>
      </w:r>
      <w:r w:rsidRPr="004820D4">
        <w:rPr>
          <w:rFonts w:ascii="Arial" w:hAnsi="Arial" w:cs="Arial"/>
          <w:b/>
          <w:bCs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DODAVATELŮ</w:t>
      </w:r>
    </w:p>
    <w:p w:rsidR="004955E1" w:rsidRPr="006E4F16" w:rsidRDefault="004955E1" w:rsidP="004955E1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97BD3" w:rsidRPr="001D639B" w:rsidRDefault="00497BD3" w:rsidP="00C2538E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</w:rPr>
      </w:pPr>
      <w:r w:rsidRPr="001D639B">
        <w:rPr>
          <w:rFonts w:ascii="Arial" w:hAnsi="Arial" w:cs="Arial"/>
          <w:b/>
          <w:sz w:val="22"/>
        </w:rPr>
        <w:t>Veřejná zakázka</w:t>
      </w:r>
    </w:p>
    <w:p w:rsidR="00BC5250" w:rsidRPr="005847EB" w:rsidRDefault="004820D4" w:rsidP="003635DD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bCs/>
        </w:rPr>
      </w:pPr>
      <w:r w:rsidRPr="005847EB">
        <w:rPr>
          <w:rFonts w:ascii="Arial" w:hAnsi="Arial" w:cs="Arial"/>
          <w:b/>
          <w:bCs/>
        </w:rPr>
        <w:t>Dynamický nákupní systém pro technické a logistické zajištění standardních akcí</w:t>
      </w:r>
    </w:p>
    <w:p w:rsidR="003635DD" w:rsidRPr="005847EB" w:rsidRDefault="000B2535" w:rsidP="003635DD">
      <w:pPr>
        <w:spacing w:line="280" w:lineRule="atLeast"/>
        <w:jc w:val="center"/>
        <w:rPr>
          <w:rFonts w:ascii="Arial" w:hAnsi="Arial" w:cs="Arial"/>
          <w:b/>
          <w:bCs/>
        </w:rPr>
      </w:pPr>
      <w:r w:rsidRPr="005847EB">
        <w:rPr>
          <w:rFonts w:ascii="Arial" w:hAnsi="Arial" w:cs="Arial"/>
          <w:b/>
          <w:bCs/>
        </w:rPr>
        <w:t>DNS 0</w:t>
      </w:r>
      <w:r w:rsidR="00B374A7" w:rsidRPr="005847EB">
        <w:rPr>
          <w:rFonts w:ascii="Arial" w:hAnsi="Arial" w:cs="Arial"/>
          <w:b/>
          <w:bCs/>
        </w:rPr>
        <w:t>3</w:t>
      </w:r>
      <w:r w:rsidR="00120A24" w:rsidRPr="005847EB">
        <w:rPr>
          <w:rFonts w:ascii="Arial" w:hAnsi="Arial" w:cs="Arial"/>
          <w:b/>
          <w:bCs/>
        </w:rPr>
        <w:t xml:space="preserve"> (201</w:t>
      </w:r>
      <w:r w:rsidR="00793103" w:rsidRPr="005847EB">
        <w:rPr>
          <w:rFonts w:ascii="Arial" w:hAnsi="Arial" w:cs="Arial"/>
          <w:b/>
          <w:bCs/>
        </w:rPr>
        <w:t>7</w:t>
      </w:r>
      <w:r w:rsidR="00120A24" w:rsidRPr="005847EB">
        <w:rPr>
          <w:rFonts w:ascii="Arial" w:hAnsi="Arial" w:cs="Arial"/>
          <w:b/>
          <w:bCs/>
        </w:rPr>
        <w:t>/</w:t>
      </w:r>
      <w:r w:rsidR="00E163F6" w:rsidRPr="005847EB">
        <w:rPr>
          <w:rFonts w:ascii="Arial" w:hAnsi="Arial" w:cs="Arial"/>
          <w:b/>
          <w:bCs/>
        </w:rPr>
        <w:t>3</w:t>
      </w:r>
      <w:r w:rsidR="005847EB" w:rsidRPr="005847EB">
        <w:rPr>
          <w:rFonts w:ascii="Arial" w:hAnsi="Arial" w:cs="Arial"/>
          <w:b/>
          <w:bCs/>
        </w:rPr>
        <w:t>5</w:t>
      </w:r>
      <w:r w:rsidR="003635DD" w:rsidRPr="005847EB">
        <w:rPr>
          <w:rFonts w:ascii="Arial" w:hAnsi="Arial" w:cs="Arial"/>
          <w:b/>
          <w:bCs/>
        </w:rPr>
        <w:t>)</w:t>
      </w:r>
    </w:p>
    <w:p w:rsidR="0098409B" w:rsidRPr="005847EB" w:rsidRDefault="00E163F6" w:rsidP="005847EB">
      <w:pPr>
        <w:jc w:val="center"/>
        <w:rPr>
          <w:rFonts w:ascii="Arial" w:hAnsi="Arial" w:cs="Arial"/>
          <w:b/>
        </w:rPr>
      </w:pPr>
      <w:r w:rsidRPr="005847EB">
        <w:rPr>
          <w:rFonts w:ascii="Arial" w:hAnsi="Arial" w:cs="Arial"/>
          <w:b/>
          <w:bCs/>
        </w:rPr>
        <w:t>Zajištění workshopu „</w:t>
      </w:r>
      <w:r w:rsidR="005847EB" w:rsidRPr="005847EB">
        <w:rPr>
          <w:rFonts w:ascii="Arial" w:hAnsi="Arial" w:cs="Arial"/>
          <w:b/>
        </w:rPr>
        <w:t>Role sociální práce ve vztahu k výkonu veřejného opatrovnictví</w:t>
      </w:r>
      <w:r w:rsidRPr="005847EB">
        <w:rPr>
          <w:rFonts w:ascii="Arial" w:hAnsi="Arial" w:cs="Arial"/>
          <w:b/>
          <w:bCs/>
        </w:rPr>
        <w:t>“</w:t>
      </w:r>
    </w:p>
    <w:p w:rsidR="00B47FC7" w:rsidRPr="00191B60" w:rsidRDefault="00B47FC7" w:rsidP="00B47FC7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191B60">
        <w:rPr>
          <w:rFonts w:ascii="Arial" w:hAnsi="Arial" w:cs="Arial"/>
          <w:i/>
          <w:color w:val="FF0000"/>
          <w:sz w:val="20"/>
          <w:szCs w:val="20"/>
        </w:rPr>
        <w:t>Dodavatel vybere jednu z následujících variant.</w:t>
      </w:r>
    </w:p>
    <w:p w:rsidR="00B47FC7" w:rsidRPr="008033D4" w:rsidRDefault="00B47FC7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033D4" w:rsidRPr="008033D4" w:rsidRDefault="008033D4" w:rsidP="008033D4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1:</w:t>
      </w:r>
    </w:p>
    <w:p w:rsidR="00663B2A" w:rsidRPr="006E4F16" w:rsidRDefault="00663B2A" w:rsidP="00663B2A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bude plněno prostřednictvím následujících </w:t>
      </w:r>
      <w:r w:rsidR="002A2778">
        <w:rPr>
          <w:rFonts w:ascii="Arial" w:hAnsi="Arial" w:cs="Arial"/>
          <w:sz w:val="20"/>
          <w:szCs w:val="20"/>
        </w:rPr>
        <w:t>pod</w:t>
      </w:r>
      <w:r w:rsidRPr="006E4F16">
        <w:rPr>
          <w:rFonts w:ascii="Arial" w:hAnsi="Arial" w:cs="Arial"/>
          <w:sz w:val="20"/>
          <w:szCs w:val="20"/>
        </w:rPr>
        <w:t>dodavatelů:</w:t>
      </w:r>
    </w:p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tbl>
      <w:tblPr>
        <w:tblW w:w="8282" w:type="dxa"/>
        <w:jc w:val="center"/>
        <w:tblInd w:w="-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7"/>
        <w:gridCol w:w="3118"/>
        <w:gridCol w:w="2397"/>
      </w:tblGrid>
      <w:tr w:rsidR="00AE13DF" w:rsidRPr="006E4F16" w:rsidTr="00AE13DF">
        <w:trPr>
          <w:jc w:val="center"/>
        </w:trPr>
        <w:tc>
          <w:tcPr>
            <w:tcW w:w="276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1E2440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Název subjektu, sídlo, IČO</w:t>
            </w:r>
          </w:p>
        </w:tc>
        <w:tc>
          <w:tcPr>
            <w:tcW w:w="31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2A2778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Definice části plnění, kterou dodavatel bude plnit prostřednictvím  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pod</w:t>
            </w: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>dodavatele</w:t>
            </w:r>
          </w:p>
        </w:tc>
        <w:tc>
          <w:tcPr>
            <w:tcW w:w="2397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3DF" w:rsidRPr="006E4F16" w:rsidRDefault="00AE13DF" w:rsidP="000D6084">
            <w:pPr>
              <w:pStyle w:val="Nadpis1"/>
              <w:numPr>
                <w:ilvl w:val="0"/>
                <w:numId w:val="0"/>
              </w:numPr>
              <w:spacing w:line="280" w:lineRule="atLeast"/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</w:pPr>
            <w:r w:rsidRPr="006E4F16">
              <w:rPr>
                <w:rFonts w:ascii="Arial" w:hAnsi="Arial" w:cs="Arial"/>
                <w:b w:val="0"/>
                <w:bCs w:val="0"/>
                <w:sz w:val="20"/>
                <w:szCs w:val="20"/>
                <w:lang w:val="cs-CZ"/>
              </w:rPr>
              <w:t xml:space="preserve">% podíl na plnění </w:t>
            </w:r>
          </w:p>
        </w:tc>
      </w:tr>
      <w:tr w:rsidR="00AE13DF" w:rsidRPr="006E4F16" w:rsidTr="00AE13DF">
        <w:trPr>
          <w:trHeight w:val="1395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DF" w:rsidRPr="006E4F16" w:rsidTr="00AE13DF">
        <w:trPr>
          <w:trHeight w:val="1422"/>
          <w:jc w:val="center"/>
        </w:trPr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3DF" w:rsidRPr="006E4F16" w:rsidRDefault="00AE13DF" w:rsidP="001E2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250" w:rsidRPr="006E4F16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0D05CB" w:rsidRDefault="00B47FC7" w:rsidP="00B47FC7">
      <w:pPr>
        <w:tabs>
          <w:tab w:val="left" w:pos="5625"/>
        </w:tabs>
        <w:rPr>
          <w:rFonts w:ascii="Arial" w:hAnsi="Arial" w:cs="Arial"/>
          <w:i/>
          <w:color w:val="FF0000"/>
          <w:sz w:val="20"/>
          <w:szCs w:val="20"/>
        </w:rPr>
      </w:pPr>
      <w:r w:rsidRPr="000D05CB">
        <w:rPr>
          <w:rFonts w:ascii="Arial" w:hAnsi="Arial" w:cs="Arial"/>
          <w:i/>
          <w:color w:val="FF0000"/>
          <w:sz w:val="20"/>
          <w:szCs w:val="20"/>
        </w:rPr>
        <w:t xml:space="preserve">Počet řádků dodavatel upraví dle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skutečného </w:t>
      </w:r>
      <w:r w:rsidRPr="000D05CB">
        <w:rPr>
          <w:rFonts w:ascii="Arial" w:hAnsi="Arial" w:cs="Arial"/>
          <w:i/>
          <w:color w:val="FF0000"/>
          <w:sz w:val="20"/>
          <w:szCs w:val="20"/>
        </w:rPr>
        <w:t>počtu pod</w:t>
      </w:r>
      <w:r>
        <w:rPr>
          <w:rFonts w:ascii="Arial" w:hAnsi="Arial" w:cs="Arial"/>
          <w:i/>
          <w:color w:val="FF0000"/>
          <w:sz w:val="20"/>
          <w:szCs w:val="20"/>
        </w:rPr>
        <w:t>do</w:t>
      </w:r>
      <w:r w:rsidRPr="000D05CB">
        <w:rPr>
          <w:rFonts w:ascii="Arial" w:hAnsi="Arial" w:cs="Arial"/>
          <w:i/>
          <w:color w:val="FF0000"/>
          <w:sz w:val="20"/>
          <w:szCs w:val="20"/>
        </w:rPr>
        <w:t>davatelů.</w:t>
      </w:r>
    </w:p>
    <w:p w:rsidR="00BC5250" w:rsidRDefault="00BC5250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47FC7" w:rsidRPr="006E4F16" w:rsidRDefault="00B47FC7" w:rsidP="00BC5250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C5250" w:rsidRPr="006E4F16" w:rsidRDefault="00BC5250" w:rsidP="00BC525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4F16">
        <w:rPr>
          <w:rFonts w:ascii="Arial" w:hAnsi="Arial" w:cs="Arial"/>
          <w:b/>
          <w:color w:val="FF0000"/>
          <w:sz w:val="20"/>
          <w:szCs w:val="20"/>
        </w:rPr>
        <w:t>Varianta 2:</w:t>
      </w:r>
    </w:p>
    <w:p w:rsidR="00BC5250" w:rsidRPr="006E4F16" w:rsidRDefault="00BC5250" w:rsidP="00BC5250">
      <w:pPr>
        <w:jc w:val="center"/>
        <w:rPr>
          <w:rFonts w:ascii="Arial" w:hAnsi="Arial" w:cs="Arial"/>
          <w:sz w:val="20"/>
          <w:szCs w:val="20"/>
        </w:rPr>
      </w:pPr>
    </w:p>
    <w:p w:rsidR="00BC5250" w:rsidRPr="006E4F16" w:rsidRDefault="000D6084" w:rsidP="00BC5250">
      <w:pPr>
        <w:keepNext/>
        <w:suppressAutoHyphens/>
        <w:overflowPunct w:val="0"/>
        <w:autoSpaceDE w:val="0"/>
        <w:spacing w:line="280" w:lineRule="atLeast"/>
        <w:jc w:val="center"/>
        <w:textAlignment w:val="baseline"/>
        <w:rPr>
          <w:rFonts w:ascii="Arial" w:hAnsi="Arial" w:cs="Arial"/>
          <w:sz w:val="20"/>
          <w:szCs w:val="20"/>
        </w:rPr>
      </w:pPr>
      <w:r w:rsidRPr="006E4F16">
        <w:rPr>
          <w:rFonts w:ascii="Arial" w:hAnsi="Arial" w:cs="Arial"/>
          <w:sz w:val="20"/>
          <w:szCs w:val="20"/>
        </w:rPr>
        <w:t xml:space="preserve">Plnění veřejné zakázky uvedené výše </w:t>
      </w:r>
      <w:r w:rsidR="00BC5250" w:rsidRPr="006E4F16">
        <w:rPr>
          <w:rFonts w:ascii="Arial" w:hAnsi="Arial" w:cs="Arial"/>
          <w:sz w:val="20"/>
          <w:szCs w:val="20"/>
        </w:rPr>
        <w:t xml:space="preserve">nebude plněno prostřednictvím </w:t>
      </w:r>
      <w:r w:rsidR="00CB57F2">
        <w:rPr>
          <w:rFonts w:ascii="Arial" w:hAnsi="Arial" w:cs="Arial"/>
          <w:sz w:val="20"/>
          <w:szCs w:val="20"/>
        </w:rPr>
        <w:t>pod</w:t>
      </w:r>
      <w:r w:rsidR="00BC5250" w:rsidRPr="006E4F16">
        <w:rPr>
          <w:rFonts w:ascii="Arial" w:hAnsi="Arial" w:cs="Arial"/>
          <w:sz w:val="20"/>
          <w:szCs w:val="20"/>
        </w:rPr>
        <w:t>dodavatelů</w:t>
      </w:r>
      <w:r w:rsidR="00663B2A" w:rsidRPr="006E4F16">
        <w:rPr>
          <w:rFonts w:ascii="Arial" w:hAnsi="Arial" w:cs="Arial"/>
          <w:sz w:val="20"/>
          <w:szCs w:val="20"/>
        </w:rPr>
        <w:t>.</w:t>
      </w:r>
    </w:p>
    <w:p w:rsidR="00F56159" w:rsidRDefault="00177B5E">
      <w:pPr>
        <w:rPr>
          <w:sz w:val="20"/>
          <w:szCs w:val="20"/>
        </w:rPr>
      </w:pPr>
    </w:p>
    <w:p w:rsidR="003A3F1F" w:rsidRDefault="003A3F1F">
      <w:pPr>
        <w:rPr>
          <w:sz w:val="20"/>
          <w:szCs w:val="20"/>
        </w:rPr>
      </w:pPr>
    </w:p>
    <w:p w:rsidR="003A3F1F" w:rsidRPr="006E4F16" w:rsidRDefault="003A3F1F">
      <w:pPr>
        <w:rPr>
          <w:sz w:val="20"/>
          <w:szCs w:val="20"/>
        </w:rPr>
      </w:pPr>
    </w:p>
    <w:p w:rsidR="000D6084" w:rsidRPr="006E4F16" w:rsidRDefault="000D6084">
      <w:pPr>
        <w:rPr>
          <w:sz w:val="20"/>
          <w:szCs w:val="20"/>
        </w:rPr>
      </w:pPr>
    </w:p>
    <w:p w:rsidR="000D6084" w:rsidRPr="003A3F1F" w:rsidRDefault="000D6084" w:rsidP="000D6084">
      <w:pPr>
        <w:spacing w:after="120" w:line="280" w:lineRule="atLeas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V ……………………… dne …………</w:t>
      </w:r>
      <w:r w:rsidRPr="003A3F1F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663B2A" w:rsidRPr="003A3F1F" w:rsidRDefault="000D6084" w:rsidP="000D6084">
      <w:pPr>
        <w:spacing w:after="120" w:line="280" w:lineRule="atLeast"/>
        <w:jc w:val="right"/>
        <w:rPr>
          <w:rFonts w:ascii="Arial" w:hAnsi="Arial" w:cs="Arial"/>
          <w:i/>
          <w:iCs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  <w:r w:rsidRPr="003A3F1F">
        <w:rPr>
          <w:rFonts w:ascii="Arial" w:hAnsi="Arial" w:cs="Arial"/>
          <w:i/>
          <w:iCs/>
          <w:sz w:val="20"/>
          <w:szCs w:val="20"/>
        </w:rPr>
        <w:tab/>
      </w:r>
    </w:p>
    <w:p w:rsidR="000D6084" w:rsidRPr="003A3F1F" w:rsidRDefault="00663B2A" w:rsidP="003A3F1F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3A3F1F">
        <w:rPr>
          <w:rFonts w:ascii="Arial" w:hAnsi="Arial" w:cs="Arial"/>
          <w:i/>
          <w:iCs/>
          <w:sz w:val="20"/>
          <w:szCs w:val="20"/>
        </w:rPr>
        <w:t>………</w:t>
      </w:r>
      <w:r w:rsidR="000D6084" w:rsidRPr="003A3F1F">
        <w:rPr>
          <w:rFonts w:ascii="Arial" w:hAnsi="Arial" w:cs="Arial"/>
          <w:i/>
          <w:iCs/>
          <w:sz w:val="20"/>
          <w:szCs w:val="20"/>
        </w:rPr>
        <w:t>……………….…………</w:t>
      </w:r>
    </w:p>
    <w:p w:rsidR="000D6084" w:rsidRPr="003A3F1F" w:rsidRDefault="00663B2A" w:rsidP="003A3F1F">
      <w:pPr>
        <w:spacing w:line="280" w:lineRule="atLeast"/>
        <w:ind w:left="6372"/>
        <w:jc w:val="right"/>
        <w:rPr>
          <w:rFonts w:ascii="Arial" w:hAnsi="Arial" w:cs="Arial"/>
          <w:iCs/>
          <w:sz w:val="20"/>
          <w:szCs w:val="20"/>
        </w:rPr>
      </w:pPr>
      <w:r w:rsidRPr="003A3F1F">
        <w:rPr>
          <w:rFonts w:ascii="Arial" w:hAnsi="Arial" w:cs="Arial"/>
          <w:iCs/>
          <w:sz w:val="20"/>
          <w:szCs w:val="20"/>
        </w:rPr>
        <w:t xml:space="preserve">  </w:t>
      </w:r>
      <w:r w:rsidR="000D6084" w:rsidRPr="003A3F1F">
        <w:rPr>
          <w:rFonts w:ascii="Arial" w:hAnsi="Arial" w:cs="Arial"/>
          <w:iCs/>
          <w:sz w:val="20"/>
          <w:szCs w:val="20"/>
        </w:rPr>
        <w:t xml:space="preserve">podpis </w:t>
      </w:r>
    </w:p>
    <w:p w:rsidR="000D6084" w:rsidRPr="006E4F16" w:rsidRDefault="000D6084" w:rsidP="003A3F1F">
      <w:pPr>
        <w:spacing w:line="280" w:lineRule="atLeast"/>
        <w:ind w:left="5664" w:firstLine="708"/>
        <w:jc w:val="right"/>
        <w:rPr>
          <w:sz w:val="20"/>
          <w:szCs w:val="20"/>
        </w:rPr>
      </w:pPr>
      <w:r w:rsidRPr="003A3F1F">
        <w:rPr>
          <w:rFonts w:ascii="Arial" w:hAnsi="Arial" w:cs="Arial"/>
          <w:sz w:val="20"/>
          <w:szCs w:val="20"/>
        </w:rPr>
        <w:t>titul, jméno, příjmení, funkce</w:t>
      </w:r>
    </w:p>
    <w:sectPr w:rsidR="000D6084" w:rsidRPr="006E4F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F5" w:rsidRDefault="003A0EF5" w:rsidP="00F55B42">
      <w:r>
        <w:separator/>
      </w:r>
    </w:p>
  </w:endnote>
  <w:endnote w:type="continuationSeparator" w:id="0">
    <w:p w:rsidR="003A0EF5" w:rsidRDefault="003A0EF5" w:rsidP="00F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F5" w:rsidRDefault="003A0EF5" w:rsidP="00F55B42">
      <w:r>
        <w:separator/>
      </w:r>
    </w:p>
  </w:footnote>
  <w:footnote w:type="continuationSeparator" w:id="0">
    <w:p w:rsidR="003A0EF5" w:rsidRDefault="003A0EF5" w:rsidP="00F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60" w:rsidRDefault="00186960" w:rsidP="00186960">
    <w:pPr>
      <w:pStyle w:val="Zhlav"/>
      <w:jc w:val="center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417BBD7C" wp14:editId="43211497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960" w:rsidRDefault="00186960" w:rsidP="0083264A">
    <w:pPr>
      <w:pStyle w:val="Zhlav"/>
      <w:jc w:val="right"/>
      <w:rPr>
        <w:rFonts w:ascii="Arial" w:hAnsi="Arial" w:cs="Arial"/>
        <w:sz w:val="18"/>
      </w:rPr>
    </w:pPr>
  </w:p>
  <w:p w:rsidR="0083264A" w:rsidRDefault="0083264A" w:rsidP="0083264A">
    <w:pPr>
      <w:pStyle w:val="Zhlav"/>
      <w:jc w:val="right"/>
      <w:rPr>
        <w:rFonts w:ascii="Arial" w:hAnsi="Arial" w:cs="Arial"/>
        <w:sz w:val="18"/>
      </w:rPr>
    </w:pPr>
    <w:r w:rsidRPr="00371F80">
      <w:rPr>
        <w:rFonts w:ascii="Arial" w:hAnsi="Arial" w:cs="Arial"/>
        <w:sz w:val="18"/>
      </w:rPr>
      <w:t xml:space="preserve">Příloha č. </w:t>
    </w:r>
    <w:r w:rsidR="0021008A">
      <w:rPr>
        <w:rFonts w:ascii="Arial" w:hAnsi="Arial" w:cs="Arial"/>
        <w:sz w:val="18"/>
      </w:rPr>
      <w:t>2</w:t>
    </w:r>
    <w:r w:rsidRPr="00371F80">
      <w:rPr>
        <w:rFonts w:ascii="Arial" w:hAnsi="Arial" w:cs="Arial"/>
        <w:sz w:val="18"/>
      </w:rPr>
      <w:t xml:space="preserve"> </w:t>
    </w:r>
    <w:r w:rsidR="00371F80" w:rsidRPr="00371F80">
      <w:rPr>
        <w:rFonts w:ascii="Arial" w:hAnsi="Arial" w:cs="Arial"/>
        <w:sz w:val="18"/>
      </w:rPr>
      <w:t>V</w:t>
    </w:r>
    <w:r w:rsidRPr="00371F80">
      <w:rPr>
        <w:rFonts w:ascii="Arial" w:hAnsi="Arial" w:cs="Arial"/>
        <w:sz w:val="18"/>
      </w:rPr>
      <w:t>ýzvy</w:t>
    </w:r>
  </w:p>
  <w:p w:rsidR="00186960" w:rsidRPr="00371F80" w:rsidRDefault="00186960" w:rsidP="0083264A">
    <w:pPr>
      <w:pStyle w:val="Zhlav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4AD"/>
    <w:multiLevelType w:val="hybridMultilevel"/>
    <w:tmpl w:val="D1C276E0"/>
    <w:lvl w:ilvl="0" w:tplc="6B725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2016"/>
    <w:multiLevelType w:val="hybridMultilevel"/>
    <w:tmpl w:val="066A6720"/>
    <w:lvl w:ilvl="0" w:tplc="54E2F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5169"/>
    <w:multiLevelType w:val="hybridMultilevel"/>
    <w:tmpl w:val="71A42280"/>
    <w:lvl w:ilvl="0" w:tplc="D5D26066">
      <w:start w:val="1"/>
      <w:numFmt w:val="upperRoman"/>
      <w:pStyle w:val="Nadpis1"/>
      <w:suff w:val="space"/>
      <w:lvlText w:val="%1.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0"/>
    <w:rsid w:val="000774FA"/>
    <w:rsid w:val="00092042"/>
    <w:rsid w:val="000A28E7"/>
    <w:rsid w:val="000B2535"/>
    <w:rsid w:val="000B51AC"/>
    <w:rsid w:val="000D6084"/>
    <w:rsid w:val="00120A24"/>
    <w:rsid w:val="00157122"/>
    <w:rsid w:val="00177B5E"/>
    <w:rsid w:val="00186960"/>
    <w:rsid w:val="001904FD"/>
    <w:rsid w:val="001D639B"/>
    <w:rsid w:val="0021008A"/>
    <w:rsid w:val="00215B90"/>
    <w:rsid w:val="002241CB"/>
    <w:rsid w:val="002A0B6F"/>
    <w:rsid w:val="002A2778"/>
    <w:rsid w:val="00306AE8"/>
    <w:rsid w:val="0031498A"/>
    <w:rsid w:val="00332EBD"/>
    <w:rsid w:val="003635DD"/>
    <w:rsid w:val="00371F80"/>
    <w:rsid w:val="003A0EF5"/>
    <w:rsid w:val="003A3F1F"/>
    <w:rsid w:val="003E18F3"/>
    <w:rsid w:val="004049BD"/>
    <w:rsid w:val="004118F0"/>
    <w:rsid w:val="00426B7A"/>
    <w:rsid w:val="00467BA0"/>
    <w:rsid w:val="004820D4"/>
    <w:rsid w:val="004955E1"/>
    <w:rsid w:val="00497BD3"/>
    <w:rsid w:val="00541844"/>
    <w:rsid w:val="00553021"/>
    <w:rsid w:val="005847EB"/>
    <w:rsid w:val="00663B2A"/>
    <w:rsid w:val="006E4F16"/>
    <w:rsid w:val="00705496"/>
    <w:rsid w:val="00754BEC"/>
    <w:rsid w:val="00793103"/>
    <w:rsid w:val="008033D4"/>
    <w:rsid w:val="0083264A"/>
    <w:rsid w:val="009010E5"/>
    <w:rsid w:val="00940F8C"/>
    <w:rsid w:val="0098409B"/>
    <w:rsid w:val="00AE13DF"/>
    <w:rsid w:val="00B374A7"/>
    <w:rsid w:val="00B47FC7"/>
    <w:rsid w:val="00B85695"/>
    <w:rsid w:val="00BA581B"/>
    <w:rsid w:val="00BC5250"/>
    <w:rsid w:val="00C001F8"/>
    <w:rsid w:val="00C1144E"/>
    <w:rsid w:val="00C2538E"/>
    <w:rsid w:val="00C90060"/>
    <w:rsid w:val="00CA48A0"/>
    <w:rsid w:val="00CB57F2"/>
    <w:rsid w:val="00D3382A"/>
    <w:rsid w:val="00DF1258"/>
    <w:rsid w:val="00E163F6"/>
    <w:rsid w:val="00E34306"/>
    <w:rsid w:val="00F12865"/>
    <w:rsid w:val="00F55B42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2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5250"/>
    <w:pPr>
      <w:keepNext/>
      <w:numPr>
        <w:numId w:val="1"/>
      </w:numPr>
      <w:jc w:val="center"/>
      <w:outlineLvl w:val="0"/>
    </w:pPr>
    <w:rPr>
      <w:b/>
      <w:bCs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C5250"/>
    <w:rPr>
      <w:rFonts w:ascii="Times New Roman" w:eastAsia="Calibri" w:hAnsi="Times New Roman" w:cs="Times New Roman"/>
      <w:b/>
      <w:bCs/>
      <w:lang w:val="x-none"/>
    </w:rPr>
  </w:style>
  <w:style w:type="paragraph" w:styleId="Zhlav">
    <w:name w:val="header"/>
    <w:basedOn w:val="Normln"/>
    <w:link w:val="Zhlav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55B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B42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B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B4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35"/>
    <w:pPr>
      <w:ind w:left="720"/>
      <w:contextualSpacing/>
    </w:pPr>
  </w:style>
  <w:style w:type="character" w:styleId="Odkaznakoment">
    <w:name w:val="annotation reference"/>
    <w:uiPriority w:val="99"/>
    <w:semiHidden/>
    <w:rsid w:val="000B2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B2535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13DF"/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13DF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Ingerová Petra (MPSV)</dc:creator>
  <cp:lastModifiedBy>Chadimová Helena</cp:lastModifiedBy>
  <cp:revision>43</cp:revision>
  <cp:lastPrinted>2015-09-10T07:34:00Z</cp:lastPrinted>
  <dcterms:created xsi:type="dcterms:W3CDTF">2016-03-09T07:19:00Z</dcterms:created>
  <dcterms:modified xsi:type="dcterms:W3CDTF">2017-09-25T12:22:00Z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