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CA6" w:rsidRDefault="00504CA6"/>
    <w:p w:rsidR="00257820" w:rsidRPr="00257820" w:rsidRDefault="00257820" w:rsidP="00257820">
      <w:pPr>
        <w:jc w:val="right"/>
        <w:rPr>
          <w:rFonts w:ascii="Arial" w:hAnsi="Arial" w:cs="Arial"/>
          <w:sz w:val="20"/>
          <w:szCs w:val="20"/>
        </w:rPr>
      </w:pPr>
      <w:r w:rsidRPr="00257820">
        <w:rPr>
          <w:rFonts w:ascii="Arial" w:hAnsi="Arial" w:cs="Arial"/>
          <w:sz w:val="20"/>
          <w:szCs w:val="20"/>
        </w:rPr>
        <w:t>Příloha č. 5 zadávací dokumentace</w:t>
      </w:r>
    </w:p>
    <w:p w:rsidR="00257820" w:rsidRPr="00504CA6" w:rsidRDefault="00257820" w:rsidP="00257820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31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04CA6">
        <w:rPr>
          <w:rFonts w:ascii="Arial" w:eastAsia="Times New Roman" w:hAnsi="Arial" w:cs="Arial"/>
          <w:b/>
          <w:bCs/>
          <w:color w:val="FFFFFF"/>
          <w:sz w:val="28"/>
          <w:szCs w:val="28"/>
          <w:lang w:eastAsia="cs-CZ"/>
        </w:rPr>
        <w:t>POLOŽKOVÝ ROZPOČET -</w:t>
      </w:r>
      <w:r>
        <w:rPr>
          <w:rFonts w:ascii="Arial" w:eastAsia="Times New Roman" w:hAnsi="Arial" w:cs="Arial"/>
          <w:b/>
          <w:bCs/>
          <w:color w:val="FFFFFF"/>
          <w:sz w:val="28"/>
          <w:szCs w:val="28"/>
          <w:lang w:eastAsia="cs-CZ"/>
        </w:rPr>
        <w:t xml:space="preserve"> MATERIÁL</w:t>
      </w:r>
    </w:p>
    <w:tbl>
      <w:tblPr>
        <w:tblW w:w="11057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6"/>
        <w:gridCol w:w="1360"/>
        <w:gridCol w:w="1100"/>
        <w:gridCol w:w="1276"/>
        <w:gridCol w:w="1044"/>
        <w:gridCol w:w="1224"/>
        <w:gridCol w:w="1417"/>
      </w:tblGrid>
      <w:tr w:rsidR="00BD3158" w:rsidRPr="00504CA6" w:rsidTr="00BD3158">
        <w:trPr>
          <w:trHeight w:val="589"/>
        </w:trPr>
        <w:tc>
          <w:tcPr>
            <w:tcW w:w="3636" w:type="dxa"/>
            <w:shd w:val="clear" w:color="auto" w:fill="C6D9F1" w:themeFill="text2" w:themeFillTint="33"/>
            <w:vAlign w:val="center"/>
          </w:tcPr>
          <w:p w:rsidR="00BD3158" w:rsidRPr="00BD3158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BD3158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Druh spotřebního materiálu</w:t>
            </w:r>
          </w:p>
        </w:tc>
        <w:tc>
          <w:tcPr>
            <w:tcW w:w="1360" w:type="dxa"/>
            <w:shd w:val="clear" w:color="auto" w:fill="C6D9F1" w:themeFill="text2" w:themeFillTint="33"/>
            <w:noWrap/>
            <w:vAlign w:val="center"/>
          </w:tcPr>
          <w:p w:rsidR="00BD3158" w:rsidRPr="00504CA6" w:rsidRDefault="00BD3158" w:rsidP="00C42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Spotřeba za  1 rok</w:t>
            </w:r>
          </w:p>
        </w:tc>
        <w:tc>
          <w:tcPr>
            <w:tcW w:w="1100" w:type="dxa"/>
            <w:shd w:val="clear" w:color="auto" w:fill="C6D9F1" w:themeFill="text2" w:themeFillTint="33"/>
            <w:noWrap/>
            <w:vAlign w:val="center"/>
          </w:tcPr>
          <w:p w:rsidR="00BD3158" w:rsidRPr="00504CA6" w:rsidRDefault="00BD3158" w:rsidP="00C42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Cena </w:t>
            </w:r>
            <w:r w:rsidRPr="00504C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za 1 ks </w:t>
            </w:r>
            <w:r w:rsidR="00023D2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v Kč </w:t>
            </w:r>
            <w:r w:rsidRPr="00504C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bez DPH</w:t>
            </w:r>
          </w:p>
        </w:tc>
        <w:tc>
          <w:tcPr>
            <w:tcW w:w="1276" w:type="dxa"/>
            <w:shd w:val="clear" w:color="auto" w:fill="C6D9F1" w:themeFill="text2" w:themeFillTint="33"/>
            <w:noWrap/>
            <w:vAlign w:val="center"/>
          </w:tcPr>
          <w:p w:rsidR="00BD3158" w:rsidRPr="00504CA6" w:rsidRDefault="00BD3158" w:rsidP="001B7F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Cena </w:t>
            </w:r>
            <w:r w:rsidRPr="00504C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 1 rok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1B7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v Kč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bez DPH</w:t>
            </w:r>
          </w:p>
        </w:tc>
        <w:tc>
          <w:tcPr>
            <w:tcW w:w="1044" w:type="dxa"/>
            <w:shd w:val="clear" w:color="auto" w:fill="C6D9F1" w:themeFill="text2" w:themeFillTint="33"/>
            <w:vAlign w:val="center"/>
          </w:tcPr>
          <w:p w:rsidR="00BD3158" w:rsidRPr="00504CA6" w:rsidRDefault="00BD3158" w:rsidP="00C42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Cena </w:t>
            </w:r>
            <w:r w:rsidRPr="00504C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 4 roky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023D2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v Kč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bez DPH</w:t>
            </w:r>
          </w:p>
        </w:tc>
        <w:tc>
          <w:tcPr>
            <w:tcW w:w="1224" w:type="dxa"/>
            <w:shd w:val="clear" w:color="auto" w:fill="C6D9F1" w:themeFill="text2" w:themeFillTint="33"/>
            <w:vAlign w:val="center"/>
          </w:tcPr>
          <w:p w:rsidR="00BD3158" w:rsidRPr="00504CA6" w:rsidRDefault="00BD3158" w:rsidP="00C42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Výše DPH</w:t>
            </w:r>
            <w:r w:rsidR="001B7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023D2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 Kč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za 4 roky</w:t>
            </w:r>
          </w:p>
        </w:tc>
        <w:tc>
          <w:tcPr>
            <w:tcW w:w="1417" w:type="dxa"/>
            <w:shd w:val="clear" w:color="auto" w:fill="C6D9F1" w:themeFill="text2" w:themeFillTint="33"/>
            <w:vAlign w:val="center"/>
          </w:tcPr>
          <w:p w:rsidR="00BD3158" w:rsidRPr="00504CA6" w:rsidRDefault="00BD3158" w:rsidP="00C42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Cena </w:t>
            </w:r>
            <w:r w:rsidRPr="00504C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 4 roky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023D2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v Kč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vč. DPH</w:t>
            </w:r>
          </w:p>
        </w:tc>
      </w:tr>
      <w:tr w:rsidR="00BD3158" w:rsidRPr="00504CA6" w:rsidTr="00BD3158">
        <w:trPr>
          <w:trHeight w:val="589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oaletní papír malý bílý dvouvrstvý (ks)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BD315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1500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center"/>
            <w:hideMark/>
          </w:tcPr>
          <w:p w:rsidR="00BD3158" w:rsidRPr="00504CA6" w:rsidRDefault="00BD3158" w:rsidP="00C426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D3158" w:rsidRPr="00504CA6" w:rsidRDefault="00BD3158" w:rsidP="00C426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BD3158" w:rsidRPr="00504CA6" w:rsidTr="00BD3158">
        <w:trPr>
          <w:trHeight w:val="758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oaletní papír velký - do zásobníku - průměr 24 cm (ks)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758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tuhé dětské toaletní mýdlo 100 g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589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ekuté mýdlo s glycerinem (litrů)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780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612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ycí prostředek na nádobí1 l (ks)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540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ygienické sáčky - papírové (bal.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100 ks)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</w:t>
            </w:r>
            <w:bookmarkStart w:id="0" w:name="_GoBack"/>
            <w:bookmarkEnd w:id="0"/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540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8E1B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apírové skládané ručníky bílé dvouvrstvé (balení po </w:t>
            </w:r>
            <w:r w:rsidR="0054227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50 ks)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542272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612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apírové ručníky skládané jednovrstvé (balení po 250 ks)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420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623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áplň do nainstalovaných el.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o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svěžovačů vzduchu (ks)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160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510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desinfekční prostředek 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závěs do mísy WC (ks)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589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esinfekční prostředek závěs do nádrže WC (ks)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578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esinfekční kostky do pisoáru balení 1 kg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578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zásobník tekutého mýdla bílý 0,8 - 1 l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923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8740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zásobní</w:t>
            </w:r>
            <w:r w:rsidR="0087402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na jednorázové papírové ručníky </w:t>
            </w:r>
            <w:r w:rsidR="0087402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plastový</w:t>
            </w:r>
            <w:r w:rsidR="00874027"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bílý kapacita 600 ks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578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C961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zásobník na toaletní papír </w:t>
            </w:r>
            <w:r w:rsidR="00C9612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plastový</w:t>
            </w:r>
            <w:r w:rsidR="00C96125"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bílý průměr 24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510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svěžovač vzduchu ve spreji (ks)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615"/>
        </w:trPr>
        <w:tc>
          <w:tcPr>
            <w:tcW w:w="7372" w:type="dxa"/>
            <w:gridSpan w:val="4"/>
            <w:shd w:val="clear" w:color="auto" w:fill="EEECE1" w:themeFill="background2"/>
            <w:noWrap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b/>
                <w:bCs/>
                <w:lang w:eastAsia="cs-CZ"/>
              </w:rPr>
              <w:t>Cena celkem</w:t>
            </w:r>
          </w:p>
        </w:tc>
        <w:tc>
          <w:tcPr>
            <w:tcW w:w="1044" w:type="dxa"/>
            <w:shd w:val="clear" w:color="auto" w:fill="EEECE1" w:themeFill="background2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04CA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224" w:type="dxa"/>
            <w:shd w:val="clear" w:color="auto" w:fill="EEECE1" w:themeFill="background2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04CA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EEECE1" w:themeFill="background2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04CA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</w:tbl>
    <w:p w:rsidR="00504CA6" w:rsidRDefault="00504CA6"/>
    <w:sectPr w:rsidR="00504C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CA6"/>
    <w:rsid w:val="00023D2F"/>
    <w:rsid w:val="000240BF"/>
    <w:rsid w:val="001500E5"/>
    <w:rsid w:val="001B7F71"/>
    <w:rsid w:val="00257820"/>
    <w:rsid w:val="002B78EC"/>
    <w:rsid w:val="00385B05"/>
    <w:rsid w:val="00504CA6"/>
    <w:rsid w:val="00542272"/>
    <w:rsid w:val="00874027"/>
    <w:rsid w:val="008E1BCD"/>
    <w:rsid w:val="00BD3158"/>
    <w:rsid w:val="00C96125"/>
    <w:rsid w:val="00E13B78"/>
    <w:rsid w:val="00FE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04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C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04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C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1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171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Mesarčová Veronika Mgr. (MPSV)</dc:creator>
  <cp:lastModifiedBy>Najmanová Alena Ing. (MPSV)</cp:lastModifiedBy>
  <cp:revision>9</cp:revision>
  <cp:lastPrinted>2014-08-14T08:22:00Z</cp:lastPrinted>
  <dcterms:created xsi:type="dcterms:W3CDTF">2014-08-13T12:36:00Z</dcterms:created>
  <dcterms:modified xsi:type="dcterms:W3CDTF">2014-09-30T14:32:00Z</dcterms:modified>
</cp:coreProperties>
</file>