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bookmarkStart w:id="0" w:name="_GoBack"/>
      <w:bookmarkEnd w:id="0"/>
      <w:r w:rsidRPr="000E2432">
        <w:rPr>
          <w:caps/>
          <w:color w:val="FFFFFF"/>
          <w:sz w:val="22"/>
          <w:szCs w:val="20"/>
        </w:rPr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bookmarkStart w:id="1" w:name="_Toc269749170"/>
      <w:bookmarkStart w:id="2" w:name="_Toc269749171"/>
      <w:bookmarkStart w:id="3" w:name="_Toc269749172"/>
      <w:bookmarkStart w:id="4" w:name="_Toc269749173"/>
      <w:bookmarkStart w:id="5" w:name="_Toc269749209"/>
      <w:bookmarkStart w:id="6" w:name="_Toc269749210"/>
      <w:bookmarkStart w:id="7" w:name="_Toc269749211"/>
      <w:bookmarkStart w:id="8" w:name="_Toc269749212"/>
      <w:bookmarkStart w:id="9" w:name="_Toc2697492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Pardubice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7. 11. 2017 od 9:00 do 17:00</w:t>
            </w:r>
          </w:p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29. 11. 2017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25. 1.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327C7F">
              <w:rPr>
                <w:rFonts w:cs="Arial"/>
                <w:b/>
                <w:i/>
                <w:szCs w:val="20"/>
              </w:rPr>
              <w:t>P</w:t>
            </w:r>
            <w:r>
              <w:rPr>
                <w:rFonts w:cs="Arial"/>
                <w:b/>
                <w:i/>
                <w:szCs w:val="20"/>
              </w:rPr>
              <w:t>ardubice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</w:t>
            </w:r>
            <w:r w:rsidRPr="009016E6">
              <w:rPr>
                <w:i/>
                <w:color w:val="808080" w:themeColor="background1" w:themeShade="80"/>
              </w:rPr>
              <w:t>ísto konání školení musí být vzdálené od</w:t>
            </w:r>
            <w:r>
              <w:rPr>
                <w:i/>
                <w:color w:val="808080" w:themeColor="background1" w:themeShade="80"/>
              </w:rPr>
              <w:t> </w:t>
            </w:r>
            <w:r w:rsidRPr="009016E6">
              <w:rPr>
                <w:i/>
                <w:color w:val="808080" w:themeColor="background1" w:themeShade="80"/>
              </w:rPr>
              <w:t xml:space="preserve">zastávky </w:t>
            </w:r>
            <w:r>
              <w:rPr>
                <w:i/>
                <w:color w:val="808080" w:themeColor="background1" w:themeShade="80"/>
              </w:rPr>
              <w:t>Hlavní nádraží nebo Autobusové nádraží</w:t>
            </w:r>
            <w:r w:rsidRPr="009016E6">
              <w:rPr>
                <w:i/>
                <w:color w:val="808080" w:themeColor="background1" w:themeShade="80"/>
              </w:rPr>
              <w:t xml:space="preserve"> na</w:t>
            </w:r>
            <w:r>
              <w:rPr>
                <w:i/>
                <w:color w:val="808080" w:themeColor="background1" w:themeShade="80"/>
              </w:rPr>
              <w:t> adresu místa konání akce max. 25</w:t>
            </w:r>
            <w:r w:rsidRPr="009016E6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</w:t>
            </w:r>
            <w:r>
              <w:rPr>
                <w:i/>
                <w:color w:val="808080" w:themeColor="background1" w:themeShade="80"/>
              </w:rPr>
              <w:t> </w:t>
            </w:r>
            <w:r w:rsidRPr="009016E6">
              <w:rPr>
                <w:i/>
                <w:color w:val="808080" w:themeColor="background1" w:themeShade="80"/>
              </w:rPr>
              <w:t>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 xml:space="preserve">ferenční místnost s kapacitou </w:t>
            </w:r>
            <w:r w:rsidRPr="00D51A37">
              <w:rPr>
                <w:rFonts w:cs="Arial"/>
                <w:b/>
                <w:i/>
                <w:szCs w:val="20"/>
              </w:rPr>
              <w:t>20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D51A37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 xml:space="preserve">1 000,00 Kč vč. DPH pro </w:t>
            </w:r>
            <w:r w:rsidRPr="00D51A37">
              <w:rPr>
                <w:rFonts w:cs="Arial"/>
                <w:b/>
                <w:i/>
                <w:szCs w:val="20"/>
              </w:rPr>
              <w:t>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  <w:r w:rsidRPr="00C91F1E">
              <w:rPr>
                <w:rFonts w:cs="Arial"/>
                <w:b/>
                <w:i/>
                <w:szCs w:val="20"/>
              </w:rPr>
              <w:t>,</w:t>
            </w:r>
          </w:p>
          <w:p w:rsidR="00086798" w:rsidRPr="00741478" w:rsidRDefault="00086798" w:rsidP="00D20E38">
            <w:pPr>
              <w:ind w:left="83"/>
              <w:rPr>
                <w:rFonts w:cs="Arial"/>
                <w:b/>
                <w:i/>
                <w:szCs w:val="20"/>
              </w:rPr>
            </w:pP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Hradec Králové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20. 11. 2017 od 9:00 do 17:00</w:t>
            </w:r>
          </w:p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20. 2. 2018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12. 3.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Hradec Králové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>
              <w:rPr>
                <w:i/>
                <w:color w:val="808080" w:themeColor="background1" w:themeShade="80"/>
              </w:rPr>
              <w:t>m</w:t>
            </w:r>
            <w:r w:rsidRPr="00064726">
              <w:rPr>
                <w:i/>
                <w:color w:val="808080" w:themeColor="background1" w:themeShade="80"/>
              </w:rPr>
              <w:t xml:space="preserve">ísto konání školení musí být vzdálené od zastávky </w:t>
            </w:r>
            <w:r>
              <w:rPr>
                <w:i/>
                <w:color w:val="808080" w:themeColor="background1" w:themeShade="80"/>
              </w:rPr>
              <w:t>Hlavní nádraží nebo Terminál HD</w:t>
            </w:r>
            <w:r w:rsidRPr="00064726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064726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 xml:space="preserve">ferenční místnost s kapacitou </w:t>
            </w:r>
            <w:r w:rsidRPr="00D51A37">
              <w:rPr>
                <w:rFonts w:cs="Arial"/>
                <w:b/>
                <w:i/>
                <w:szCs w:val="20"/>
              </w:rPr>
              <w:t>20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C4334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C4334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DC4334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 w:rsidRPr="00DC4334">
              <w:rPr>
                <w:rFonts w:cs="Arial"/>
                <w:b/>
                <w:i/>
                <w:szCs w:val="20"/>
              </w:rPr>
              <w:t xml:space="preserve"> + fixy</w:t>
            </w:r>
            <w:r>
              <w:rPr>
                <w:rFonts w:cs="Arial"/>
                <w:b/>
                <w:i/>
                <w:szCs w:val="20"/>
              </w:rPr>
              <w:t xml:space="preserve"> + papír</w:t>
            </w:r>
            <w:r w:rsidRPr="00DC4334">
              <w:rPr>
                <w:rFonts w:cs="Arial"/>
                <w:b/>
                <w:i/>
                <w:szCs w:val="20"/>
              </w:rPr>
              <w:t>, 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RPr="00033971" w:rsidTr="00D20E38">
        <w:trPr>
          <w:trHeight w:val="340"/>
        </w:trPr>
        <w:tc>
          <w:tcPr>
            <w:tcW w:w="3070" w:type="dxa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</w:tcPr>
          <w:p w:rsidR="00086798" w:rsidRPr="00033971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Plzeň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806BD0" w:rsidRDefault="00086798" w:rsidP="00D20E38">
            <w:pPr>
              <w:rPr>
                <w:b/>
                <w:i/>
                <w:szCs w:val="20"/>
              </w:rPr>
            </w:pPr>
            <w:r w:rsidRPr="00806BD0">
              <w:rPr>
                <w:b/>
                <w:i/>
                <w:szCs w:val="20"/>
              </w:rPr>
              <w:t xml:space="preserve">25. 10. 2017 od 9:00 do 17:00 </w:t>
            </w:r>
          </w:p>
          <w:p w:rsidR="00086798" w:rsidRPr="00806BD0" w:rsidRDefault="00086798" w:rsidP="00D20E38">
            <w:pPr>
              <w:rPr>
                <w:b/>
                <w:i/>
                <w:szCs w:val="20"/>
              </w:rPr>
            </w:pPr>
            <w:r w:rsidRPr="00806BD0">
              <w:rPr>
                <w:b/>
                <w:i/>
                <w:szCs w:val="20"/>
              </w:rPr>
              <w:t>29.11. 2017 od 9:00 do 17:00</w:t>
            </w:r>
          </w:p>
          <w:p w:rsidR="00086798" w:rsidRPr="00806BD0" w:rsidRDefault="00086798" w:rsidP="00D20E38">
            <w:pPr>
              <w:rPr>
                <w:b/>
                <w:i/>
                <w:szCs w:val="20"/>
              </w:rPr>
            </w:pPr>
            <w:r w:rsidRPr="00806BD0">
              <w:rPr>
                <w:b/>
                <w:i/>
                <w:szCs w:val="20"/>
              </w:rPr>
              <w:t>25. 4. 2018 od 9:00 do 17:00</w:t>
            </w:r>
          </w:p>
          <w:p w:rsidR="00086798" w:rsidRPr="00E72F4E" w:rsidRDefault="00086798" w:rsidP="00D20E38">
            <w:pPr>
              <w:rPr>
                <w:rFonts w:cs="Arial"/>
                <w:b/>
                <w:i/>
                <w:szCs w:val="20"/>
                <w:highlight w:val="yellow"/>
              </w:rPr>
            </w:pPr>
            <w:r w:rsidRPr="00806BD0">
              <w:rPr>
                <w:b/>
                <w:i/>
                <w:szCs w:val="20"/>
              </w:rPr>
              <w:t>13. 6.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Plzeň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4B7713">
              <w:rPr>
                <w:i/>
                <w:color w:val="808080" w:themeColor="background1" w:themeShade="80"/>
              </w:rPr>
              <w:t>Místo konání školení musí být vzdálené od</w:t>
            </w:r>
            <w:r>
              <w:rPr>
                <w:i/>
                <w:color w:val="808080" w:themeColor="background1" w:themeShade="80"/>
              </w:rPr>
              <w:t> </w:t>
            </w:r>
            <w:r w:rsidRPr="004B7713">
              <w:rPr>
                <w:i/>
                <w:color w:val="808080" w:themeColor="background1" w:themeShade="80"/>
              </w:rPr>
              <w:t xml:space="preserve">zastávky </w:t>
            </w:r>
            <w:r>
              <w:rPr>
                <w:i/>
                <w:color w:val="808080" w:themeColor="background1" w:themeShade="80"/>
              </w:rPr>
              <w:t>Hlavní nádraží  nebo CAN Husova</w:t>
            </w:r>
            <w:r w:rsidRPr="004B7713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4B7713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806BD0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C4334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C4334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DC4334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 w:rsidRPr="00DC4334">
              <w:rPr>
                <w:rFonts w:cs="Arial"/>
                <w:b/>
                <w:i/>
                <w:szCs w:val="20"/>
              </w:rPr>
              <w:t xml:space="preserve"> + fixy</w:t>
            </w:r>
            <w:r>
              <w:rPr>
                <w:rFonts w:cs="Arial"/>
                <w:b/>
                <w:i/>
                <w:szCs w:val="20"/>
              </w:rPr>
              <w:t xml:space="preserve"> + papír</w:t>
            </w:r>
            <w:r w:rsidRPr="00DC4334">
              <w:rPr>
                <w:rFonts w:cs="Arial"/>
                <w:b/>
                <w:i/>
                <w:szCs w:val="20"/>
              </w:rPr>
              <w:t>, 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033971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Karlovy Vary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27. 11. 2017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23. 5.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Karlovy Vary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C4265A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>
              <w:rPr>
                <w:i/>
                <w:color w:val="808080" w:themeColor="background1" w:themeShade="80"/>
              </w:rPr>
              <w:t>Horní nádraží nebo Dolní nádraží</w:t>
            </w:r>
            <w:r w:rsidRPr="00C4265A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C4265A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D51A37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E03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Brno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10. 10. 2017 od 9:00 do 17:00</w:t>
            </w:r>
          </w:p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16. 11. 2017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15. 5.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Brno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DB39EB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>
              <w:rPr>
                <w:i/>
                <w:color w:val="808080" w:themeColor="background1" w:themeShade="80"/>
              </w:rPr>
              <w:t>Hlavní nádraží nebo Autobusové nádraží</w:t>
            </w:r>
            <w:r w:rsidRPr="00DB39EB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DB39EB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</w:t>
            </w:r>
            <w:r>
              <w:rPr>
                <w:i/>
                <w:color w:val="808080" w:themeColor="background1" w:themeShade="80"/>
              </w:rPr>
              <w:t> </w:t>
            </w:r>
            <w:r w:rsidRPr="00DB39EB">
              <w:rPr>
                <w:i/>
                <w:color w:val="808080" w:themeColor="background1" w:themeShade="80"/>
              </w:rPr>
              <w:t>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D51A37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741478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Olomouc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11. 10. 2017 od 9:00 do 17:00</w:t>
            </w:r>
          </w:p>
          <w:p w:rsidR="00086798" w:rsidRPr="00D51A37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24. 1. 2018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D51A37">
              <w:rPr>
                <w:rFonts w:cs="Arial"/>
                <w:b/>
                <w:i/>
                <w:szCs w:val="20"/>
              </w:rPr>
              <w:t>24. 5.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Olomouc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EC42D9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>
              <w:rPr>
                <w:i/>
                <w:color w:val="808080" w:themeColor="background1" w:themeShade="80"/>
              </w:rPr>
              <w:t>Hlavní nádraží nebo Autobusové nádraží podchod</w:t>
            </w:r>
            <w:r w:rsidRPr="00EC42D9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EC42D9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</w:t>
            </w:r>
            <w:r>
              <w:rPr>
                <w:i/>
                <w:color w:val="808080" w:themeColor="background1" w:themeShade="80"/>
              </w:rPr>
              <w:br/>
            </w:r>
            <w:r w:rsidRPr="00EC42D9">
              <w:rPr>
                <w:i/>
                <w:color w:val="808080" w:themeColor="background1" w:themeShade="80"/>
              </w:rPr>
              <w:t xml:space="preserve">(v minutách) bude posuzována na základě informací databáze portálu IDOS. Docházková vzdálenost </w:t>
            </w:r>
            <w:r>
              <w:rPr>
                <w:i/>
                <w:color w:val="808080" w:themeColor="background1" w:themeShade="80"/>
              </w:rPr>
              <w:br/>
            </w:r>
            <w:r w:rsidRPr="00EC42D9">
              <w:rPr>
                <w:i/>
                <w:color w:val="808080" w:themeColor="background1" w:themeShade="80"/>
              </w:rPr>
              <w:t>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C4334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BD2D7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033971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 xml:space="preserve">čtyř (4) </w:t>
      </w:r>
      <w:proofErr w:type="spellStart"/>
      <w:r>
        <w:rPr>
          <w:rFonts w:cs="Arial"/>
        </w:rPr>
        <w:t>vzdělávachích</w:t>
      </w:r>
      <w:proofErr w:type="spellEnd"/>
      <w:r>
        <w:rPr>
          <w:rFonts w:cs="Arial"/>
        </w:rPr>
        <w:t xml:space="preserve">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České Budějovice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 xml:space="preserve">11. 10. 2017 od 9:00 do 17:00, </w:t>
            </w:r>
          </w:p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15. 11. 2017 od 9:00 do 17:00</w:t>
            </w:r>
          </w:p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14. 3. 2018 od 9:00 do 17:00</w:t>
            </w:r>
            <w:r>
              <w:rPr>
                <w:rFonts w:cs="Arial"/>
                <w:b/>
                <w:i/>
                <w:szCs w:val="20"/>
              </w:rPr>
              <w:t xml:space="preserve">, 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11. 4.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České Budějovice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>
              <w:rPr>
                <w:i/>
                <w:color w:val="808080" w:themeColor="background1" w:themeShade="80"/>
              </w:rPr>
              <w:t>m</w:t>
            </w:r>
            <w:r w:rsidRPr="00020808">
              <w:rPr>
                <w:i/>
                <w:color w:val="808080" w:themeColor="background1" w:themeShade="80"/>
              </w:rPr>
              <w:t xml:space="preserve">ísto konání školení musí být vzdálené od zastávky </w:t>
            </w:r>
            <w:r>
              <w:rPr>
                <w:i/>
                <w:color w:val="808080" w:themeColor="background1" w:themeShade="80"/>
              </w:rPr>
              <w:t>Nádraží</w:t>
            </w:r>
            <w:r w:rsidRPr="00020808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020808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</w:t>
            </w:r>
            <w:r>
              <w:rPr>
                <w:i/>
                <w:color w:val="808080" w:themeColor="background1" w:themeShade="80"/>
              </w:rPr>
              <w:br/>
            </w:r>
            <w:r w:rsidRPr="00020808">
              <w:rPr>
                <w:i/>
                <w:color w:val="808080" w:themeColor="background1" w:themeShade="80"/>
              </w:rPr>
              <w:t xml:space="preserve">(v minutách) bude posuzována na základě informací databáze portálu IDOS. Docházková vzdálenost </w:t>
            </w:r>
            <w:r>
              <w:rPr>
                <w:i/>
                <w:color w:val="808080" w:themeColor="background1" w:themeShade="80"/>
              </w:rPr>
              <w:br/>
            </w:r>
            <w:r w:rsidRPr="00020808">
              <w:rPr>
                <w:i/>
                <w:color w:val="808080" w:themeColor="background1" w:themeShade="80"/>
              </w:rPr>
              <w:t>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BD2D7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- 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  <w:r w:rsidRPr="00C91F1E">
              <w:rPr>
                <w:rFonts w:cs="Arial"/>
                <w:b/>
                <w:i/>
                <w:szCs w:val="20"/>
              </w:rPr>
              <w:t>,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dvou (2)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Jihlava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16. 10. 2017 od 9:00 do 17:00</w:t>
            </w:r>
          </w:p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16. 4.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Jihlava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BD2D7F">
              <w:rPr>
                <w:rFonts w:cs="Arial"/>
                <w:b/>
                <w:i/>
                <w:szCs w:val="20"/>
              </w:rPr>
              <w:t xml:space="preserve">– </w:t>
            </w:r>
            <w:r w:rsidRPr="00CF7EB7">
              <w:rPr>
                <w:i/>
                <w:color w:val="808080" w:themeColor="background1" w:themeShade="80"/>
              </w:rPr>
              <w:t>Místo konání školení musí být vzdálené od</w:t>
            </w:r>
            <w:r>
              <w:rPr>
                <w:i/>
                <w:color w:val="808080" w:themeColor="background1" w:themeShade="80"/>
              </w:rPr>
              <w:t> </w:t>
            </w:r>
            <w:r w:rsidRPr="00CF7EB7">
              <w:rPr>
                <w:i/>
                <w:color w:val="808080" w:themeColor="background1" w:themeShade="80"/>
              </w:rPr>
              <w:t xml:space="preserve">zastávky </w:t>
            </w:r>
            <w:r>
              <w:rPr>
                <w:i/>
                <w:color w:val="808080" w:themeColor="background1" w:themeShade="80"/>
              </w:rPr>
              <w:t>Hlavní nádraží ČD nebo Jihlava, U autobusového nádraží</w:t>
            </w:r>
            <w:r w:rsidRPr="00CF7EB7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CF7EB7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</w:t>
            </w:r>
            <w:r>
              <w:rPr>
                <w:i/>
                <w:color w:val="808080" w:themeColor="background1" w:themeShade="80"/>
              </w:rPr>
              <w:t xml:space="preserve">doba přestupu mezi jednotlivými </w:t>
            </w:r>
            <w:r w:rsidRPr="00CF7EB7">
              <w:rPr>
                <w:i/>
                <w:color w:val="808080" w:themeColor="background1" w:themeShade="80"/>
              </w:rPr>
              <w:t>spoji (v minutách) bude posuzována na</w:t>
            </w:r>
            <w:r>
              <w:rPr>
                <w:i/>
                <w:color w:val="808080" w:themeColor="background1" w:themeShade="80"/>
              </w:rPr>
              <w:t> </w:t>
            </w:r>
            <w:r w:rsidRPr="00CF7EB7">
              <w:rPr>
                <w:i/>
                <w:color w:val="808080" w:themeColor="background1" w:themeShade="80"/>
              </w:rPr>
              <w:t>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BD2D7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741478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dvou (2)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E03F1E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Zlín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14. 11. 2017 od 9:00 do 17:00</w:t>
            </w:r>
          </w:p>
        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ghlight w:val="yellow"/>
              </w:rPr>
            </w:pPr>
            <w:r w:rsidRPr="00BD2D7F">
              <w:rPr>
                <w:rFonts w:cs="Arial"/>
                <w:b/>
                <w:i/>
                <w:szCs w:val="20"/>
              </w:rPr>
              <w:t>15. 2.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Zlín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787DDA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>
              <w:rPr>
                <w:i/>
                <w:color w:val="808080" w:themeColor="background1" w:themeShade="80"/>
              </w:rPr>
              <w:t>U Zámku</w:t>
            </w:r>
            <w:r w:rsidRPr="00787DDA">
              <w:rPr>
                <w:i/>
                <w:color w:val="808080" w:themeColor="background1" w:themeShade="80"/>
              </w:rPr>
              <w:t xml:space="preserve"> na</w:t>
            </w:r>
            <w:r>
              <w:rPr>
                <w:i/>
                <w:color w:val="808080" w:themeColor="background1" w:themeShade="80"/>
              </w:rPr>
              <w:t xml:space="preserve"> adresu místa konání akce max. 25</w:t>
            </w:r>
            <w:r w:rsidRPr="00787DDA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</w:t>
            </w:r>
            <w:r>
              <w:rPr>
                <w:i/>
                <w:color w:val="808080" w:themeColor="background1" w:themeShade="80"/>
              </w:rPr>
              <w:t> </w:t>
            </w:r>
            <w:r w:rsidRPr="00787DDA">
              <w:rPr>
                <w:i/>
                <w:color w:val="808080" w:themeColor="background1" w:themeShade="80"/>
              </w:rPr>
              <w:t>minutách) bude posuzována na základě informací databáze portálu IDOS. Docházková vzdálenost (v</w:t>
            </w:r>
            <w:r>
              <w:rPr>
                <w:i/>
                <w:color w:val="808080" w:themeColor="background1" w:themeShade="80"/>
              </w:rPr>
              <w:t> </w:t>
            </w:r>
            <w:r w:rsidRPr="00787DDA">
              <w:rPr>
                <w:i/>
                <w:color w:val="808080" w:themeColor="background1" w:themeShade="80"/>
              </w:rPr>
              <w:t>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BD2D7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033971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  <w:r w:rsidRPr="00C91F1E">
              <w:rPr>
                <w:rFonts w:cs="Arial"/>
                <w:b/>
                <w:i/>
                <w:szCs w:val="20"/>
              </w:rPr>
              <w:t>,</w:t>
            </w:r>
          </w:p>
        </w:tc>
      </w:tr>
    </w:tbl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 w:rsidR="000B6F70">
        <w:rPr>
          <w:rFonts w:cs="Arial"/>
        </w:rPr>
        <w:t>čtyř (4) vzdělávacích semi</w:t>
      </w:r>
      <w:r>
        <w:rPr>
          <w:rFonts w:cs="Arial"/>
        </w:rPr>
        <w:t>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 xml:space="preserve">Vzdělávací akce v rámci Poradenství a vzdělávání potenciálním - současným </w:t>
      </w:r>
      <w:proofErr w:type="spellStart"/>
      <w:r>
        <w:rPr>
          <w:rFonts w:cs="Arial"/>
          <w:b/>
          <w:color w:val="FFFFFF" w:themeColor="background1"/>
          <w:szCs w:val="20"/>
        </w:rPr>
        <w:t>poskytovalům</w:t>
      </w:r>
      <w:proofErr w:type="spellEnd"/>
      <w:r>
        <w:rPr>
          <w:rFonts w:cs="Arial"/>
          <w:b/>
          <w:color w:val="FFFFFF" w:themeColor="background1"/>
          <w:szCs w:val="20"/>
        </w:rPr>
        <w:t xml:space="preserve">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Ostrava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20. 10. 2017 od 9:00 do 17:00</w:t>
            </w:r>
          </w:p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23. 11. 2017 od 9:00 do 17:00</w:t>
            </w:r>
          </w:p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16. 1. 2018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23. 3.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Ostrava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BF577F">
              <w:rPr>
                <w:i/>
                <w:color w:val="808080" w:themeColor="background1" w:themeShade="80"/>
              </w:rPr>
              <w:t>Místo konání školení musí být vzdálené od</w:t>
            </w:r>
            <w:r>
              <w:rPr>
                <w:i/>
                <w:color w:val="808080" w:themeColor="background1" w:themeShade="80"/>
              </w:rPr>
              <w:t> </w:t>
            </w:r>
            <w:r w:rsidRPr="00BF577F">
              <w:rPr>
                <w:i/>
                <w:color w:val="808080" w:themeColor="background1" w:themeShade="80"/>
              </w:rPr>
              <w:t xml:space="preserve">zastávky </w:t>
            </w:r>
            <w:r>
              <w:rPr>
                <w:i/>
                <w:color w:val="808080" w:themeColor="background1" w:themeShade="80"/>
              </w:rPr>
              <w:t>Hlavní nádraží nebo Náměstí republiky</w:t>
            </w:r>
            <w:r w:rsidRPr="00BF577F">
              <w:rPr>
                <w:i/>
                <w:color w:val="808080" w:themeColor="background1" w:themeShade="80"/>
              </w:rPr>
              <w:t xml:space="preserve"> 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BF577F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</w:t>
            </w:r>
            <w:r>
              <w:rPr>
                <w:i/>
                <w:color w:val="808080" w:themeColor="background1" w:themeShade="80"/>
              </w:rPr>
              <w:t> </w:t>
            </w:r>
            <w:r w:rsidRPr="00BF577F">
              <w:rPr>
                <w:i/>
                <w:color w:val="808080" w:themeColor="background1" w:themeShade="80"/>
              </w:rPr>
              <w:t>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BD2D7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741478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>Vzdělávací akce v rámci Poradenství a vzdělávání potenciálním - současným poskytova</w:t>
      </w:r>
      <w:r w:rsidR="000B6F70">
        <w:rPr>
          <w:rFonts w:cs="Arial"/>
          <w:b/>
          <w:color w:val="FFFFFF" w:themeColor="background1"/>
          <w:szCs w:val="20"/>
        </w:rPr>
        <w:t>te</w:t>
      </w:r>
      <w:r>
        <w:rPr>
          <w:rFonts w:cs="Arial"/>
          <w:b/>
          <w:color w:val="FFFFFF" w:themeColor="background1"/>
          <w:szCs w:val="20"/>
        </w:rPr>
        <w:t xml:space="preserve">lům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Liberec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8. 11. 2017 od 9:00 do 17:00</w:t>
            </w:r>
          </w:p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22. 11. 2017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28. 2.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Liberec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E26E53">
              <w:rPr>
                <w:rFonts w:cs="Arial"/>
                <w:i/>
                <w:color w:val="808080" w:themeColor="background1" w:themeShade="80"/>
                <w:szCs w:val="20"/>
              </w:rPr>
              <w:t>m</w:t>
            </w:r>
            <w:r w:rsidRPr="00E26E53">
              <w:rPr>
                <w:i/>
                <w:color w:val="808080" w:themeColor="background1" w:themeShade="80"/>
              </w:rPr>
              <w:t>ísto konání školení musí být vzdálené od</w:t>
            </w:r>
            <w:r>
              <w:rPr>
                <w:i/>
                <w:color w:val="808080" w:themeColor="background1" w:themeShade="80"/>
              </w:rPr>
              <w:t> </w:t>
            </w:r>
            <w:r w:rsidRPr="00E26E53">
              <w:rPr>
                <w:i/>
                <w:color w:val="808080" w:themeColor="background1" w:themeShade="80"/>
              </w:rPr>
              <w:t xml:space="preserve">zastávky </w:t>
            </w:r>
            <w:r>
              <w:rPr>
                <w:i/>
                <w:color w:val="808080" w:themeColor="background1" w:themeShade="80"/>
              </w:rPr>
              <w:t xml:space="preserve">Nádraží </w:t>
            </w:r>
            <w:r w:rsidRPr="00E26E53">
              <w:rPr>
                <w:i/>
                <w:color w:val="808080" w:themeColor="background1" w:themeShade="80"/>
              </w:rPr>
              <w:t xml:space="preserve">na </w:t>
            </w:r>
            <w:r>
              <w:rPr>
                <w:i/>
                <w:color w:val="808080" w:themeColor="background1" w:themeShade="80"/>
              </w:rPr>
              <w:t>adresu místa konání akce max. 25</w:t>
            </w:r>
            <w:r w:rsidRPr="00E26E53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</w:t>
            </w:r>
            <w:r>
              <w:rPr>
                <w:i/>
                <w:color w:val="808080" w:themeColor="background1" w:themeShade="80"/>
              </w:rPr>
              <w:t> </w:t>
            </w:r>
            <w:r w:rsidRPr="00E26E53">
              <w:rPr>
                <w:i/>
                <w:color w:val="808080" w:themeColor="background1" w:themeShade="80"/>
              </w:rPr>
              <w:t xml:space="preserve">km. Dojezdová vzdálenost (v minutách) jednotlivých spojů MHD, jakožto i doba přestupu mezi jednotlivými spoji (v minutách) bude posuzována na základě informací databáze portálu IDOS. Docházková vzdálenost </w:t>
            </w:r>
            <w:r>
              <w:rPr>
                <w:i/>
                <w:color w:val="808080" w:themeColor="background1" w:themeShade="80"/>
              </w:rPr>
              <w:br/>
            </w:r>
            <w:r w:rsidRPr="00E26E53">
              <w:rPr>
                <w:i/>
                <w:color w:val="808080" w:themeColor="background1" w:themeShade="80"/>
              </w:rPr>
              <w:t>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BD2D7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  <w:r w:rsidRPr="00C91F1E">
              <w:rPr>
                <w:rFonts w:cs="Arial"/>
                <w:b/>
                <w:i/>
                <w:szCs w:val="20"/>
              </w:rPr>
              <w:t>,</w:t>
            </w:r>
          </w:p>
          <w:p w:rsidR="00086798" w:rsidRPr="00741478" w:rsidRDefault="00086798" w:rsidP="00D20E38">
            <w:pPr>
              <w:ind w:left="83"/>
              <w:rPr>
                <w:rFonts w:cs="Arial"/>
                <w:b/>
                <w:i/>
                <w:szCs w:val="20"/>
              </w:rPr>
            </w:pP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>tří (3) vzdělávacích seminářů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>Vzdělávací akce v rámci Poradenství a vzdělávání potenciálním - současným poskytova</w:t>
      </w:r>
      <w:r w:rsidR="000B6F70">
        <w:rPr>
          <w:rFonts w:cs="Arial"/>
          <w:b/>
          <w:color w:val="FFFFFF" w:themeColor="background1"/>
          <w:szCs w:val="20"/>
        </w:rPr>
        <w:t>te</w:t>
      </w:r>
      <w:r>
        <w:rPr>
          <w:rFonts w:cs="Arial"/>
          <w:b/>
          <w:color w:val="FFFFFF" w:themeColor="background1"/>
          <w:szCs w:val="20"/>
        </w:rPr>
        <w:t xml:space="preserve">lům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Ústí nad Labem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15. 11. 2017 od 9:00 do 17:00</w:t>
            </w:r>
          </w:p>
          <w:p w:rsidR="00086798" w:rsidRPr="00BD2D7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14. 3. 2018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BD2D7F">
              <w:rPr>
                <w:rFonts w:cs="Arial"/>
                <w:b/>
                <w:i/>
                <w:szCs w:val="20"/>
              </w:rPr>
              <w:t>21. 3.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Ústí nad Labem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634D79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>
              <w:rPr>
                <w:i/>
                <w:color w:val="808080" w:themeColor="background1" w:themeShade="80"/>
              </w:rPr>
              <w:t>Hlavní  nádraží ČD</w:t>
            </w:r>
            <w:r w:rsidRPr="00634D79">
              <w:rPr>
                <w:i/>
                <w:color w:val="808080" w:themeColor="background1" w:themeShade="80"/>
              </w:rPr>
              <w:t xml:space="preserve"> na</w:t>
            </w:r>
            <w:r>
              <w:rPr>
                <w:i/>
                <w:color w:val="808080" w:themeColor="background1" w:themeShade="80"/>
              </w:rPr>
              <w:t xml:space="preserve"> adresu místa konání akce max. 25</w:t>
            </w:r>
            <w:r w:rsidRPr="00634D79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</w:t>
            </w:r>
            <w:r>
              <w:rPr>
                <w:i/>
                <w:color w:val="808080" w:themeColor="background1" w:themeShade="80"/>
              </w:rPr>
              <w:t> </w:t>
            </w:r>
            <w:r w:rsidRPr="00634D79">
              <w:rPr>
                <w:i/>
                <w:color w:val="808080" w:themeColor="background1" w:themeShade="80"/>
              </w:rPr>
              <w:t>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E1635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741478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  <w:r w:rsidRPr="00C91F1E">
              <w:rPr>
                <w:rFonts w:cs="Arial"/>
                <w:b/>
                <w:i/>
                <w:szCs w:val="20"/>
              </w:rPr>
              <w:t>,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>
        <w:rPr>
          <w:rFonts w:cs="Arial"/>
        </w:rPr>
        <w:t xml:space="preserve">čtyř (4) </w:t>
      </w:r>
      <w:r w:rsidRPr="00E03F1E">
        <w:rPr>
          <w:rFonts w:cs="Arial"/>
        </w:rPr>
        <w:t>vzdělávacích seminářů s řádným</w:t>
      </w:r>
      <w:r w:rsidRPr="00A01B60">
        <w:rPr>
          <w:rFonts w:cs="Arial"/>
        </w:rPr>
        <w:t xml:space="preserve">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>Vzdělávací akce v rámci Poradenství a vzdělávání potenciálním - současným poskytova</w:t>
      </w:r>
      <w:r w:rsidR="000B6F70">
        <w:rPr>
          <w:rFonts w:cs="Arial"/>
          <w:b/>
          <w:color w:val="FFFFFF" w:themeColor="background1"/>
          <w:szCs w:val="20"/>
        </w:rPr>
        <w:t>te</w:t>
      </w:r>
      <w:r>
        <w:rPr>
          <w:rFonts w:cs="Arial"/>
          <w:b/>
          <w:color w:val="FFFFFF" w:themeColor="background1"/>
          <w:szCs w:val="20"/>
        </w:rPr>
        <w:t xml:space="preserve">lům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Praha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E1635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23. 10. 2017 od 9:00 do 17:00</w:t>
            </w:r>
          </w:p>
          <w:p w:rsidR="00086798" w:rsidRPr="00E1635F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22. 11. 2017 od 9:00 do 17:00</w:t>
            </w:r>
          </w:p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22. 1. 2018 od 9:00 do 17:00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22. 5.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Praha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</w:t>
            </w:r>
            <w:r>
              <w:rPr>
                <w:i/>
                <w:color w:val="808080" w:themeColor="background1" w:themeShade="80"/>
              </w:rPr>
              <w:t xml:space="preserve">ísto konání školení musí být vzdálené od zastávky Hlavní nádraží nebo Florenc na adresu místa konání akce max. 25 minut, a to buď pěší chůzí nebo kombinací pěší chůze a využití prostředků MHD (včetně přestupů). V případě využití pouze pěší chůze nesmí vzdálenost přesáhnout 1 km. Dojezdová vzdálenost (v minutách) jednotlivých spojů MHD, jakožto i doba přestupu mezi jednotlivými spoji (v minutách) bude posuzována na základě informací databáze portálu IDOS. Docházková vzdálenost </w:t>
            </w:r>
            <w:r>
              <w:rPr>
                <w:i/>
                <w:color w:val="808080" w:themeColor="background1" w:themeShade="80"/>
              </w:rPr>
              <w:br/>
              <w:t>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E1635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741478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směrovek</w:t>
            </w: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 w:rsidRPr="00E03F1E">
        <w:rPr>
          <w:rFonts w:cs="Arial"/>
        </w:rPr>
        <w:t>jednoho</w:t>
      </w:r>
      <w:r>
        <w:rPr>
          <w:rFonts w:cs="Arial"/>
        </w:rPr>
        <w:t xml:space="preserve"> (1) vzdělávacího semináře s</w:t>
      </w:r>
      <w:r w:rsidRPr="00A01B60">
        <w:rPr>
          <w:rFonts w:cs="Arial"/>
        </w:rPr>
        <w:t>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>Vzdělávací akce v rámci Poradenství a vzdělávání potenciálním - současným poskytova</w:t>
      </w:r>
      <w:r w:rsidR="000B6F70">
        <w:rPr>
          <w:rFonts w:cs="Arial"/>
          <w:b/>
          <w:color w:val="FFFFFF" w:themeColor="background1"/>
          <w:szCs w:val="20"/>
        </w:rPr>
        <w:t>te</w:t>
      </w:r>
      <w:r>
        <w:rPr>
          <w:rFonts w:cs="Arial"/>
          <w:b/>
          <w:color w:val="FFFFFF" w:themeColor="background1"/>
          <w:szCs w:val="20"/>
        </w:rPr>
        <w:t xml:space="preserve">lům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Kladno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1A7081" w:rsidRDefault="00086798" w:rsidP="00D20E38">
            <w:pPr>
              <w:rPr>
                <w:rFonts w:cs="Arial"/>
                <w:b/>
                <w:i/>
                <w:szCs w:val="20"/>
                <w:highlight w:val="yellow"/>
              </w:rPr>
            </w:pPr>
            <w:r w:rsidRPr="00E1635F">
              <w:rPr>
                <w:rFonts w:cs="Arial"/>
                <w:b/>
                <w:i/>
                <w:szCs w:val="20"/>
              </w:rPr>
              <w:t>7. 11. 2017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Kladno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634D79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>
              <w:rPr>
                <w:i/>
                <w:color w:val="808080" w:themeColor="background1" w:themeShade="80"/>
              </w:rPr>
              <w:t xml:space="preserve">Žel. </w:t>
            </w:r>
            <w:proofErr w:type="spellStart"/>
            <w:r>
              <w:rPr>
                <w:i/>
                <w:color w:val="808080" w:themeColor="background1" w:themeShade="80"/>
              </w:rPr>
              <w:t>Zast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. město nebo Autobusové nádraží </w:t>
            </w:r>
            <w:r w:rsidRPr="00634D79">
              <w:rPr>
                <w:i/>
                <w:color w:val="808080" w:themeColor="background1" w:themeShade="80"/>
              </w:rPr>
              <w:t>na</w:t>
            </w:r>
            <w:r>
              <w:rPr>
                <w:i/>
                <w:color w:val="808080" w:themeColor="background1" w:themeShade="80"/>
              </w:rPr>
              <w:t xml:space="preserve"> adresu místa konání akce max. 25</w:t>
            </w:r>
            <w:r w:rsidRPr="00634D79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</w:t>
            </w:r>
            <w:r>
              <w:rPr>
                <w:i/>
                <w:color w:val="808080" w:themeColor="background1" w:themeShade="80"/>
              </w:rPr>
              <w:t> </w:t>
            </w:r>
            <w:r w:rsidRPr="00634D79">
              <w:rPr>
                <w:i/>
                <w:color w:val="808080" w:themeColor="background1" w:themeShade="80"/>
              </w:rPr>
              <w:t>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E1635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</w:t>
            </w:r>
            <w:r>
              <w:rPr>
                <w:rFonts w:cs="Arial"/>
                <w:b/>
                <w:i/>
                <w:szCs w:val="20"/>
              </w:rPr>
              <w:lastRenderedPageBreak/>
              <w:t>směrovek</w:t>
            </w:r>
            <w:r w:rsidRPr="00C91F1E">
              <w:rPr>
                <w:rFonts w:cs="Arial"/>
                <w:b/>
                <w:i/>
                <w:szCs w:val="20"/>
              </w:rPr>
              <w:t>,</w:t>
            </w:r>
          </w:p>
          <w:p w:rsidR="00086798" w:rsidRPr="00741478" w:rsidRDefault="00086798" w:rsidP="00D20E38">
            <w:pPr>
              <w:ind w:left="83"/>
              <w:rPr>
                <w:rFonts w:cs="Arial"/>
                <w:b/>
                <w:i/>
                <w:szCs w:val="20"/>
              </w:rPr>
            </w:pPr>
          </w:p>
        </w:tc>
      </w:tr>
    </w:tbl>
    <w:p w:rsidR="00086798" w:rsidRDefault="00086798"/>
    <w:p w:rsidR="00086798" w:rsidRDefault="00086798" w:rsidP="00086798">
      <w:r>
        <w:br w:type="page"/>
      </w:r>
    </w:p>
    <w:p w:rsidR="00086798" w:rsidRPr="000E2432" w:rsidRDefault="00086798" w:rsidP="0008679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lastRenderedPageBreak/>
        <w:t xml:space="preserve">Specifikace předmětu </w:t>
      </w:r>
      <w:r w:rsidR="00C03E6F">
        <w:rPr>
          <w:caps/>
          <w:color w:val="FFFFFF"/>
          <w:sz w:val="22"/>
          <w:szCs w:val="20"/>
        </w:rPr>
        <w:t>SMLOUVY</w:t>
      </w:r>
    </w:p>
    <w:p w:rsidR="00086798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 w:rsidRPr="00E03F1E">
        <w:rPr>
          <w:rFonts w:cs="Arial"/>
        </w:rPr>
        <w:t>jednoho</w:t>
      </w:r>
      <w:r>
        <w:rPr>
          <w:rFonts w:cs="Arial"/>
        </w:rPr>
        <w:t xml:space="preserve"> (1) vzdělávacího semináře </w:t>
      </w:r>
      <w:r w:rsidRPr="00A01B60">
        <w:rPr>
          <w:rFonts w:cs="Arial"/>
        </w:rPr>
        <w:t>s řádným plněním všech dalších služeb specifikovaných níže</w:t>
      </w:r>
      <w:r w:rsidRPr="008B3EF1">
        <w:rPr>
          <w:rFonts w:cs="Arial"/>
        </w:rPr>
        <w:t>.</w:t>
      </w:r>
    </w:p>
    <w:p w:rsidR="00086798" w:rsidRPr="00A01B60" w:rsidRDefault="00086798" w:rsidP="000867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:rsidR="00086798" w:rsidRPr="007B7F67" w:rsidRDefault="00086798" w:rsidP="00086798">
      <w:pPr>
        <w:pStyle w:val="Odstavecseseznamem"/>
        <w:numPr>
          <w:ilvl w:val="0"/>
          <w:numId w:val="4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0"/>
        </w:rPr>
        <w:t>Vzdělávací akce v rámci Poradenství a vzdělávání potenciálním - současným poskytova</w:t>
      </w:r>
      <w:r w:rsidR="000B6F70">
        <w:rPr>
          <w:rFonts w:cs="Arial"/>
          <w:b/>
          <w:color w:val="FFFFFF" w:themeColor="background1"/>
          <w:szCs w:val="20"/>
        </w:rPr>
        <w:t>te</w:t>
      </w:r>
      <w:r>
        <w:rPr>
          <w:rFonts w:cs="Arial"/>
          <w:b/>
          <w:color w:val="FFFFFF" w:themeColor="background1"/>
          <w:szCs w:val="20"/>
        </w:rPr>
        <w:t xml:space="preserve">lům KA 05 </w:t>
      </w:r>
    </w:p>
    <w:p w:rsidR="00086798" w:rsidRPr="00B47C25" w:rsidRDefault="00086798" w:rsidP="00086798">
      <w:pPr>
        <w:pStyle w:val="Odstavecseseznamem"/>
        <w:autoSpaceDE w:val="0"/>
        <w:autoSpaceDN w:val="0"/>
        <w:adjustRightInd w:val="0"/>
        <w:spacing w:line="280" w:lineRule="atLeast"/>
        <w:ind w:left="714"/>
        <w:rPr>
          <w:rFonts w:cs="Arial"/>
          <w:b/>
          <w:color w:val="000000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117"/>
      </w:tblGrid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798" w:rsidRDefault="00086798" w:rsidP="00D20E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Specifikace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741478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Vzdělávací akce v rámci projektu </w:t>
            </w:r>
            <w:r w:rsidRPr="00741478">
              <w:rPr>
                <w:rFonts w:cs="Arial"/>
                <w:b/>
                <w:i/>
                <w:szCs w:val="20"/>
              </w:rPr>
              <w:t>Podpora implementace dětských skupin CZ.03.1.51/0.0/0.0/15_009/0002266</w:t>
            </w:r>
            <w:r>
              <w:rPr>
                <w:rFonts w:cs="Arial"/>
                <w:b/>
                <w:i/>
                <w:szCs w:val="20"/>
              </w:rPr>
              <w:t xml:space="preserve"> - Příbram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1A7081" w:rsidRDefault="00086798" w:rsidP="00D20E38">
            <w:pPr>
              <w:rPr>
                <w:rFonts w:cs="Arial"/>
                <w:b/>
                <w:i/>
                <w:szCs w:val="20"/>
                <w:highlight w:val="yellow"/>
              </w:rPr>
            </w:pPr>
            <w:r w:rsidRPr="00E1635F">
              <w:rPr>
                <w:rFonts w:cs="Arial"/>
                <w:b/>
                <w:i/>
                <w:szCs w:val="20"/>
              </w:rPr>
              <w:t>21. 3. 2018 od 9:00 do 17:00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327C7F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Příbram</w:t>
            </w:r>
            <w:r w:rsidRPr="00327C7F">
              <w:rPr>
                <w:rFonts w:cs="Arial"/>
                <w:b/>
                <w:i/>
                <w:szCs w:val="20"/>
              </w:rPr>
              <w:t xml:space="preserve"> </w:t>
            </w:r>
            <w:r w:rsidRPr="00327C7F">
              <w:rPr>
                <w:b/>
                <w:i/>
                <w:szCs w:val="20"/>
              </w:rPr>
              <w:t xml:space="preserve">– </w:t>
            </w:r>
            <w:r w:rsidRPr="00634D79">
              <w:rPr>
                <w:i/>
                <w:color w:val="808080" w:themeColor="background1" w:themeShade="80"/>
              </w:rPr>
              <w:t>Místo konání školení musí být vzdálené od</w:t>
            </w:r>
            <w:r>
              <w:rPr>
                <w:i/>
                <w:color w:val="808080" w:themeColor="background1" w:themeShade="80"/>
              </w:rPr>
              <w:t xml:space="preserve"> zastávky</w:t>
            </w:r>
            <w:r w:rsidRPr="00634D79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Hořejší obora nebo Dolejší obora </w:t>
            </w:r>
            <w:r w:rsidRPr="00634D79">
              <w:rPr>
                <w:i/>
                <w:color w:val="808080" w:themeColor="background1" w:themeShade="80"/>
              </w:rPr>
              <w:t>na</w:t>
            </w:r>
            <w:r>
              <w:rPr>
                <w:i/>
                <w:color w:val="808080" w:themeColor="background1" w:themeShade="80"/>
              </w:rPr>
              <w:t xml:space="preserve"> adresu místa konání akce max. 25</w:t>
            </w:r>
            <w:r w:rsidRPr="00634D79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</w:t>
            </w:r>
            <w:r>
              <w:rPr>
                <w:i/>
                <w:color w:val="808080" w:themeColor="background1" w:themeShade="80"/>
              </w:rPr>
              <w:t> </w:t>
            </w:r>
            <w:r w:rsidRPr="00634D79">
              <w:rPr>
                <w:i/>
                <w:color w:val="808080" w:themeColor="background1" w:themeShade="80"/>
              </w:rPr>
              <w:t>základě informací databáze portálu IDOS. Docházková vzdálenost (v metrech či kilometrech) bude měřena dle portálu mapy.cz.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20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1x </w:t>
            </w:r>
            <w:r w:rsidRPr="00C91F1E">
              <w:rPr>
                <w:rFonts w:cs="Arial"/>
                <w:b/>
                <w:i/>
                <w:szCs w:val="20"/>
              </w:rPr>
              <w:t>kon</w:t>
            </w:r>
            <w:r>
              <w:rPr>
                <w:rFonts w:cs="Arial"/>
                <w:b/>
                <w:i/>
                <w:szCs w:val="20"/>
              </w:rPr>
              <w:t>ferenční místnost s kapacitou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osob,</w:t>
            </w:r>
          </w:p>
          <w:p w:rsidR="00086798" w:rsidRPr="00C91F1E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F0573D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E1635F">
              <w:rPr>
                <w:rFonts w:cs="Arial"/>
                <w:b/>
                <w:i/>
                <w:szCs w:val="20"/>
              </w:rPr>
              <w:t>Konferenční místnost – židle uspořádání divadelně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C91F1E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C91F1E">
              <w:rPr>
                <w:rFonts w:cs="Arial"/>
                <w:b/>
                <w:i/>
                <w:szCs w:val="20"/>
              </w:rPr>
              <w:t>+ fixy</w:t>
            </w:r>
            <w:r>
              <w:rPr>
                <w:rFonts w:cs="Arial"/>
                <w:b/>
                <w:i/>
                <w:szCs w:val="20"/>
              </w:rPr>
              <w:t xml:space="preserve"> + papír, </w:t>
            </w:r>
            <w:r w:rsidRPr="00E1635F">
              <w:rPr>
                <w:rFonts w:cs="Arial"/>
                <w:b/>
                <w:i/>
                <w:szCs w:val="20"/>
              </w:rPr>
              <w:t>notebook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98" w:rsidRDefault="00086798" w:rsidP="00D20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</w:t>
            </w:r>
            <w:r>
              <w:rPr>
                <w:rFonts w:cs="Arial"/>
                <w:b/>
                <w:i/>
                <w:szCs w:val="20"/>
              </w:rPr>
              <w:t>–</w:t>
            </w:r>
            <w:r w:rsidRPr="00C91F1E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>max. 20</w:t>
            </w:r>
            <w:r w:rsidRPr="00C91F1E">
              <w:rPr>
                <w:rFonts w:cs="Arial"/>
                <w:b/>
                <w:i/>
                <w:szCs w:val="20"/>
              </w:rPr>
              <w:t xml:space="preserve"> osob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045FC6">
              <w:rPr>
                <w:rFonts w:cs="Arial"/>
                <w:b/>
                <w:i/>
                <w:szCs w:val="20"/>
              </w:rPr>
              <w:t>(</w:t>
            </w:r>
            <w:r w:rsidRPr="00045FC6">
              <w:rPr>
                <w:rFonts w:cs="Arial"/>
                <w:b/>
                <w:i/>
              </w:rPr>
              <w:t>přesný počet bude upřesněn 14 dní před konáním akce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 xml:space="preserve">Ano – Limit </w:t>
            </w:r>
            <w:r>
              <w:rPr>
                <w:rFonts w:cs="Arial"/>
                <w:b/>
                <w:i/>
                <w:szCs w:val="20"/>
              </w:rPr>
              <w:t>1 000,00 Kč vč. DPH pro 20 osob</w:t>
            </w:r>
          </w:p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Káva, čaj, voda, sladké a slané pečivo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086798">
            <w:pPr>
              <w:pStyle w:val="Odstavecseseznamem"/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Pr="00C91F1E" w:rsidRDefault="00086798" w:rsidP="00D20E38">
            <w:pPr>
              <w:rPr>
                <w:rFonts w:cs="Arial"/>
                <w:b/>
                <w:i/>
                <w:szCs w:val="20"/>
              </w:rPr>
            </w:pPr>
            <w:r w:rsidRPr="00C91F1E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086798" w:rsidTr="00D20E3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98" w:rsidRDefault="00086798" w:rsidP="00D20E3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98" w:rsidRPr="00741478" w:rsidRDefault="00086798" w:rsidP="00086798">
            <w:pPr>
              <w:pStyle w:val="Odstavecseseznamem"/>
              <w:numPr>
                <w:ilvl w:val="0"/>
                <w:numId w:val="2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</w:t>
            </w:r>
            <w:r w:rsidRPr="00C91F1E">
              <w:rPr>
                <w:rFonts w:cs="Arial"/>
                <w:b/>
                <w:i/>
                <w:szCs w:val="20"/>
              </w:rPr>
              <w:t>značení sálu</w:t>
            </w:r>
            <w:r>
              <w:rPr>
                <w:rFonts w:cs="Arial"/>
                <w:b/>
                <w:i/>
                <w:szCs w:val="20"/>
              </w:rPr>
              <w:t xml:space="preserve"> názvem akce a logem OPZ, zajištění </w:t>
            </w:r>
            <w:r>
              <w:rPr>
                <w:rFonts w:cs="Arial"/>
                <w:b/>
                <w:i/>
                <w:szCs w:val="20"/>
              </w:rPr>
              <w:lastRenderedPageBreak/>
              <w:t>směrovek</w:t>
            </w:r>
          </w:p>
        </w:tc>
      </w:tr>
    </w:tbl>
    <w:p w:rsidR="006156DA" w:rsidRDefault="006156DA"/>
    <w:sectPr w:rsidR="0061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8"/>
    <w:rsid w:val="00086798"/>
    <w:rsid w:val="000B6F70"/>
    <w:rsid w:val="006156DA"/>
    <w:rsid w:val="007C4127"/>
    <w:rsid w:val="007C6B85"/>
    <w:rsid w:val="00C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7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086798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08679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08679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086798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86798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86798"/>
    <w:rPr>
      <w:rFonts w:ascii="Arial" w:eastAsia="Times New Roman" w:hAnsi="Arial" w:cs="Arial"/>
      <w:b/>
      <w:bCs/>
      <w:sz w:val="24"/>
      <w:szCs w:val="26"/>
      <w:lang w:eastAsia="cs-CZ"/>
    </w:rPr>
  </w:style>
  <w:style w:type="table" w:styleId="Mkatabulky">
    <w:name w:val="Table Grid"/>
    <w:basedOn w:val="Normlntabulka"/>
    <w:uiPriority w:val="59"/>
    <w:rsid w:val="000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67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7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086798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08679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08679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086798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86798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86798"/>
    <w:rPr>
      <w:rFonts w:ascii="Arial" w:eastAsia="Times New Roman" w:hAnsi="Arial" w:cs="Arial"/>
      <w:b/>
      <w:bCs/>
      <w:sz w:val="24"/>
      <w:szCs w:val="26"/>
      <w:lang w:eastAsia="cs-CZ"/>
    </w:rPr>
  </w:style>
  <w:style w:type="table" w:styleId="Mkatabulky">
    <w:name w:val="Table Grid"/>
    <w:basedOn w:val="Normlntabulka"/>
    <w:uiPriority w:val="59"/>
    <w:rsid w:val="000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67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4470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Helena</dc:creator>
  <cp:lastModifiedBy>Chadimová Helena</cp:lastModifiedBy>
  <cp:revision>5</cp:revision>
  <dcterms:created xsi:type="dcterms:W3CDTF">2017-08-03T11:18:00Z</dcterms:created>
  <dcterms:modified xsi:type="dcterms:W3CDTF">2017-08-08T14:02:00Z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