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AD" w:rsidRPr="00FE2B26" w:rsidRDefault="00D02AAD" w:rsidP="00AC0F82">
      <w:pPr>
        <w:pStyle w:val="RLTextlnkuslovan"/>
        <w:widowControl w:val="0"/>
        <w:numPr>
          <w:ilvl w:val="0"/>
          <w:numId w:val="0"/>
        </w:numPr>
        <w:spacing w:after="0" w:line="280" w:lineRule="atLeast"/>
        <w:ind w:left="567" w:hanging="567"/>
        <w:rPr>
          <w:rFonts w:cs="Arial"/>
          <w:b/>
          <w:sz w:val="20"/>
          <w:szCs w:val="20"/>
        </w:rPr>
      </w:pPr>
      <w:bookmarkStart w:id="0" w:name="_GoBack"/>
      <w:bookmarkEnd w:id="0"/>
      <w:r w:rsidRPr="00FE2B26">
        <w:rPr>
          <w:rFonts w:cs="Arial"/>
          <w:b/>
          <w:sz w:val="20"/>
          <w:szCs w:val="20"/>
        </w:rPr>
        <w:t>Příloha č. 2</w:t>
      </w:r>
      <w:r w:rsidR="00DA6B7F">
        <w:rPr>
          <w:rFonts w:cs="Arial"/>
          <w:b/>
          <w:sz w:val="20"/>
          <w:szCs w:val="20"/>
        </w:rPr>
        <w:t xml:space="preserve"> Smlouvy</w:t>
      </w:r>
      <w:r w:rsidRPr="00FE2B26">
        <w:rPr>
          <w:rFonts w:cs="Arial"/>
          <w:b/>
          <w:sz w:val="20"/>
          <w:szCs w:val="20"/>
        </w:rPr>
        <w:t xml:space="preserve"> –– Zapojení sociálního podniku/sociálních podniků do realizace plnění </w:t>
      </w:r>
    </w:p>
    <w:p w:rsidR="00971B85" w:rsidRPr="00FE2B26" w:rsidRDefault="00971B85" w:rsidP="00AC0F82">
      <w:pPr>
        <w:spacing w:line="280" w:lineRule="atLeast"/>
        <w:jc w:val="both"/>
        <w:rPr>
          <w:rFonts w:cs="Arial"/>
          <w:sz w:val="20"/>
        </w:rPr>
      </w:pPr>
    </w:p>
    <w:p w:rsidR="004573D6" w:rsidRPr="00FE2B26" w:rsidRDefault="004573D6" w:rsidP="00AC0F82">
      <w:pPr>
        <w:pStyle w:val="Default"/>
        <w:spacing w:line="280" w:lineRule="atLeas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V souladu se Strategií zadávání veřejných zakázek v resortu Ministerstva práce a sociálních věcí má </w:t>
      </w:r>
      <w:r w:rsidR="00FE2B26">
        <w:rPr>
          <w:rFonts w:ascii="Arial" w:hAnsi="Arial" w:cs="Arial"/>
          <w:color w:val="auto"/>
          <w:sz w:val="20"/>
          <w:szCs w:val="20"/>
          <w:lang w:eastAsia="ar-SA"/>
        </w:rPr>
        <w:t>Objednatel</w:t>
      </w: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zájem na podpoře tzv. sociálních podniků při realizaci plnění dle této Smlouvy.  </w:t>
      </w:r>
    </w:p>
    <w:p w:rsidR="004573D6" w:rsidRPr="00FE2B26" w:rsidRDefault="004573D6" w:rsidP="00AC0F82">
      <w:pPr>
        <w:pStyle w:val="Default"/>
        <w:spacing w:line="280" w:lineRule="atLeast"/>
        <w:rPr>
          <w:rFonts w:ascii="Arial" w:hAnsi="Arial" w:cs="Arial"/>
          <w:color w:val="auto"/>
        </w:rPr>
      </w:pPr>
    </w:p>
    <w:p w:rsidR="009E5262" w:rsidRPr="002673CF" w:rsidRDefault="009E5262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Sociálním podnikem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se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pro účely této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Smlouvy rozumí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subjekt, který:  </w:t>
      </w:r>
    </w:p>
    <w:p w:rsidR="004573D6" w:rsidRPr="00FE2B26" w:rsidRDefault="00FE2B26" w:rsidP="00FE2B26">
      <w:pPr>
        <w:pStyle w:val="Default"/>
        <w:numPr>
          <w:ilvl w:val="0"/>
          <w:numId w:val="27"/>
        </w:numPr>
        <w:shd w:val="clear" w:color="auto" w:fill="FFFFFF" w:themeFill="background1"/>
        <w:spacing w:line="280" w:lineRule="atLeas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naplňuje </w:t>
      </w:r>
      <w:r w:rsidR="009E5262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sadu rozpoznávacích znaků </w:t>
      </w:r>
      <w:r w:rsidR="004573D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pro integrační sociální podnik (WISE)</w:t>
      </w:r>
      <w:r w:rsidR="00187017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,</w:t>
      </w:r>
      <w:r w:rsidR="00187017"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="00AD5FF6" w:rsidRPr="00FE2B26">
        <w:rPr>
          <w:rFonts w:ascii="Arial" w:hAnsi="Arial" w:cs="Arial"/>
          <w:color w:val="auto"/>
          <w:sz w:val="20"/>
          <w:szCs w:val="20"/>
          <w:lang w:eastAsia="ar-SA"/>
        </w:rPr>
        <w:t>(jedná se o rozpoznávací znaky, které pro sociální podniky využívá ve svých Výzvách Evropský sociální fond – Operační program Zaměstnanost)</w:t>
      </w:r>
      <w:r w:rsidR="007B4FB4" w:rsidRPr="00FE2B26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>a to v rozsahu a způsobem uvedeným v této příloze</w:t>
      </w:r>
    </w:p>
    <w:p w:rsidR="00AD5FF6" w:rsidRPr="00FE2B26" w:rsidRDefault="00AD5FF6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4573D6" w:rsidRPr="00FE2B26" w:rsidRDefault="00187017" w:rsidP="00AC0F82">
      <w:pPr>
        <w:pStyle w:val="Default"/>
        <w:shd w:val="clear" w:color="auto" w:fill="FFFFFF" w:themeFill="background1"/>
        <w:spacing w:line="280" w:lineRule="atLeast"/>
        <w:rPr>
          <w:rFonts w:ascii="Arial" w:hAnsi="Arial" w:cs="Arial"/>
          <w:color w:val="auto"/>
          <w:sz w:val="20"/>
          <w:szCs w:val="20"/>
          <w:lang w:eastAsia="ar-SA"/>
        </w:rPr>
      </w:pPr>
      <w:r w:rsidRPr="00FE2B26">
        <w:rPr>
          <w:rFonts w:ascii="Arial" w:hAnsi="Arial" w:cs="Arial"/>
          <w:color w:val="auto"/>
          <w:sz w:val="20"/>
          <w:szCs w:val="20"/>
          <w:lang w:eastAsia="ar-SA"/>
        </w:rPr>
        <w:t>nebo</w:t>
      </w:r>
    </w:p>
    <w:p w:rsidR="009E5262" w:rsidRPr="002673CF" w:rsidRDefault="009E5262" w:rsidP="00AC0F82">
      <w:pPr>
        <w:pStyle w:val="Default"/>
        <w:numPr>
          <w:ilvl w:val="0"/>
          <w:numId w:val="27"/>
        </w:numPr>
        <w:shd w:val="clear" w:color="auto" w:fill="FFFFFF" w:themeFill="background1"/>
        <w:spacing w:line="280" w:lineRule="atLeas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zaměstnává na chráněných pracovních místech podle zákona o zaměstnanosti </w:t>
      </w:r>
      <w:r w:rsidR="00AD5FF6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>více</w:t>
      </w:r>
      <w:r w:rsidR="00164DF9"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než </w:t>
      </w:r>
      <w:r w:rsidRPr="002673CF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50% osob se zdravotním postižením z celkového počtu svých zaměstnanců.  </w:t>
      </w:r>
    </w:p>
    <w:p w:rsidR="00D02AAD" w:rsidRPr="00FE2B26" w:rsidRDefault="00D02AAD" w:rsidP="00AC0F82">
      <w:pPr>
        <w:spacing w:line="280" w:lineRule="atLeast"/>
        <w:jc w:val="both"/>
        <w:rPr>
          <w:rFonts w:cs="Arial"/>
          <w:sz w:val="20"/>
        </w:rPr>
      </w:pPr>
    </w:p>
    <w:p w:rsidR="004573D6" w:rsidRDefault="004573D6" w:rsidP="00AC0F82">
      <w:pPr>
        <w:suppressAutoHyphens w:val="0"/>
        <w:overflowPunct/>
        <w:autoSpaceDE/>
        <w:spacing w:line="280" w:lineRule="atLeast"/>
        <w:textAlignment w:val="auto"/>
        <w:rPr>
          <w:rFonts w:cs="Arial"/>
          <w:sz w:val="20"/>
        </w:rPr>
      </w:pPr>
    </w:p>
    <w:p w:rsidR="00B52BBE" w:rsidRPr="00FE2B26" w:rsidRDefault="00B52BBE" w:rsidP="00B52BBE">
      <w:pPr>
        <w:suppressAutoHyphens w:val="0"/>
        <w:overflowPunct/>
        <w:autoSpaceDE/>
        <w:spacing w:line="280" w:lineRule="atLeast"/>
        <w:jc w:val="center"/>
        <w:textAlignment w:val="auto"/>
        <w:rPr>
          <w:rFonts w:cs="Arial"/>
          <w:sz w:val="20"/>
        </w:rPr>
      </w:pPr>
      <w:r w:rsidRPr="00B52BBE">
        <w:rPr>
          <w:rFonts w:cs="Arial"/>
          <w:b/>
          <w:sz w:val="20"/>
          <w:u w:val="single"/>
        </w:rPr>
        <w:t>PROHLÁŠENÍ</w:t>
      </w:r>
    </w:p>
    <w:p w:rsidR="00686AE3" w:rsidRPr="00887B16" w:rsidRDefault="00686AE3" w:rsidP="00686AE3">
      <w:pPr>
        <w:spacing w:line="280" w:lineRule="atLeast"/>
        <w:jc w:val="center"/>
        <w:rPr>
          <w:rFonts w:cs="Arial"/>
          <w:b/>
          <w:i/>
          <w:color w:val="FF0000"/>
          <w:sz w:val="20"/>
        </w:rPr>
      </w:pPr>
      <w:r w:rsidRPr="00887B16">
        <w:rPr>
          <w:rFonts w:cs="Arial"/>
          <w:b/>
          <w:i/>
          <w:color w:val="FF0000"/>
          <w:sz w:val="20"/>
        </w:rPr>
        <w:t>Dodavatel vybere odpovídající variantu:</w:t>
      </w:r>
    </w:p>
    <w:p w:rsidR="004573D6" w:rsidRPr="00CF288F" w:rsidRDefault="004573D6" w:rsidP="00AC0F82">
      <w:pPr>
        <w:spacing w:line="280" w:lineRule="atLeast"/>
        <w:jc w:val="center"/>
        <w:rPr>
          <w:rFonts w:cs="Arial"/>
          <w:b/>
          <w:i/>
          <w:color w:val="FF0000"/>
          <w:sz w:val="20"/>
        </w:rPr>
      </w:pPr>
      <w:r w:rsidRPr="00CF288F">
        <w:rPr>
          <w:rFonts w:cs="Arial"/>
          <w:b/>
          <w:i/>
          <w:color w:val="FF0000"/>
          <w:sz w:val="20"/>
        </w:rPr>
        <w:t>Varianta 1:</w:t>
      </w:r>
    </w:p>
    <w:p w:rsidR="004573D6" w:rsidRPr="00FE2B26" w:rsidRDefault="004573D6" w:rsidP="00AC0F82">
      <w:pPr>
        <w:keepNext/>
        <w:spacing w:line="280" w:lineRule="atLeast"/>
        <w:jc w:val="center"/>
        <w:rPr>
          <w:rFonts w:cs="Arial"/>
          <w:sz w:val="20"/>
        </w:rPr>
      </w:pPr>
      <w:r w:rsidRPr="00FE2B26">
        <w:rPr>
          <w:rFonts w:cs="Arial"/>
          <w:sz w:val="20"/>
        </w:rPr>
        <w:t xml:space="preserve">Plnění dle této Smlouvy </w:t>
      </w:r>
      <w:r w:rsidRPr="00FE2B26">
        <w:rPr>
          <w:rFonts w:cs="Arial"/>
          <w:sz w:val="20"/>
          <w:u w:val="single"/>
        </w:rPr>
        <w:t>bude</w:t>
      </w:r>
      <w:r w:rsidRPr="00FE2B26">
        <w:rPr>
          <w:rFonts w:cs="Arial"/>
          <w:sz w:val="20"/>
        </w:rPr>
        <w:t xml:space="preserve"> plněno ve spolupráci nebo prostřednictvím sociálního podniku/sociálních podniků</w:t>
      </w:r>
      <w:r w:rsidR="00CF288F">
        <w:rPr>
          <w:rFonts w:cs="Arial"/>
          <w:sz w:val="20"/>
        </w:rPr>
        <w:t>.</w:t>
      </w:r>
    </w:p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tbl>
      <w:tblPr>
        <w:tblW w:w="8572" w:type="dxa"/>
        <w:jc w:val="center"/>
        <w:tblInd w:w="-1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4"/>
        <w:gridCol w:w="3543"/>
        <w:gridCol w:w="1735"/>
      </w:tblGrid>
      <w:tr w:rsidR="00FE2B26" w:rsidRPr="00FE2B26" w:rsidTr="00A91063">
        <w:trPr>
          <w:jc w:val="center"/>
        </w:trPr>
        <w:tc>
          <w:tcPr>
            <w:tcW w:w="329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AC0F82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>Název sociálního podniku, sídlo, IČO</w:t>
            </w:r>
          </w:p>
        </w:tc>
        <w:tc>
          <w:tcPr>
            <w:tcW w:w="3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DA30E7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 xml:space="preserve">Definice části plnění, kterou dodavatel bude plnit </w:t>
            </w:r>
            <w:r w:rsidRPr="00FE2B26">
              <w:rPr>
                <w:b w:val="0"/>
                <w:sz w:val="20"/>
              </w:rPr>
              <w:t>ve spolupráci nebo prostřednictvím</w:t>
            </w:r>
            <w:r w:rsidRPr="00FE2B26">
              <w:rPr>
                <w:b w:val="0"/>
                <w:bCs w:val="0"/>
                <w:sz w:val="20"/>
                <w:szCs w:val="20"/>
              </w:rPr>
              <w:t xml:space="preserve">  sociálního </w:t>
            </w:r>
            <w:r w:rsidR="00DA30E7">
              <w:rPr>
                <w:b w:val="0"/>
                <w:bCs w:val="0"/>
                <w:sz w:val="20"/>
                <w:szCs w:val="20"/>
              </w:rPr>
              <w:t>podniku</w:t>
            </w:r>
            <w:r w:rsidRPr="00FE2B26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73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3D6" w:rsidRPr="00FE2B26" w:rsidRDefault="004573D6" w:rsidP="00AC0F82">
            <w:pPr>
              <w:pStyle w:val="Nadpis1"/>
              <w:tabs>
                <w:tab w:val="clear" w:pos="432"/>
              </w:tabs>
              <w:spacing w:before="0" w:after="0" w:line="280" w:lineRule="atLeas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2B26">
              <w:rPr>
                <w:b w:val="0"/>
                <w:bCs w:val="0"/>
                <w:sz w:val="20"/>
                <w:szCs w:val="20"/>
              </w:rPr>
              <w:t xml:space="preserve">% podíl na plnění </w:t>
            </w:r>
          </w:p>
        </w:tc>
      </w:tr>
      <w:tr w:rsidR="00FE2B26" w:rsidRPr="00FE2B26" w:rsidTr="008F12DA">
        <w:trPr>
          <w:trHeight w:val="870"/>
          <w:jc w:val="center"/>
        </w:trPr>
        <w:tc>
          <w:tcPr>
            <w:tcW w:w="32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1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</w:tr>
      <w:tr w:rsidR="00FE2B26" w:rsidRPr="00FE2B26" w:rsidTr="008F12DA">
        <w:trPr>
          <w:trHeight w:val="840"/>
          <w:jc w:val="center"/>
        </w:trPr>
        <w:tc>
          <w:tcPr>
            <w:tcW w:w="32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1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3D6" w:rsidRPr="00FE2B26" w:rsidRDefault="004573D6" w:rsidP="00AC0F82">
            <w:pPr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p w:rsidR="004573D6" w:rsidRPr="00FE2B26" w:rsidRDefault="004573D6" w:rsidP="00AC0F82">
      <w:pPr>
        <w:tabs>
          <w:tab w:val="left" w:pos="5625"/>
        </w:tabs>
        <w:spacing w:line="280" w:lineRule="atLeast"/>
        <w:rPr>
          <w:rFonts w:cs="Arial"/>
          <w:sz w:val="20"/>
        </w:rPr>
      </w:pPr>
    </w:p>
    <w:p w:rsidR="004573D6" w:rsidRPr="00CF288F" w:rsidRDefault="004573D6" w:rsidP="00AC0F82">
      <w:pPr>
        <w:spacing w:line="280" w:lineRule="atLeast"/>
        <w:jc w:val="center"/>
        <w:rPr>
          <w:rFonts w:cs="Arial"/>
          <w:b/>
          <w:i/>
          <w:color w:val="FF0000"/>
          <w:sz w:val="20"/>
        </w:rPr>
      </w:pPr>
      <w:r w:rsidRPr="00CF288F">
        <w:rPr>
          <w:rFonts w:cs="Arial"/>
          <w:b/>
          <w:i/>
          <w:color w:val="FF0000"/>
          <w:sz w:val="20"/>
        </w:rPr>
        <w:t>Varianta 2:</w:t>
      </w:r>
    </w:p>
    <w:p w:rsidR="004573D6" w:rsidRPr="00FE2B26" w:rsidRDefault="004573D6" w:rsidP="00AC0F82">
      <w:pPr>
        <w:keepNext/>
        <w:spacing w:line="280" w:lineRule="atLeast"/>
        <w:jc w:val="center"/>
        <w:rPr>
          <w:rFonts w:cs="Arial"/>
          <w:sz w:val="20"/>
        </w:rPr>
      </w:pPr>
      <w:r w:rsidRPr="00FE2B26">
        <w:rPr>
          <w:rFonts w:cs="Arial"/>
          <w:sz w:val="20"/>
        </w:rPr>
        <w:t xml:space="preserve">Plnění dle této Smlouvy </w:t>
      </w:r>
      <w:r w:rsidRPr="00FE2B26">
        <w:rPr>
          <w:rFonts w:cs="Arial"/>
          <w:sz w:val="20"/>
          <w:u w:val="single"/>
        </w:rPr>
        <w:t>nebude</w:t>
      </w:r>
      <w:r w:rsidRPr="00FE2B26">
        <w:rPr>
          <w:rFonts w:cs="Arial"/>
          <w:sz w:val="20"/>
        </w:rPr>
        <w:t xml:space="preserve"> plněno ve spolupráci nebo prostřednictvím sociálního podniku/sociálních podniků</w:t>
      </w:r>
      <w:r w:rsidR="00CF288F">
        <w:rPr>
          <w:rFonts w:cs="Arial"/>
          <w:sz w:val="20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5"/>
      </w:tblGrid>
      <w:tr w:rsidR="00FE2B26" w:rsidRPr="00FE2B26" w:rsidTr="004573D6">
        <w:trPr>
          <w:jc w:val="right"/>
        </w:trPr>
        <w:tc>
          <w:tcPr>
            <w:tcW w:w="4605" w:type="dxa"/>
            <w:hideMark/>
          </w:tcPr>
          <w:p w:rsidR="00CF288F" w:rsidRDefault="00CF288F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8F12DA" w:rsidRDefault="008F12DA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8F12DA" w:rsidRDefault="008F12DA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lang w:eastAsia="cs-CZ"/>
              </w:rPr>
              <w:t>Za Dodavatele: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FE2B26" w:rsidRPr="00FE2B26" w:rsidTr="004573D6">
        <w:trPr>
          <w:jc w:val="right"/>
        </w:trPr>
        <w:tc>
          <w:tcPr>
            <w:tcW w:w="4605" w:type="dxa"/>
          </w:tcPr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:rsidR="004573D6" w:rsidRPr="00FE2B26" w:rsidRDefault="004573D6" w:rsidP="00AC0F8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FE2B26">
              <w:rPr>
                <w:rFonts w:eastAsia="Calibri" w:cs="Arial"/>
                <w:sz w:val="20"/>
                <w:highlight w:val="green"/>
                <w:lang w:eastAsia="cs-CZ"/>
              </w:rPr>
              <w:t>Název Dodavatele</w:t>
            </w:r>
          </w:p>
        </w:tc>
      </w:tr>
    </w:tbl>
    <w:p w:rsidR="004573D6" w:rsidRDefault="004573D6" w:rsidP="004573D6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sectPr w:rsidR="004573D6" w:rsidSect="002752D8">
      <w:headerReference w:type="default" r:id="rId9"/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BC" w:rsidRDefault="003C48BC">
      <w:r>
        <w:separator/>
      </w:r>
    </w:p>
  </w:endnote>
  <w:endnote w:type="continuationSeparator" w:id="0">
    <w:p w:rsidR="003C48BC" w:rsidRDefault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D796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D796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BC" w:rsidRDefault="003C48BC">
      <w:r>
        <w:separator/>
      </w:r>
    </w:p>
  </w:footnote>
  <w:footnote w:type="continuationSeparator" w:id="0">
    <w:p w:rsidR="003C48BC" w:rsidRDefault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6" w:rsidRDefault="008F12DA" w:rsidP="008F12DA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1E692908" wp14:editId="4357E94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1B5" w:rsidRDefault="004261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E2492"/>
    <w:multiLevelType w:val="hybridMultilevel"/>
    <w:tmpl w:val="BE569EC0"/>
    <w:lvl w:ilvl="0" w:tplc="92D446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1"/>
  </w:num>
  <w:num w:numId="19">
    <w:abstractNumId w:val="26"/>
  </w:num>
  <w:num w:numId="20">
    <w:abstractNumId w:val="20"/>
  </w:num>
  <w:num w:numId="21">
    <w:abstractNumId w:val="25"/>
  </w:num>
  <w:num w:numId="22">
    <w:abstractNumId w:val="11"/>
  </w:num>
  <w:num w:numId="23">
    <w:abstractNumId w:val="22"/>
  </w:num>
  <w:num w:numId="24">
    <w:abstractNumId w:val="3"/>
  </w:num>
  <w:num w:numId="25">
    <w:abstractNumId w:val="4"/>
  </w:num>
  <w:num w:numId="26">
    <w:abstractNumId w:val="15"/>
  </w:num>
  <w:num w:numId="27">
    <w:abstractNumId w:val="1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1894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76465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4E4"/>
    <w:rsid w:val="00136998"/>
    <w:rsid w:val="00136D74"/>
    <w:rsid w:val="00141833"/>
    <w:rsid w:val="00141E68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694C"/>
    <w:rsid w:val="00157173"/>
    <w:rsid w:val="00160E50"/>
    <w:rsid w:val="00160E53"/>
    <w:rsid w:val="0016156E"/>
    <w:rsid w:val="00162696"/>
    <w:rsid w:val="00162A6F"/>
    <w:rsid w:val="00163ED0"/>
    <w:rsid w:val="00164C51"/>
    <w:rsid w:val="00164DF9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87017"/>
    <w:rsid w:val="00190467"/>
    <w:rsid w:val="00192424"/>
    <w:rsid w:val="001929A1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3E0"/>
    <w:rsid w:val="001C4778"/>
    <w:rsid w:val="001C4BD0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E758E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4C5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672C4"/>
    <w:rsid w:val="002673CF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95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0A79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4A1A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48BC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6572"/>
    <w:rsid w:val="00447E9C"/>
    <w:rsid w:val="00450C58"/>
    <w:rsid w:val="00451B88"/>
    <w:rsid w:val="004559FA"/>
    <w:rsid w:val="00455DA3"/>
    <w:rsid w:val="00455DC7"/>
    <w:rsid w:val="00456951"/>
    <w:rsid w:val="004573D6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D77C5"/>
    <w:rsid w:val="004E01C8"/>
    <w:rsid w:val="004E157B"/>
    <w:rsid w:val="004E1675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51B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531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43FA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D796B"/>
    <w:rsid w:val="005E0B0C"/>
    <w:rsid w:val="005E15FA"/>
    <w:rsid w:val="005E26E9"/>
    <w:rsid w:val="005E296A"/>
    <w:rsid w:val="005E2BD6"/>
    <w:rsid w:val="005E773A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56F89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28F"/>
    <w:rsid w:val="006804AC"/>
    <w:rsid w:val="00680B86"/>
    <w:rsid w:val="00680F56"/>
    <w:rsid w:val="00683210"/>
    <w:rsid w:val="00686AE3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45C"/>
    <w:rsid w:val="006C6B87"/>
    <w:rsid w:val="006D006F"/>
    <w:rsid w:val="006D0175"/>
    <w:rsid w:val="006D0CC5"/>
    <w:rsid w:val="006D1CA3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65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4FB4"/>
    <w:rsid w:val="007B50F5"/>
    <w:rsid w:val="007B61E8"/>
    <w:rsid w:val="007C2642"/>
    <w:rsid w:val="007C5826"/>
    <w:rsid w:val="007C5EB9"/>
    <w:rsid w:val="007D0CAC"/>
    <w:rsid w:val="007D18D7"/>
    <w:rsid w:val="007D29A6"/>
    <w:rsid w:val="007D2CE6"/>
    <w:rsid w:val="007D2DCF"/>
    <w:rsid w:val="007D6243"/>
    <w:rsid w:val="007E2181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11C"/>
    <w:rsid w:val="008146A6"/>
    <w:rsid w:val="0081484F"/>
    <w:rsid w:val="00815450"/>
    <w:rsid w:val="0082149E"/>
    <w:rsid w:val="00821AE3"/>
    <w:rsid w:val="00824264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156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6F4F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A97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2DA"/>
    <w:rsid w:val="008F17E0"/>
    <w:rsid w:val="008F2009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39DB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BD"/>
    <w:rsid w:val="009B44C9"/>
    <w:rsid w:val="009B517B"/>
    <w:rsid w:val="009B6D08"/>
    <w:rsid w:val="009B7383"/>
    <w:rsid w:val="009B761D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E5262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5485"/>
    <w:rsid w:val="00A46D2F"/>
    <w:rsid w:val="00A47D74"/>
    <w:rsid w:val="00A47FFB"/>
    <w:rsid w:val="00A5044A"/>
    <w:rsid w:val="00A50B0B"/>
    <w:rsid w:val="00A5138A"/>
    <w:rsid w:val="00A5585E"/>
    <w:rsid w:val="00A578BD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4FC5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28E"/>
    <w:rsid w:val="00AB597D"/>
    <w:rsid w:val="00AB65C4"/>
    <w:rsid w:val="00AB7729"/>
    <w:rsid w:val="00AB7F76"/>
    <w:rsid w:val="00AC018F"/>
    <w:rsid w:val="00AC0F82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5FF6"/>
    <w:rsid w:val="00AD6418"/>
    <w:rsid w:val="00AD6A2F"/>
    <w:rsid w:val="00AD6D87"/>
    <w:rsid w:val="00AE02D5"/>
    <w:rsid w:val="00AE0650"/>
    <w:rsid w:val="00AE49A9"/>
    <w:rsid w:val="00AE4DC5"/>
    <w:rsid w:val="00AE620C"/>
    <w:rsid w:val="00AE6F23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150A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BBE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2A98"/>
    <w:rsid w:val="00BA4C23"/>
    <w:rsid w:val="00BA53DB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48B9"/>
    <w:rsid w:val="00C2776F"/>
    <w:rsid w:val="00C27A4C"/>
    <w:rsid w:val="00C27E51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432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288F"/>
    <w:rsid w:val="00CF5E5A"/>
    <w:rsid w:val="00D00773"/>
    <w:rsid w:val="00D027F8"/>
    <w:rsid w:val="00D02AAD"/>
    <w:rsid w:val="00D04292"/>
    <w:rsid w:val="00D04F19"/>
    <w:rsid w:val="00D05991"/>
    <w:rsid w:val="00D07CB7"/>
    <w:rsid w:val="00D10362"/>
    <w:rsid w:val="00D1087A"/>
    <w:rsid w:val="00D15B9A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66EC7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A79"/>
    <w:rsid w:val="00D91BF7"/>
    <w:rsid w:val="00D939B2"/>
    <w:rsid w:val="00D96009"/>
    <w:rsid w:val="00D971BF"/>
    <w:rsid w:val="00DA2311"/>
    <w:rsid w:val="00DA30E7"/>
    <w:rsid w:val="00DA49B3"/>
    <w:rsid w:val="00DA4BC0"/>
    <w:rsid w:val="00DA6B7F"/>
    <w:rsid w:val="00DB1ABF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137B"/>
    <w:rsid w:val="00DE13A8"/>
    <w:rsid w:val="00DE25D6"/>
    <w:rsid w:val="00DE27BC"/>
    <w:rsid w:val="00DE2A20"/>
    <w:rsid w:val="00DE32AD"/>
    <w:rsid w:val="00DE4EC0"/>
    <w:rsid w:val="00DE7755"/>
    <w:rsid w:val="00DE7FCF"/>
    <w:rsid w:val="00DF000E"/>
    <w:rsid w:val="00DF00DD"/>
    <w:rsid w:val="00DF2309"/>
    <w:rsid w:val="00DF2FC1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5F4D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194"/>
    <w:rsid w:val="00E5568B"/>
    <w:rsid w:val="00E556B2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80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589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38B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801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33B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32"/>
    <w:rsid w:val="00FB7350"/>
    <w:rsid w:val="00FC0490"/>
    <w:rsid w:val="00FC130A"/>
    <w:rsid w:val="00FC1989"/>
    <w:rsid w:val="00FC23B1"/>
    <w:rsid w:val="00FC2BCF"/>
    <w:rsid w:val="00FC2C4A"/>
    <w:rsid w:val="00FC6505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2B26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B7AE-B8BB-4888-84DC-199D93E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2017-04-13T13:20:00Z</dcterms:created>
  <dcterms:modified xsi:type="dcterms:W3CDTF">2017-07-27T15:28:00Z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