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60619" w14:textId="77777777" w:rsidR="002D43F3" w:rsidRPr="00322910" w:rsidRDefault="002D43F3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</w:p>
    <w:p w14:paraId="2E5D6F89" w14:textId="77F45580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Cs w:val="20"/>
        </w:rPr>
      </w:pPr>
      <w:r w:rsidRPr="00322910">
        <w:rPr>
          <w:rFonts w:ascii="Tahoma" w:hAnsi="Tahoma" w:cs="Tahoma"/>
          <w:b/>
          <w:szCs w:val="20"/>
        </w:rPr>
        <w:t xml:space="preserve">Příloha č. </w:t>
      </w:r>
      <w:r w:rsidR="00ED4FF4">
        <w:rPr>
          <w:rFonts w:ascii="Tahoma" w:hAnsi="Tahoma" w:cs="Tahoma"/>
          <w:b/>
          <w:szCs w:val="20"/>
        </w:rPr>
        <w:t>7</w:t>
      </w:r>
    </w:p>
    <w:p w14:paraId="2E5D6F8A" w14:textId="41954006" w:rsidR="00C16B36" w:rsidRPr="00322910" w:rsidRDefault="005E3D42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  <w:r w:rsidRPr="00322910">
        <w:rPr>
          <w:rFonts w:ascii="Tahoma" w:hAnsi="Tahoma" w:cs="Tahoma"/>
          <w:b/>
          <w:sz w:val="24"/>
        </w:rPr>
        <w:t>Krycí list nabídky</w:t>
      </w:r>
    </w:p>
    <w:p w14:paraId="2E5D6F8B" w14:textId="77777777" w:rsidR="00C16B36" w:rsidRPr="00322910" w:rsidRDefault="00C16B36" w:rsidP="00C16B36">
      <w:pPr>
        <w:spacing w:line="280" w:lineRule="atLeast"/>
        <w:jc w:val="center"/>
        <w:rPr>
          <w:rFonts w:ascii="Tahoma" w:hAnsi="Tahoma" w:cs="Tahoma"/>
          <w:b/>
          <w:sz w:val="24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C16B36" w:rsidRPr="00322910" w14:paraId="2E5D6F8F" w14:textId="77777777" w:rsidTr="003F127F">
        <w:trPr>
          <w:trHeight w:val="397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8E" w14:textId="2787EDE7" w:rsidR="00C16B36" w:rsidRPr="00322910" w:rsidRDefault="00C16B36" w:rsidP="00230213">
            <w:pPr>
              <w:spacing w:line="320" w:lineRule="atLeast"/>
              <w:ind w:left="360"/>
              <w:jc w:val="center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KRYCÍ LIST NABÍDKY</w:t>
            </w:r>
          </w:p>
        </w:tc>
      </w:tr>
      <w:tr w:rsidR="00C16B36" w:rsidRPr="00322910" w14:paraId="2E5D6F91" w14:textId="77777777" w:rsidTr="00B406F4">
        <w:trPr>
          <w:trHeight w:val="380"/>
          <w:jc w:val="center"/>
        </w:trPr>
        <w:tc>
          <w:tcPr>
            <w:tcW w:w="9423" w:type="dxa"/>
            <w:gridSpan w:val="5"/>
            <w:shd w:val="clear" w:color="auto" w:fill="8DB3E2"/>
          </w:tcPr>
          <w:p w14:paraId="2E5D6F90" w14:textId="77777777" w:rsidR="00C16B36" w:rsidRPr="00322910" w:rsidRDefault="00C16B36" w:rsidP="003E3693">
            <w:pPr>
              <w:spacing w:line="320" w:lineRule="atLeast"/>
              <w:ind w:left="360"/>
              <w:jc w:val="center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Veřejná zakázka</w:t>
            </w:r>
          </w:p>
        </w:tc>
      </w:tr>
      <w:tr w:rsidR="00C16B36" w:rsidRPr="00322910" w14:paraId="2E5D6F95" w14:textId="77777777" w:rsidTr="00B406F4">
        <w:trPr>
          <w:trHeight w:val="802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B3E2"/>
          </w:tcPr>
          <w:p w14:paraId="2E5D6F92" w14:textId="77777777" w:rsidR="00C16B36" w:rsidRPr="00322910" w:rsidRDefault="00C16B36" w:rsidP="003E3693">
            <w:pPr>
              <w:spacing w:line="320" w:lineRule="atLeast"/>
              <w:ind w:left="360"/>
              <w:rPr>
                <w:rFonts w:ascii="Tahoma" w:hAnsi="Tahoma" w:cs="Tahoma"/>
                <w:szCs w:val="20"/>
              </w:rPr>
            </w:pPr>
          </w:p>
          <w:p w14:paraId="2E5D6F93" w14:textId="77777777" w:rsidR="00C16B36" w:rsidRPr="00322910" w:rsidRDefault="00C16B36" w:rsidP="003E3693">
            <w:pPr>
              <w:spacing w:line="320" w:lineRule="atLeas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  <w:vAlign w:val="center"/>
          </w:tcPr>
          <w:p w14:paraId="2E5D6F94" w14:textId="6FE90E0B" w:rsidR="00C16B36" w:rsidRPr="00322910" w:rsidRDefault="00964FCE" w:rsidP="003A5600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bCs/>
                <w:iCs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Rámcová smlouva o v</w:t>
            </w:r>
            <w:r w:rsidR="00C05D55" w:rsidRPr="00322910">
              <w:rPr>
                <w:rFonts w:ascii="Tahoma" w:hAnsi="Tahoma" w:cs="Tahoma"/>
                <w:b/>
                <w:szCs w:val="20"/>
              </w:rPr>
              <w:t>ývoj</w:t>
            </w:r>
            <w:r w:rsidRPr="00322910">
              <w:rPr>
                <w:rFonts w:ascii="Tahoma" w:hAnsi="Tahoma" w:cs="Tahoma"/>
                <w:b/>
                <w:szCs w:val="20"/>
              </w:rPr>
              <w:t>i</w:t>
            </w:r>
            <w:r w:rsidR="00C05D55" w:rsidRPr="00322910">
              <w:rPr>
                <w:rFonts w:ascii="Tahoma" w:hAnsi="Tahoma" w:cs="Tahoma"/>
                <w:b/>
                <w:szCs w:val="20"/>
              </w:rPr>
              <w:t xml:space="preserve"> a údržb</w:t>
            </w:r>
            <w:r w:rsidRPr="00322910">
              <w:rPr>
                <w:rFonts w:ascii="Tahoma" w:hAnsi="Tahoma" w:cs="Tahoma"/>
                <w:b/>
                <w:szCs w:val="20"/>
              </w:rPr>
              <w:t>ě</w:t>
            </w:r>
            <w:r w:rsidR="00C05D55" w:rsidRPr="00322910">
              <w:rPr>
                <w:rFonts w:ascii="Tahoma" w:hAnsi="Tahoma" w:cs="Tahoma"/>
                <w:b/>
                <w:szCs w:val="20"/>
              </w:rPr>
              <w:t xml:space="preserve"> aplikačního programového vybavení pro </w:t>
            </w:r>
            <w:r w:rsidR="00C61B87">
              <w:rPr>
                <w:rFonts w:ascii="Tahoma" w:hAnsi="Tahoma" w:cs="Tahoma"/>
                <w:b/>
                <w:szCs w:val="20"/>
              </w:rPr>
              <w:t xml:space="preserve">oblast </w:t>
            </w:r>
            <w:r w:rsidR="003A5600">
              <w:rPr>
                <w:rFonts w:ascii="Tahoma" w:hAnsi="Tahoma" w:cs="Tahoma"/>
                <w:b/>
                <w:szCs w:val="20"/>
              </w:rPr>
              <w:t>Správy údajové základny -</w:t>
            </w:r>
            <w:r w:rsidR="00C61B87">
              <w:rPr>
                <w:rFonts w:ascii="Tahoma" w:hAnsi="Tahoma" w:cs="Tahoma"/>
                <w:b/>
                <w:szCs w:val="20"/>
              </w:rPr>
              <w:t xml:space="preserve"> </w:t>
            </w:r>
            <w:r w:rsidR="003A5600">
              <w:rPr>
                <w:rFonts w:ascii="Tahoma" w:hAnsi="Tahoma" w:cs="Tahoma"/>
                <w:b/>
                <w:szCs w:val="20"/>
              </w:rPr>
              <w:t>I</w:t>
            </w:r>
            <w:r w:rsidR="00C61B87">
              <w:rPr>
                <w:rFonts w:ascii="Tahoma" w:hAnsi="Tahoma" w:cs="Tahoma"/>
                <w:b/>
                <w:szCs w:val="20"/>
              </w:rPr>
              <w:t>II</w:t>
            </w:r>
          </w:p>
        </w:tc>
      </w:tr>
      <w:tr w:rsidR="00C16B36" w:rsidRPr="00322910" w14:paraId="2E5D6F97" w14:textId="77777777" w:rsidTr="00B406F4">
        <w:trPr>
          <w:trHeight w:val="215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2E5D6F96" w14:textId="77777777" w:rsidR="00C16B36" w:rsidRPr="00322910" w:rsidRDefault="00C16B36" w:rsidP="003E3693">
            <w:pPr>
              <w:spacing w:line="320" w:lineRule="atLeas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  <w:highlight w:val="green"/>
              </w:rPr>
              <w:t>originál/kopie</w:t>
            </w:r>
          </w:p>
        </w:tc>
      </w:tr>
      <w:tr w:rsidR="00C16B36" w:rsidRPr="00322910" w14:paraId="2E5D6F99" w14:textId="77777777" w:rsidTr="00B406F4">
        <w:trPr>
          <w:trHeight w:val="215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8DB3E2"/>
          </w:tcPr>
          <w:p w14:paraId="2E5D6F98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Základní identifikační údaje</w:t>
            </w:r>
          </w:p>
        </w:tc>
      </w:tr>
      <w:tr w:rsidR="00C16B36" w:rsidRPr="00322910" w14:paraId="2E5D6F9B" w14:textId="77777777" w:rsidTr="00B406F4">
        <w:trPr>
          <w:trHeight w:val="348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9A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Zadavatel:</w:t>
            </w:r>
          </w:p>
        </w:tc>
      </w:tr>
      <w:tr w:rsidR="00C16B36" w:rsidRPr="00322910" w14:paraId="2E5D6F9E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C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29" w:type="dxa"/>
            <w:gridSpan w:val="3"/>
          </w:tcPr>
          <w:p w14:paraId="2E5D6F9D" w14:textId="52EAA54E" w:rsidR="00C16B36" w:rsidRPr="00322910" w:rsidRDefault="001D0989" w:rsidP="00C47725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Č</w:t>
            </w:r>
            <w:r w:rsidR="00DA7DEF" w:rsidRPr="00322910">
              <w:rPr>
                <w:rFonts w:ascii="Tahoma" w:hAnsi="Tahoma" w:cs="Tahoma"/>
                <w:b/>
                <w:szCs w:val="20"/>
              </w:rPr>
              <w:t>eská republika</w:t>
            </w:r>
            <w:r w:rsidRPr="00322910">
              <w:rPr>
                <w:rFonts w:ascii="Tahoma" w:hAnsi="Tahoma" w:cs="Tahoma"/>
                <w:b/>
                <w:szCs w:val="20"/>
              </w:rPr>
              <w:t xml:space="preserve"> - Česká správa sociálního zabezpečení</w:t>
            </w:r>
          </w:p>
        </w:tc>
      </w:tr>
      <w:tr w:rsidR="00C16B36" w:rsidRPr="00322910" w14:paraId="2E5D6FA1" w14:textId="77777777" w:rsidTr="00B406F4">
        <w:trPr>
          <w:trHeight w:val="332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9F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Sídlo:</w:t>
            </w:r>
          </w:p>
        </w:tc>
        <w:tc>
          <w:tcPr>
            <w:tcW w:w="6529" w:type="dxa"/>
            <w:gridSpan w:val="3"/>
          </w:tcPr>
          <w:p w14:paraId="2E5D6FA0" w14:textId="04A76458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Křížová 25, 225 08 Praha 5</w:t>
            </w:r>
          </w:p>
        </w:tc>
      </w:tr>
      <w:tr w:rsidR="00C16B36" w:rsidRPr="00322910" w14:paraId="2E5D6FA4" w14:textId="77777777" w:rsidTr="00B406F4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2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</w:tcPr>
          <w:p w14:paraId="2E5D6FA3" w14:textId="2E549323" w:rsidR="00C16B36" w:rsidRPr="00322910" w:rsidRDefault="001D0989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00006963</w:t>
            </w:r>
          </w:p>
        </w:tc>
      </w:tr>
      <w:tr w:rsidR="00C16B36" w:rsidRPr="00322910" w14:paraId="2E5D6FA7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A5" w14:textId="24980983" w:rsidR="00C16B36" w:rsidRPr="00322910" w:rsidRDefault="00C16B36" w:rsidP="00DA7DEF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bCs/>
                <w:szCs w:val="20"/>
              </w:rPr>
              <w:t xml:space="preserve">Osoba </w:t>
            </w:r>
            <w:r w:rsidR="00DA7DEF" w:rsidRPr="00322910">
              <w:rPr>
                <w:rFonts w:ascii="Tahoma" w:hAnsi="Tahoma" w:cs="Tahoma"/>
                <w:b/>
                <w:bCs/>
                <w:szCs w:val="20"/>
              </w:rPr>
              <w:t>oprávněná jednat</w:t>
            </w:r>
            <w:r w:rsidR="00C47725" w:rsidRPr="00322910">
              <w:rPr>
                <w:rFonts w:ascii="Tahoma" w:hAnsi="Tahoma" w:cs="Tahoma"/>
                <w:b/>
                <w:bCs/>
                <w:szCs w:val="20"/>
              </w:rPr>
              <w:t xml:space="preserve"> za zadavatele</w:t>
            </w:r>
            <w:r w:rsidRPr="00322910">
              <w:rPr>
                <w:rFonts w:ascii="Tahoma" w:hAnsi="Tahoma" w:cs="Tahoma"/>
                <w:b/>
                <w:bCs/>
                <w:szCs w:val="20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2E5D6FA6" w14:textId="423A29CD" w:rsidR="00C16B36" w:rsidRPr="00322910" w:rsidRDefault="001D0989" w:rsidP="002A49B6">
            <w:pPr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</w:rPr>
              <w:t xml:space="preserve">Ing. Milan Shrbený, ředitel </w:t>
            </w:r>
            <w:r w:rsidR="002A49B6" w:rsidRPr="00322910">
              <w:rPr>
                <w:rFonts w:ascii="Tahoma" w:hAnsi="Tahoma" w:cs="Tahoma"/>
                <w:szCs w:val="20"/>
              </w:rPr>
              <w:t>sekce</w:t>
            </w:r>
            <w:r w:rsidRPr="00322910">
              <w:rPr>
                <w:rFonts w:ascii="Tahoma" w:hAnsi="Tahoma" w:cs="Tahoma"/>
                <w:szCs w:val="20"/>
              </w:rPr>
              <w:t xml:space="preserve"> informačních a komunikačních technologií</w:t>
            </w:r>
          </w:p>
        </w:tc>
      </w:tr>
      <w:tr w:rsidR="00C16B36" w:rsidRPr="00322910" w14:paraId="2E5D6FAA" w14:textId="77777777" w:rsidTr="003F127F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14:paraId="2E5D6FA8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Uchazeč: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auto"/>
            </w:tcBorders>
            <w:shd w:val="clear" w:color="auto" w:fill="B8CCE4"/>
          </w:tcPr>
          <w:p w14:paraId="2E5D6FA9" w14:textId="3CEA2269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  <w:tr w:rsidR="00C16B36" w:rsidRPr="00322910" w14:paraId="2E5D6FAD" w14:textId="77777777" w:rsidTr="00B406F4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E5D6FAB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Název: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</w:tcBorders>
          </w:tcPr>
          <w:p w14:paraId="2E5D6FAC" w14:textId="18CC1A7B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0" w14:textId="77777777" w:rsidTr="00B406F4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AE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14:paraId="2E5D6FAF" w14:textId="3AC7ABC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3" w14:textId="77777777" w:rsidTr="00B406F4">
        <w:trPr>
          <w:trHeight w:val="40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1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Právní forma:</w:t>
            </w:r>
          </w:p>
        </w:tc>
        <w:tc>
          <w:tcPr>
            <w:tcW w:w="6529" w:type="dxa"/>
            <w:gridSpan w:val="3"/>
          </w:tcPr>
          <w:p w14:paraId="2E5D6FB2" w14:textId="43F91412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6" w14:textId="77777777" w:rsidTr="00B406F4">
        <w:trPr>
          <w:trHeight w:val="34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4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Tel/Fax.:</w:t>
            </w:r>
          </w:p>
        </w:tc>
        <w:tc>
          <w:tcPr>
            <w:tcW w:w="6529" w:type="dxa"/>
            <w:gridSpan w:val="3"/>
          </w:tcPr>
          <w:p w14:paraId="2E5D6FB5" w14:textId="7B098038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9" w14:textId="77777777" w:rsidTr="00B406F4">
        <w:trPr>
          <w:trHeight w:val="354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7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IČO:</w:t>
            </w:r>
          </w:p>
        </w:tc>
        <w:tc>
          <w:tcPr>
            <w:tcW w:w="6529" w:type="dxa"/>
            <w:gridSpan w:val="3"/>
          </w:tcPr>
          <w:p w14:paraId="2E5D6FB8" w14:textId="0EA52A71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C" w14:textId="77777777" w:rsidTr="00B406F4">
        <w:trPr>
          <w:trHeight w:val="249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A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DIČ:</w:t>
            </w:r>
          </w:p>
        </w:tc>
        <w:tc>
          <w:tcPr>
            <w:tcW w:w="6529" w:type="dxa"/>
            <w:gridSpan w:val="3"/>
          </w:tcPr>
          <w:p w14:paraId="2E5D6FBB" w14:textId="7640CFE5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BF" w14:textId="77777777" w:rsidTr="00B406F4">
        <w:trPr>
          <w:trHeight w:val="356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BD" w14:textId="77B1BB1B" w:rsidR="00C16B36" w:rsidRPr="00322910" w:rsidRDefault="00C16B36" w:rsidP="00822F2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Osoba oprávněná </w:t>
            </w:r>
            <w:r w:rsidR="00822F23" w:rsidRPr="00322910">
              <w:rPr>
                <w:rFonts w:ascii="Tahoma" w:hAnsi="Tahoma" w:cs="Tahoma"/>
                <w:b/>
                <w:szCs w:val="20"/>
              </w:rPr>
              <w:t>zastupovat</w:t>
            </w:r>
            <w:r w:rsidR="00C47725" w:rsidRPr="00322910">
              <w:rPr>
                <w:rFonts w:ascii="Tahoma" w:hAnsi="Tahoma" w:cs="Tahoma"/>
                <w:b/>
                <w:szCs w:val="20"/>
              </w:rPr>
              <w:t xml:space="preserve"> uchazeče</w:t>
            </w:r>
            <w:r w:rsidRPr="00322910">
              <w:rPr>
                <w:rFonts w:ascii="Tahoma" w:hAnsi="Tahoma" w:cs="Tahoma"/>
                <w:b/>
                <w:szCs w:val="20"/>
              </w:rPr>
              <w:t>:</w:t>
            </w:r>
          </w:p>
        </w:tc>
        <w:tc>
          <w:tcPr>
            <w:tcW w:w="6529" w:type="dxa"/>
            <w:gridSpan w:val="3"/>
          </w:tcPr>
          <w:p w14:paraId="2E5D6FBE" w14:textId="6BC3949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2" w14:textId="77777777" w:rsidTr="00B406F4">
        <w:trPr>
          <w:trHeight w:val="418"/>
          <w:jc w:val="center"/>
        </w:trPr>
        <w:tc>
          <w:tcPr>
            <w:tcW w:w="2894" w:type="dxa"/>
            <w:gridSpan w:val="2"/>
            <w:shd w:val="clear" w:color="auto" w:fill="DAEEF3"/>
            <w:vAlign w:val="center"/>
          </w:tcPr>
          <w:p w14:paraId="2E5D6FC0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Telefon:</w:t>
            </w:r>
          </w:p>
        </w:tc>
        <w:tc>
          <w:tcPr>
            <w:tcW w:w="6529" w:type="dxa"/>
            <w:gridSpan w:val="3"/>
          </w:tcPr>
          <w:p w14:paraId="2E5D6FC1" w14:textId="2BC0ACE1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5" w14:textId="77777777" w:rsidTr="00B406F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3" w14:textId="194F3099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E</w:t>
            </w:r>
            <w:r w:rsidR="002B77AC">
              <w:rPr>
                <w:rFonts w:ascii="Tahoma" w:hAnsi="Tahoma" w:cs="Tahoma"/>
                <w:b/>
                <w:szCs w:val="20"/>
              </w:rPr>
              <w:t>-</w:t>
            </w:r>
            <w:bookmarkStart w:id="0" w:name="_GoBack"/>
            <w:bookmarkEnd w:id="0"/>
            <w:r w:rsidRPr="00322910">
              <w:rPr>
                <w:rFonts w:ascii="Tahoma" w:hAnsi="Tahoma" w:cs="Tahoma"/>
                <w:b/>
                <w:szCs w:val="20"/>
              </w:rPr>
              <w:t xml:space="preserve">mail: 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2E5D6FC4" w14:textId="0ADC3209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47725" w:rsidRPr="00322910" w14:paraId="4C360E94" w14:textId="77777777" w:rsidTr="00B406F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37E8F4C" w14:textId="50DA0F98" w:rsidR="00C47725" w:rsidRPr="00322910" w:rsidRDefault="00C47725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ID Datové schránky: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14:paraId="094C3912" w14:textId="6926E104" w:rsidR="00C47725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230213" w:rsidRPr="00322910" w14:paraId="0DDAEF05" w14:textId="77777777" w:rsidTr="003F127F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346BC8" w14:textId="4F38D7BE" w:rsidR="00230213" w:rsidRPr="00322910" w:rsidRDefault="00230213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bez 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5517D1DD" w14:textId="3A7D1D0B" w:rsidR="00230213" w:rsidRPr="00322910" w:rsidRDefault="00230213" w:rsidP="0023021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230213" w:rsidRPr="00322910" w14:paraId="21C01348" w14:textId="77777777" w:rsidTr="003F127F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2E0FFE" w14:textId="4605E47C" w:rsidR="00230213" w:rsidRPr="00322910" w:rsidRDefault="00230213" w:rsidP="0023021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Celková nabídková cena v Kč s</w:t>
            </w:r>
            <w:r w:rsidR="007B4632" w:rsidRPr="00322910">
              <w:rPr>
                <w:rFonts w:ascii="Tahoma" w:hAnsi="Tahoma" w:cs="Tahoma"/>
                <w:b/>
                <w:szCs w:val="20"/>
              </w:rPr>
              <w:t> </w:t>
            </w:r>
            <w:r w:rsidRPr="00322910">
              <w:rPr>
                <w:rFonts w:ascii="Tahoma" w:hAnsi="Tahoma" w:cs="Tahoma"/>
                <w:b/>
                <w:szCs w:val="20"/>
              </w:rPr>
              <w:t>DPH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  <w:vAlign w:val="center"/>
          </w:tcPr>
          <w:p w14:paraId="21284A88" w14:textId="6CD01160" w:rsidR="00230213" w:rsidRPr="00322910" w:rsidRDefault="0023021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val="x-none" w:eastAsia="x-none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CA" w14:textId="77777777" w:rsidTr="00B406F4">
        <w:trPr>
          <w:trHeight w:val="482"/>
          <w:jc w:val="center"/>
        </w:trPr>
        <w:tc>
          <w:tcPr>
            <w:tcW w:w="9423" w:type="dxa"/>
            <w:gridSpan w:val="5"/>
            <w:shd w:val="clear" w:color="auto" w:fill="B8CCE4"/>
            <w:vAlign w:val="center"/>
          </w:tcPr>
          <w:p w14:paraId="2E5D6FC9" w14:textId="3EE208CC" w:rsidR="00C16B36" w:rsidRPr="00322910" w:rsidRDefault="00C16B36" w:rsidP="0005161A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Autorizace nabídky osobou oprávněnou </w:t>
            </w:r>
            <w:r w:rsidR="0005161A" w:rsidRPr="00322910">
              <w:rPr>
                <w:rFonts w:ascii="Tahoma" w:hAnsi="Tahoma" w:cs="Tahoma"/>
                <w:b/>
                <w:szCs w:val="20"/>
              </w:rPr>
              <w:t xml:space="preserve">zastupovat </w:t>
            </w:r>
            <w:r w:rsidRPr="00322910">
              <w:rPr>
                <w:rFonts w:ascii="Tahoma" w:hAnsi="Tahoma" w:cs="Tahoma"/>
                <w:b/>
                <w:szCs w:val="20"/>
              </w:rPr>
              <w:t>uchazeče:</w:t>
            </w:r>
          </w:p>
        </w:tc>
      </w:tr>
      <w:tr w:rsidR="00C16B36" w:rsidRPr="00322910" w14:paraId="2E5D6FD2" w14:textId="77777777" w:rsidTr="00B406F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E5D6FCC" w14:textId="5F52BA40" w:rsidR="00C16B36" w:rsidRPr="00322910" w:rsidRDefault="00C16B36" w:rsidP="00AF0360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Podpis oprávněné osoby:</w:t>
            </w:r>
          </w:p>
          <w:p w14:paraId="2E5D6FCD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15AA84C4" w14:textId="7D36F201" w:rsidR="00C47725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  <w:highlight w:val="green"/>
                <w:lang w:eastAsia="x-none"/>
              </w:rPr>
            </w:pPr>
          </w:p>
          <w:p w14:paraId="2E5D6FCF" w14:textId="3FEF04BA" w:rsidR="00C16B36" w:rsidRPr="00322910" w:rsidRDefault="00C47725" w:rsidP="003E3693">
            <w:pPr>
              <w:spacing w:line="320" w:lineRule="atLeast"/>
              <w:jc w:val="left"/>
              <w:rPr>
                <w:rFonts w:ascii="Tahoma" w:hAnsi="Tahoma" w:cs="Tahoma"/>
                <w:szCs w:val="20"/>
              </w:rPr>
            </w:pPr>
            <w:r w:rsidRPr="00322910">
              <w:rPr>
                <w:rFonts w:ascii="Tahoma" w:hAnsi="Tahoma" w:cs="Tahoma"/>
                <w:szCs w:val="20"/>
                <w:lang w:eastAsia="x-none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2E5D6FD0" w14:textId="77777777" w:rsidR="00C16B36" w:rsidRPr="00322910" w:rsidRDefault="00C16B36" w:rsidP="003E3693">
            <w:pPr>
              <w:spacing w:line="320" w:lineRule="atLeast"/>
              <w:ind w:left="360"/>
              <w:jc w:val="left"/>
              <w:rPr>
                <w:rFonts w:ascii="Tahoma" w:hAnsi="Tahoma" w:cs="Tahoma"/>
                <w:szCs w:val="20"/>
              </w:rPr>
            </w:pPr>
          </w:p>
          <w:p w14:paraId="2E5D6FD1" w14:textId="77777777" w:rsidR="00C16B36" w:rsidRPr="00322910" w:rsidRDefault="00C16B36" w:rsidP="003E3693">
            <w:pPr>
              <w:spacing w:line="320" w:lineRule="atLeast"/>
              <w:jc w:val="left"/>
              <w:rPr>
                <w:rFonts w:ascii="Tahoma" w:hAnsi="Tahoma" w:cs="Tahoma"/>
                <w:b/>
                <w:i/>
                <w:szCs w:val="20"/>
              </w:rPr>
            </w:pPr>
            <w:r w:rsidRPr="00322910">
              <w:rPr>
                <w:rFonts w:ascii="Tahoma" w:hAnsi="Tahoma" w:cs="Tahoma"/>
                <w:b/>
                <w:i/>
                <w:szCs w:val="20"/>
              </w:rPr>
              <w:t>Razítko</w:t>
            </w:r>
          </w:p>
        </w:tc>
      </w:tr>
      <w:tr w:rsidR="00C16B36" w:rsidRPr="00322910" w14:paraId="2E5D6FD5" w14:textId="77777777" w:rsidTr="00B406F4">
        <w:trPr>
          <w:trHeight w:val="371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3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14:paraId="2E5D6FD4" w14:textId="3DF526A2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  <w:tr w:rsidR="00C16B36" w:rsidRPr="00322910" w14:paraId="2E5D6FD8" w14:textId="77777777" w:rsidTr="00B406F4">
        <w:trPr>
          <w:trHeight w:val="382"/>
          <w:jc w:val="center"/>
        </w:trPr>
        <w:tc>
          <w:tcPr>
            <w:tcW w:w="2903" w:type="dxa"/>
            <w:gridSpan w:val="3"/>
            <w:shd w:val="clear" w:color="auto" w:fill="DAEEF3"/>
            <w:vAlign w:val="center"/>
          </w:tcPr>
          <w:p w14:paraId="2E5D6FD6" w14:textId="77777777" w:rsidR="00C16B36" w:rsidRPr="00322910" w:rsidRDefault="00C16B36" w:rsidP="003E3693">
            <w:pPr>
              <w:spacing w:line="320" w:lineRule="atLeast"/>
              <w:ind w:left="140"/>
              <w:jc w:val="left"/>
              <w:rPr>
                <w:rFonts w:ascii="Tahoma" w:hAnsi="Tahoma" w:cs="Tahoma"/>
                <w:b/>
                <w:szCs w:val="20"/>
              </w:rPr>
            </w:pPr>
            <w:r w:rsidRPr="00322910">
              <w:rPr>
                <w:rFonts w:ascii="Tahoma" w:hAnsi="Tahoma" w:cs="Tahoma"/>
                <w:b/>
                <w:szCs w:val="20"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14:paraId="2E5D6FD7" w14:textId="00D7DD9C" w:rsidR="00C16B36" w:rsidRPr="00322910" w:rsidRDefault="00DA7DEF" w:rsidP="003E3693">
            <w:pPr>
              <w:spacing w:line="320" w:lineRule="atLeast"/>
              <w:jc w:val="left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322910">
              <w:rPr>
                <w:rFonts w:ascii="Tahoma" w:hAnsi="Tahoma" w:cs="Tahoma"/>
                <w:szCs w:val="20"/>
                <w:highlight w:val="green"/>
                <w:lang w:val="x-none" w:eastAsia="x-none"/>
              </w:rPr>
              <w:t>[●]</w:t>
            </w:r>
          </w:p>
        </w:tc>
      </w:tr>
    </w:tbl>
    <w:p w14:paraId="2E5D6FD9" w14:textId="77777777" w:rsidR="00A743B8" w:rsidRPr="00322910" w:rsidRDefault="00C34734" w:rsidP="00964FCE">
      <w:pPr>
        <w:rPr>
          <w:rFonts w:ascii="Tahoma" w:hAnsi="Tahoma" w:cs="Tahoma"/>
        </w:rPr>
      </w:pPr>
    </w:p>
    <w:sectPr w:rsidR="00A743B8" w:rsidRPr="00322910" w:rsidSect="00132E1F">
      <w:head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89E99" w14:textId="77777777" w:rsidR="00C34734" w:rsidRDefault="00C34734" w:rsidP="00C16B36">
      <w:r>
        <w:separator/>
      </w:r>
    </w:p>
  </w:endnote>
  <w:endnote w:type="continuationSeparator" w:id="0">
    <w:p w14:paraId="7B9BF458" w14:textId="77777777" w:rsidR="00C34734" w:rsidRDefault="00C34734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8B2D" w14:textId="77777777" w:rsidR="00C34734" w:rsidRDefault="00C34734" w:rsidP="00C16B36">
      <w:r>
        <w:separator/>
      </w:r>
    </w:p>
  </w:footnote>
  <w:footnote w:type="continuationSeparator" w:id="0">
    <w:p w14:paraId="3DCC55E4" w14:textId="77777777" w:rsidR="00C34734" w:rsidRDefault="00C34734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6FDF" w14:textId="5E13FE62" w:rsidR="00C16B36" w:rsidRDefault="009802A3" w:rsidP="009802A3">
    <w:pPr>
      <w:pStyle w:val="Zhlav"/>
      <w:ind w:left="-1417"/>
    </w:pPr>
    <w:r>
      <w:rPr>
        <w:noProof/>
        <w:lang w:eastAsia="cs-CZ"/>
      </w:rPr>
      <w:drawing>
        <wp:inline distT="0" distB="0" distL="0" distR="0" wp14:anchorId="4012D7D5" wp14:editId="2AD4E354">
          <wp:extent cx="7580898" cy="698149"/>
          <wp:effectExtent l="0" t="0" r="1270" b="6985"/>
          <wp:docPr id="1" name="obrázek 13" descr="C:\Users\xxlanpet\Desktop\ustredi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xxlanpet\Desktop\ustredi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065" cy="698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6"/>
    <w:rsid w:val="0005161A"/>
    <w:rsid w:val="000752E9"/>
    <w:rsid w:val="000807E4"/>
    <w:rsid w:val="000B182F"/>
    <w:rsid w:val="00131E34"/>
    <w:rsid w:val="00132E1F"/>
    <w:rsid w:val="001521C0"/>
    <w:rsid w:val="001522F5"/>
    <w:rsid w:val="001A458A"/>
    <w:rsid w:val="001D0989"/>
    <w:rsid w:val="00230213"/>
    <w:rsid w:val="00253600"/>
    <w:rsid w:val="00264122"/>
    <w:rsid w:val="00283812"/>
    <w:rsid w:val="002A49B6"/>
    <w:rsid w:val="002B77AC"/>
    <w:rsid w:val="002C7213"/>
    <w:rsid w:val="002D43F3"/>
    <w:rsid w:val="002E3D8A"/>
    <w:rsid w:val="00303D10"/>
    <w:rsid w:val="003215FA"/>
    <w:rsid w:val="00322910"/>
    <w:rsid w:val="00330959"/>
    <w:rsid w:val="003A5600"/>
    <w:rsid w:val="003B2A79"/>
    <w:rsid w:val="003F127F"/>
    <w:rsid w:val="004313DE"/>
    <w:rsid w:val="00492D94"/>
    <w:rsid w:val="005053D4"/>
    <w:rsid w:val="005575FA"/>
    <w:rsid w:val="00572706"/>
    <w:rsid w:val="005E3D42"/>
    <w:rsid w:val="005E48F2"/>
    <w:rsid w:val="0061362C"/>
    <w:rsid w:val="006B2999"/>
    <w:rsid w:val="006C0204"/>
    <w:rsid w:val="006E704D"/>
    <w:rsid w:val="00741C15"/>
    <w:rsid w:val="00766208"/>
    <w:rsid w:val="00792EDC"/>
    <w:rsid w:val="007B4632"/>
    <w:rsid w:val="007B6AC9"/>
    <w:rsid w:val="007E78D1"/>
    <w:rsid w:val="007F3B57"/>
    <w:rsid w:val="00822F23"/>
    <w:rsid w:val="0082402D"/>
    <w:rsid w:val="008425A6"/>
    <w:rsid w:val="0087693A"/>
    <w:rsid w:val="00881292"/>
    <w:rsid w:val="008B709E"/>
    <w:rsid w:val="00926C38"/>
    <w:rsid w:val="00964FCE"/>
    <w:rsid w:val="009802A3"/>
    <w:rsid w:val="00A16E98"/>
    <w:rsid w:val="00A65B14"/>
    <w:rsid w:val="00AB4FC5"/>
    <w:rsid w:val="00AE0ACE"/>
    <w:rsid w:val="00AF0360"/>
    <w:rsid w:val="00B406F4"/>
    <w:rsid w:val="00C005C8"/>
    <w:rsid w:val="00C05D55"/>
    <w:rsid w:val="00C16B36"/>
    <w:rsid w:val="00C34734"/>
    <w:rsid w:val="00C47725"/>
    <w:rsid w:val="00C61B87"/>
    <w:rsid w:val="00C90FC1"/>
    <w:rsid w:val="00CC2A84"/>
    <w:rsid w:val="00D94215"/>
    <w:rsid w:val="00DA4125"/>
    <w:rsid w:val="00DA7DEF"/>
    <w:rsid w:val="00DC243D"/>
    <w:rsid w:val="00E069DC"/>
    <w:rsid w:val="00E06A83"/>
    <w:rsid w:val="00E269DA"/>
    <w:rsid w:val="00E364FB"/>
    <w:rsid w:val="00E74673"/>
    <w:rsid w:val="00E76C0F"/>
    <w:rsid w:val="00EA208D"/>
    <w:rsid w:val="00EC212E"/>
    <w:rsid w:val="00ED4FF4"/>
    <w:rsid w:val="00F47AAE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D6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425A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E74CE1F59B5EDC4A89F866467044290B" ma:contentTypeVersion="" ma:contentTypeDescription="" ma:contentTypeScope="" ma:versionID="c51428917bc22f4f6bca379574102ab7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79C1-7F54-45AD-BF47-1C70D3F1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CE39C-1211-4A7A-8C88-9329778B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Rudolf.Stekl@cssz.cz</dc:creator>
  <cp:lastModifiedBy>1</cp:lastModifiedBy>
  <cp:revision>3</cp:revision>
  <dcterms:created xsi:type="dcterms:W3CDTF">2016-12-08T12:20:00Z</dcterms:created>
  <dcterms:modified xsi:type="dcterms:W3CDTF">2017-04-07T08:27:00Z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0x010100ED1503153C2C3544ABECD9F4CE08C94300E74CE1F59B5EDC4A89F866467044290B</vt:lpwstr>
  </property>
</Properties>
</file>