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18288F">
              <w:rPr>
                <w:rFonts w:ascii="Arial" w:hAnsi="Arial" w:cs="Arial"/>
                <w:b/>
                <w:bCs/>
                <w:sz w:val="24"/>
              </w:rPr>
              <w:t>7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174E91">
              <w:rPr>
                <w:rFonts w:ascii="Arial" w:hAnsi="Arial" w:cs="Arial"/>
                <w:b/>
                <w:bCs/>
                <w:sz w:val="24"/>
              </w:rPr>
              <w:t>11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3E3396" w:rsidRPr="0018288F" w:rsidRDefault="00F44DC9" w:rsidP="00DB76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Konference k </w:t>
            </w:r>
            <w:r w:rsidR="002D5F69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DF2976">
              <w:rPr>
                <w:rFonts w:ascii="Arial" w:hAnsi="Arial" w:cs="Arial"/>
                <w:b/>
                <w:sz w:val="24"/>
                <w:szCs w:val="24"/>
              </w:rPr>
              <w:t>enderově podmíněnému násilí – 22</w:t>
            </w:r>
            <w:r w:rsidR="002D5F69">
              <w:rPr>
                <w:rFonts w:ascii="Arial" w:hAnsi="Arial" w:cs="Arial"/>
                <w:b/>
                <w:sz w:val="24"/>
                <w:szCs w:val="24"/>
              </w:rPr>
              <w:t>. 6. 2017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3"/>
        <w:gridCol w:w="6076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2C2F90" w:rsidP="002C2F90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Zastoupený</w:t>
            </w:r>
            <w:r w:rsidR="00DC60E3" w:rsidRPr="00966A06">
              <w:rPr>
                <w:rFonts w:ascii="Arial" w:hAnsi="Arial" w:cs="Arial"/>
                <w:b/>
              </w:rPr>
              <w:t xml:space="preserve"> (odpovědný zástupce organizátora):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18288F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zástupce </w:t>
            </w:r>
            <w:r w:rsidR="007C6913">
              <w:rPr>
                <w:rFonts w:ascii="Arial" w:hAnsi="Arial" w:cs="Arial"/>
              </w:rPr>
              <w:t>ředite</w:t>
            </w:r>
            <w:r>
              <w:rPr>
                <w:rFonts w:ascii="Arial" w:hAnsi="Arial" w:cs="Arial"/>
              </w:rPr>
              <w:t>le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AE7DC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7424B9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7424B9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 v.r.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174E91">
        <w:rPr>
          <w:rFonts w:ascii="Arial" w:hAnsi="Arial" w:cs="Arial"/>
        </w:rPr>
        <w:t>konference</w:t>
      </w:r>
      <w:r w:rsidR="00A27D08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174E91">
        <w:rPr>
          <w:rFonts w:ascii="Arial" w:hAnsi="Arial" w:cs="Arial"/>
        </w:rPr>
        <w:t>Smlouva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966A06">
        <w:rPr>
          <w:rFonts w:ascii="Arial" w:hAnsi="Arial" w:cs="Arial"/>
          <w:sz w:val="20"/>
          <w:szCs w:val="20"/>
        </w:rPr>
        <w:t xml:space="preserve">Místo plnění: </w:t>
      </w:r>
    </w:p>
    <w:p w:rsidR="00D218B1" w:rsidRDefault="00D218B1" w:rsidP="00513A1C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218B1">
        <w:rPr>
          <w:rFonts w:ascii="Arial" w:hAnsi="Arial" w:cs="Arial"/>
        </w:rPr>
        <w:t xml:space="preserve">Plzeň  – lokalita musí být dosažitelná městskou hromadnou dopravou dostupnou z Hlavního nádraží ČD </w:t>
      </w:r>
      <w:r w:rsidR="002D5F69">
        <w:rPr>
          <w:rFonts w:ascii="Arial" w:hAnsi="Arial" w:cs="Arial"/>
        </w:rPr>
        <w:t>nebo</w:t>
      </w:r>
      <w:r w:rsidR="002D5F69" w:rsidRPr="00D218B1">
        <w:rPr>
          <w:rFonts w:ascii="Arial" w:hAnsi="Arial" w:cs="Arial"/>
        </w:rPr>
        <w:t xml:space="preserve"> </w:t>
      </w:r>
      <w:r w:rsidRPr="00D218B1">
        <w:rPr>
          <w:rFonts w:ascii="Arial" w:hAnsi="Arial" w:cs="Arial"/>
        </w:rPr>
        <w:t>Autobusového nádraží do 20 minut.</w:t>
      </w:r>
    </w:p>
    <w:p w:rsidR="00513A1C" w:rsidRPr="004C51AE" w:rsidRDefault="00A66D37" w:rsidP="00513A1C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218B1">
        <w:rPr>
          <w:rFonts w:ascii="Arial" w:hAnsi="Arial" w:cs="Arial"/>
        </w:rPr>
        <w:t xml:space="preserve">Konkrétní </w:t>
      </w:r>
      <w:r w:rsidR="002B60D0" w:rsidRPr="00D218B1">
        <w:rPr>
          <w:rFonts w:ascii="Arial" w:hAnsi="Arial" w:cs="Arial"/>
        </w:rPr>
        <w:t xml:space="preserve">místo </w:t>
      </w:r>
      <w:r w:rsidR="00513A1C" w:rsidRPr="00D218B1">
        <w:rPr>
          <w:rFonts w:ascii="Arial" w:hAnsi="Arial" w:cs="Arial"/>
        </w:rPr>
        <w:t xml:space="preserve">konání </w:t>
      </w:r>
      <w:r w:rsidR="00D218B1">
        <w:rPr>
          <w:rFonts w:ascii="Arial" w:hAnsi="Arial" w:cs="Arial"/>
        </w:rPr>
        <w:t>konference</w:t>
      </w:r>
      <w:r w:rsidR="00513A1C" w:rsidRPr="00D218B1">
        <w:rPr>
          <w:rFonts w:ascii="Arial" w:hAnsi="Arial" w:cs="Arial"/>
        </w:rPr>
        <w:t xml:space="preserve"> uvede účastník zadávacího řízení</w:t>
      </w:r>
      <w:r w:rsidR="00513A1C">
        <w:rPr>
          <w:rFonts w:ascii="Arial" w:hAnsi="Arial" w:cs="Arial"/>
        </w:rPr>
        <w:t xml:space="preserve"> do návrhu Smlouvy, který je přílohou č. </w:t>
      </w:r>
      <w:r w:rsidR="00174E91">
        <w:rPr>
          <w:rFonts w:ascii="Arial" w:hAnsi="Arial" w:cs="Arial"/>
        </w:rPr>
        <w:t>1</w:t>
      </w:r>
      <w:r w:rsidR="00513A1C">
        <w:rPr>
          <w:rFonts w:ascii="Arial" w:hAnsi="Arial" w:cs="Arial"/>
        </w:rPr>
        <w:t xml:space="preserve"> této Výzvy.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966A06">
        <w:rPr>
          <w:rFonts w:ascii="Arial" w:hAnsi="Arial" w:cs="Arial"/>
          <w:sz w:val="20"/>
          <w:szCs w:val="20"/>
        </w:rPr>
        <w:t>Doba plnění:</w:t>
      </w:r>
    </w:p>
    <w:p w:rsidR="00A62660" w:rsidRPr="00D218B1" w:rsidRDefault="00DF2976" w:rsidP="004C75C8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74E91" w:rsidRPr="00D218B1">
        <w:rPr>
          <w:rFonts w:ascii="Arial" w:hAnsi="Arial" w:cs="Arial"/>
        </w:rPr>
        <w:t>.6.2017 08:00 – 18:00 hod</w:t>
      </w:r>
    </w:p>
    <w:p w:rsidR="0018288F" w:rsidRPr="00966A06" w:rsidRDefault="0018288F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DB5C5E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PŘEDPOKLÁDANÁ HODNOTA VEŘEJNÉ ZAKÁZKY</w:t>
      </w:r>
    </w:p>
    <w:p w:rsidR="004C75C8" w:rsidRPr="00966A06" w:rsidRDefault="004C75C8" w:rsidP="004C75C8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DB5C5E" w:rsidRPr="00ED7BD9" w:rsidRDefault="00DB5C5E" w:rsidP="00DB5C5E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 xml:space="preserve">Finanční prostředky zadavatele, vyčleněné v souvislosti s předmětem plnění, nepřesahují částku </w:t>
      </w:r>
      <w:r w:rsidR="0035062E">
        <w:rPr>
          <w:rFonts w:ascii="Arial" w:hAnsi="Arial" w:cs="Arial"/>
        </w:rPr>
        <w:t xml:space="preserve"> </w:t>
      </w:r>
      <w:r w:rsidR="0035062E">
        <w:rPr>
          <w:rFonts w:ascii="Arial" w:hAnsi="Arial" w:cs="Arial"/>
        </w:rPr>
        <w:br/>
      </w:r>
      <w:r w:rsidR="002D5F69" w:rsidRPr="005A43B9">
        <w:rPr>
          <w:rFonts w:ascii="Arial" w:hAnsi="Arial" w:cs="Arial"/>
        </w:rPr>
        <w:t>1</w:t>
      </w:r>
      <w:r w:rsidR="0035062E">
        <w:rPr>
          <w:rFonts w:ascii="Arial" w:hAnsi="Arial" w:cs="Arial"/>
        </w:rPr>
        <w:t>25</w:t>
      </w:r>
      <w:r w:rsidR="002D5F69" w:rsidRPr="005A43B9">
        <w:rPr>
          <w:rFonts w:ascii="Arial" w:hAnsi="Arial" w:cs="Arial"/>
        </w:rPr>
        <w:t xml:space="preserve"> </w:t>
      </w:r>
      <w:r w:rsidR="0035062E">
        <w:rPr>
          <w:rFonts w:ascii="Arial" w:hAnsi="Arial" w:cs="Arial"/>
        </w:rPr>
        <w:t>5</w:t>
      </w:r>
      <w:r w:rsidR="002D5F69" w:rsidRPr="005A43B9">
        <w:rPr>
          <w:rFonts w:ascii="Arial" w:hAnsi="Arial" w:cs="Arial"/>
        </w:rPr>
        <w:t>00</w:t>
      </w:r>
      <w:r w:rsidR="002D5F69" w:rsidRPr="005A43B9" w:rsidDel="002D5F69">
        <w:rPr>
          <w:rFonts w:ascii="Arial" w:hAnsi="Arial" w:cs="Arial"/>
          <w:i/>
        </w:rPr>
        <w:t xml:space="preserve"> </w:t>
      </w:r>
      <w:r w:rsidRPr="00ED7BD9">
        <w:rPr>
          <w:rFonts w:ascii="Arial" w:hAnsi="Arial" w:cs="Arial"/>
        </w:rPr>
        <w:t>Kč,- (</w:t>
      </w:r>
      <w:r w:rsidR="00F44DC9">
        <w:rPr>
          <w:rFonts w:ascii="Arial" w:hAnsi="Arial" w:cs="Arial"/>
        </w:rPr>
        <w:t xml:space="preserve">bez </w:t>
      </w:r>
      <w:r w:rsidR="0035062E">
        <w:rPr>
          <w:rFonts w:ascii="Arial" w:hAnsi="Arial" w:cs="Arial"/>
        </w:rPr>
        <w:t>DPH</w:t>
      </w:r>
      <w:r w:rsidRPr="00ED7BD9">
        <w:rPr>
          <w:rFonts w:ascii="Arial" w:hAnsi="Arial" w:cs="Arial"/>
        </w:rPr>
        <w:t>).</w:t>
      </w:r>
    </w:p>
    <w:p w:rsidR="00DB5C5E" w:rsidRPr="00ED7BD9" w:rsidRDefault="00DB5C5E" w:rsidP="00DB5C5E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Nabídková cena na zpracování veřejné zakázky nesmí tuto částku překročit. Překročení tohoto limitu bude považováno za nesplnění podmínek tohoto zadávacího řízení.</w:t>
      </w:r>
    </w:p>
    <w:p w:rsidR="000B5B38" w:rsidRPr="00966A06" w:rsidRDefault="000B5B38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0B5B38" w:rsidRDefault="00D72FA1" w:rsidP="003654D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0B5B38" w:rsidRPr="00C05678" w:rsidRDefault="000B5B38" w:rsidP="000B5B38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174E91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174E91">
        <w:rPr>
          <w:rFonts w:ascii="Arial" w:hAnsi="Arial" w:cs="Arial"/>
        </w:rPr>
        <w:t>2</w:t>
      </w:r>
      <w:r w:rsidR="00FA7B20">
        <w:rPr>
          <w:rFonts w:ascii="Arial" w:hAnsi="Arial" w:cs="Arial"/>
        </w:rPr>
        <w:t xml:space="preserve"> této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P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D97B0D" w:rsidRDefault="00726D42" w:rsidP="00FC4FD5">
      <w:pPr>
        <w:spacing w:line="280" w:lineRule="atLeast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  </w:t>
      </w:r>
    </w:p>
    <w:p w:rsidR="00730732" w:rsidRPr="00CE2E4F" w:rsidRDefault="0073073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Default="00D97B0D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 xml:space="preserve">dne </w:t>
      </w:r>
      <w:r w:rsidR="007424B9">
        <w:rPr>
          <w:rFonts w:ascii="Arial" w:hAnsi="Arial" w:cs="Arial"/>
          <w:b/>
        </w:rPr>
        <w:t>28</w:t>
      </w:r>
      <w:r w:rsidR="002D5322">
        <w:rPr>
          <w:rFonts w:ascii="Arial" w:hAnsi="Arial" w:cs="Arial"/>
          <w:b/>
        </w:rPr>
        <w:t>.</w:t>
      </w:r>
      <w:r w:rsidR="007424B9">
        <w:rPr>
          <w:rFonts w:ascii="Arial" w:hAnsi="Arial" w:cs="Arial"/>
          <w:b/>
        </w:rPr>
        <w:t xml:space="preserve"> 4. </w:t>
      </w:r>
      <w:r w:rsidR="006035EA">
        <w:rPr>
          <w:rFonts w:ascii="Arial" w:hAnsi="Arial" w:cs="Arial"/>
          <w:b/>
        </w:rPr>
        <w:t>2017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214225" w:rsidRDefault="00214225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214225" w:rsidRPr="006840A9" w:rsidRDefault="00214225" w:rsidP="00D97B0D">
      <w:pPr>
        <w:spacing w:line="280" w:lineRule="atLeast"/>
        <w:ind w:right="23"/>
        <w:jc w:val="both"/>
        <w:rPr>
          <w:rFonts w:ascii="Arial" w:hAnsi="Arial" w:cs="Arial"/>
        </w:rPr>
      </w:pPr>
    </w:p>
    <w:p w:rsidR="006840A9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AE7DC6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174E91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174E91">
      <w:pPr>
        <w:pStyle w:val="Odstavecseseznamem"/>
        <w:numPr>
          <w:ilvl w:val="0"/>
          <w:numId w:val="23"/>
        </w:numPr>
        <w:spacing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předmětu plnění (příloha č. 1 </w:t>
      </w:r>
      <w:r w:rsidR="00174E91">
        <w:rPr>
          <w:rFonts w:ascii="Arial" w:hAnsi="Arial" w:cs="Arial"/>
        </w:rPr>
        <w:t>Smlouvy</w:t>
      </w:r>
      <w:r>
        <w:rPr>
          <w:rFonts w:ascii="Arial" w:hAnsi="Arial" w:cs="Arial"/>
        </w:rPr>
        <w:t>)</w:t>
      </w:r>
    </w:p>
    <w:p w:rsidR="00174E91" w:rsidRDefault="00174E91" w:rsidP="00174E91">
      <w:pPr>
        <w:pStyle w:val="Odstavecseseznamem"/>
        <w:spacing w:line="280" w:lineRule="atLeast"/>
        <w:ind w:left="1560" w:right="23"/>
        <w:contextualSpacing w:val="0"/>
        <w:jc w:val="both"/>
        <w:rPr>
          <w:rFonts w:ascii="Arial" w:hAnsi="Arial" w:cs="Arial"/>
        </w:rPr>
      </w:pPr>
    </w:p>
    <w:p w:rsidR="00174E91" w:rsidRPr="00174E91" w:rsidRDefault="00174E91" w:rsidP="00174E91">
      <w:pPr>
        <w:pStyle w:val="Odstavecseseznamem"/>
        <w:numPr>
          <w:ilvl w:val="0"/>
          <w:numId w:val="10"/>
        </w:numPr>
        <w:spacing w:line="280" w:lineRule="atLeast"/>
        <w:ind w:left="993" w:right="23" w:hanging="284"/>
        <w:contextualSpacing w:val="0"/>
        <w:jc w:val="both"/>
        <w:rPr>
          <w:rFonts w:ascii="Arial" w:hAnsi="Arial" w:cs="Arial"/>
          <w:b/>
          <w:u w:val="single"/>
        </w:rPr>
      </w:pPr>
      <w:r w:rsidRPr="00174E91">
        <w:rPr>
          <w:rFonts w:ascii="Arial" w:hAnsi="Arial" w:cs="Arial"/>
          <w:b/>
          <w:u w:val="single"/>
        </w:rPr>
        <w:t>Seznam poddodavatelů (příloha č. 2 této Výzvy)</w:t>
      </w:r>
    </w:p>
    <w:p w:rsidR="000F2B7C" w:rsidRPr="00174E91" w:rsidRDefault="000F2B7C" w:rsidP="00174E91">
      <w:pPr>
        <w:pStyle w:val="Odstavecseseznamem"/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Pr="00966A06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174E91">
        <w:rPr>
          <w:rFonts w:ascii="Arial" w:hAnsi="Arial" w:cs="Arial"/>
        </w:rPr>
        <w:t xml:space="preserve">1 - </w:t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174E91">
        <w:rPr>
          <w:rFonts w:ascii="Arial" w:hAnsi="Arial" w:cs="Arial"/>
        </w:rPr>
        <w:t xml:space="preserve"> vč. přílohy č. 1 Specifikace předmětu plnění</w:t>
      </w:r>
    </w:p>
    <w:p w:rsidR="00337B06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174E91">
        <w:rPr>
          <w:rFonts w:ascii="Arial" w:hAnsi="Arial" w:cs="Arial"/>
        </w:rPr>
        <w:t xml:space="preserve">2 - </w:t>
      </w:r>
      <w:r w:rsidR="00645E73">
        <w:rPr>
          <w:rFonts w:ascii="Arial" w:hAnsi="Arial" w:cs="Arial"/>
        </w:rPr>
        <w:t>Seznam pod</w:t>
      </w:r>
      <w:r w:rsidR="00337B06" w:rsidRPr="00966A06">
        <w:rPr>
          <w:rFonts w:ascii="Arial" w:hAnsi="Arial" w:cs="Arial"/>
        </w:rPr>
        <w:t>dodavatelů (vzor)</w:t>
      </w:r>
    </w:p>
    <w:p w:rsidR="00337B06" w:rsidRPr="00846857" w:rsidRDefault="00337B06" w:rsidP="00CE3E35">
      <w:pPr>
        <w:spacing w:after="120" w:line="280" w:lineRule="atLeast"/>
        <w:ind w:right="23"/>
        <w:rPr>
          <w:rFonts w:ascii="Arial" w:hAnsi="Arial" w:cs="Arial"/>
        </w:rPr>
      </w:pP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68" w:rsidRDefault="00605E68">
      <w:r>
        <w:separator/>
      </w:r>
    </w:p>
  </w:endnote>
  <w:endnote w:type="continuationSeparator" w:id="0">
    <w:p w:rsidR="00605E68" w:rsidRDefault="00605E68">
      <w:r>
        <w:continuationSeparator/>
      </w:r>
    </w:p>
  </w:endnote>
  <w:endnote w:type="continuationNotice" w:id="1">
    <w:p w:rsidR="00605E68" w:rsidRDefault="00605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AE7DC6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AE7DC6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68" w:rsidRDefault="00605E68">
      <w:r>
        <w:separator/>
      </w:r>
    </w:p>
  </w:footnote>
  <w:footnote w:type="continuationSeparator" w:id="0">
    <w:p w:rsidR="00605E68" w:rsidRDefault="00605E68">
      <w:r>
        <w:continuationSeparator/>
      </w:r>
    </w:p>
  </w:footnote>
  <w:footnote w:type="continuationNotice" w:id="1">
    <w:p w:rsidR="00605E68" w:rsidRDefault="00605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0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1810F2"/>
    <w:multiLevelType w:val="hybridMultilevel"/>
    <w:tmpl w:val="26A63BE6"/>
    <w:lvl w:ilvl="0" w:tplc="AAC82E9A">
      <w:start w:val="2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>
    <w:nsid w:val="73CF276B"/>
    <w:multiLevelType w:val="hybridMultilevel"/>
    <w:tmpl w:val="B5A0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6"/>
  </w:num>
  <w:num w:numId="8">
    <w:abstractNumId w:val="19"/>
  </w:num>
  <w:num w:numId="9">
    <w:abstractNumId w:val="0"/>
  </w:num>
  <w:num w:numId="10">
    <w:abstractNumId w:val="23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26"/>
  </w:num>
  <w:num w:numId="16">
    <w:abstractNumId w:val="16"/>
  </w:num>
  <w:num w:numId="17">
    <w:abstractNumId w:val="11"/>
  </w:num>
  <w:num w:numId="18">
    <w:abstractNumId w:val="5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3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C8"/>
    <w:rsid w:val="00082C74"/>
    <w:rsid w:val="00084170"/>
    <w:rsid w:val="0008522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A0571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6EF2"/>
    <w:rsid w:val="001410A3"/>
    <w:rsid w:val="001415EF"/>
    <w:rsid w:val="00141CD4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4E91"/>
    <w:rsid w:val="00175E70"/>
    <w:rsid w:val="0017751E"/>
    <w:rsid w:val="0018288F"/>
    <w:rsid w:val="0019104D"/>
    <w:rsid w:val="001913AE"/>
    <w:rsid w:val="00191B3F"/>
    <w:rsid w:val="001955C4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225"/>
    <w:rsid w:val="00214DCE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499A"/>
    <w:rsid w:val="0024756F"/>
    <w:rsid w:val="00247E85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A75A5"/>
    <w:rsid w:val="002B1AEF"/>
    <w:rsid w:val="002B1D81"/>
    <w:rsid w:val="002B1E80"/>
    <w:rsid w:val="002B60D0"/>
    <w:rsid w:val="002B63DA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D5F69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062E"/>
    <w:rsid w:val="00352A11"/>
    <w:rsid w:val="003534F0"/>
    <w:rsid w:val="00356679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88F"/>
    <w:rsid w:val="003C2AC9"/>
    <w:rsid w:val="003C302C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CC"/>
    <w:rsid w:val="004432C9"/>
    <w:rsid w:val="0044523C"/>
    <w:rsid w:val="00445F90"/>
    <w:rsid w:val="00446F92"/>
    <w:rsid w:val="00446FFA"/>
    <w:rsid w:val="0045366A"/>
    <w:rsid w:val="00457155"/>
    <w:rsid w:val="00460843"/>
    <w:rsid w:val="004609D3"/>
    <w:rsid w:val="00464685"/>
    <w:rsid w:val="00464A25"/>
    <w:rsid w:val="00465082"/>
    <w:rsid w:val="00466E76"/>
    <w:rsid w:val="0047003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216B"/>
    <w:rsid w:val="00595C74"/>
    <w:rsid w:val="005A02E2"/>
    <w:rsid w:val="005A2388"/>
    <w:rsid w:val="005A43B9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5E68"/>
    <w:rsid w:val="00606A67"/>
    <w:rsid w:val="006071E8"/>
    <w:rsid w:val="00610FDC"/>
    <w:rsid w:val="00611026"/>
    <w:rsid w:val="006123BD"/>
    <w:rsid w:val="00612421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E2"/>
    <w:rsid w:val="00657383"/>
    <w:rsid w:val="00657747"/>
    <w:rsid w:val="00660CF6"/>
    <w:rsid w:val="0066180E"/>
    <w:rsid w:val="0066263A"/>
    <w:rsid w:val="00663661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491F"/>
    <w:rsid w:val="006A4B0A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3A24"/>
    <w:rsid w:val="0070222D"/>
    <w:rsid w:val="0070258C"/>
    <w:rsid w:val="00703103"/>
    <w:rsid w:val="00703370"/>
    <w:rsid w:val="00705302"/>
    <w:rsid w:val="00707022"/>
    <w:rsid w:val="007112B5"/>
    <w:rsid w:val="00711BC5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732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4B9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4EF5"/>
    <w:rsid w:val="007B5D6D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6C68"/>
    <w:rsid w:val="008271F4"/>
    <w:rsid w:val="008273F9"/>
    <w:rsid w:val="00827612"/>
    <w:rsid w:val="0083256E"/>
    <w:rsid w:val="00834BE0"/>
    <w:rsid w:val="00835B54"/>
    <w:rsid w:val="00836ECC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6181"/>
    <w:rsid w:val="008961A7"/>
    <w:rsid w:val="00897123"/>
    <w:rsid w:val="008972F2"/>
    <w:rsid w:val="008A045E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2480"/>
    <w:rsid w:val="009828BD"/>
    <w:rsid w:val="009839D2"/>
    <w:rsid w:val="009914B5"/>
    <w:rsid w:val="009925D4"/>
    <w:rsid w:val="00993087"/>
    <w:rsid w:val="00994521"/>
    <w:rsid w:val="009A0049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E7DC6"/>
    <w:rsid w:val="00AF0289"/>
    <w:rsid w:val="00AF3648"/>
    <w:rsid w:val="00AF424A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1A5D"/>
    <w:rsid w:val="00B92A5D"/>
    <w:rsid w:val="00B9601F"/>
    <w:rsid w:val="00B9765B"/>
    <w:rsid w:val="00BA167E"/>
    <w:rsid w:val="00BA383A"/>
    <w:rsid w:val="00BA68A2"/>
    <w:rsid w:val="00BA717F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5C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58DF"/>
    <w:rsid w:val="00C16DA8"/>
    <w:rsid w:val="00C216B9"/>
    <w:rsid w:val="00C240B0"/>
    <w:rsid w:val="00C261A3"/>
    <w:rsid w:val="00C27644"/>
    <w:rsid w:val="00C309A4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777A"/>
    <w:rsid w:val="00C6007A"/>
    <w:rsid w:val="00C62984"/>
    <w:rsid w:val="00C62CB2"/>
    <w:rsid w:val="00C652B8"/>
    <w:rsid w:val="00C65AF0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4EC9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A016A"/>
    <w:rsid w:val="00CA0552"/>
    <w:rsid w:val="00CA1871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F68"/>
    <w:rsid w:val="00CE2490"/>
    <w:rsid w:val="00CE2E4F"/>
    <w:rsid w:val="00CE3E35"/>
    <w:rsid w:val="00CF129A"/>
    <w:rsid w:val="00CF1652"/>
    <w:rsid w:val="00CF1F2D"/>
    <w:rsid w:val="00CF27D9"/>
    <w:rsid w:val="00CF3D8A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6426"/>
    <w:rsid w:val="00D216FE"/>
    <w:rsid w:val="00D218B1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1BF6"/>
    <w:rsid w:val="00D46173"/>
    <w:rsid w:val="00D4625F"/>
    <w:rsid w:val="00D46994"/>
    <w:rsid w:val="00D47C3B"/>
    <w:rsid w:val="00D504AA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A766E"/>
    <w:rsid w:val="00DB142B"/>
    <w:rsid w:val="00DB1462"/>
    <w:rsid w:val="00DB19CC"/>
    <w:rsid w:val="00DB2646"/>
    <w:rsid w:val="00DB5C5E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1092"/>
    <w:rsid w:val="00DF1FA1"/>
    <w:rsid w:val="00DF2976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4630"/>
    <w:rsid w:val="00E57299"/>
    <w:rsid w:val="00E60E8F"/>
    <w:rsid w:val="00E65D79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038D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2B85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4DC9"/>
    <w:rsid w:val="00F45E2D"/>
    <w:rsid w:val="00F5180A"/>
    <w:rsid w:val="00F53811"/>
    <w:rsid w:val="00F56D0D"/>
    <w:rsid w:val="00F56EC8"/>
    <w:rsid w:val="00F57483"/>
    <w:rsid w:val="00F638BD"/>
    <w:rsid w:val="00F6641F"/>
    <w:rsid w:val="00F66A1C"/>
    <w:rsid w:val="00F71A8B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36B5-B98E-48F4-9DB7-D2242A9C4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89EBB-1F18-4CBE-BAB6-F25A06E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7</cp:revision>
  <cp:lastPrinted>2017-04-12T08:47:00Z</cp:lastPrinted>
  <dcterms:created xsi:type="dcterms:W3CDTF">2017-03-27T10:26:00Z</dcterms:created>
  <dcterms:modified xsi:type="dcterms:W3CDTF">2017-04-13T21:53:00Z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