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</w:p>
    <w:p w:rsidR="000137D9" w:rsidRPr="001F4FEB" w:rsidRDefault="00DA1C3C" w:rsidP="001F4FEB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1F4FEB">
        <w:rPr>
          <w:rFonts w:cs="Arial"/>
          <w:b/>
          <w:u w:val="single"/>
          <w:lang w:val="cs-CZ"/>
        </w:rPr>
        <w:t>Příloha č.1</w:t>
      </w:r>
      <w:r w:rsidR="001A58BF" w:rsidRPr="001F4FEB">
        <w:rPr>
          <w:rFonts w:cs="Arial"/>
          <w:b/>
          <w:u w:val="single"/>
          <w:lang w:val="cs-CZ"/>
        </w:rPr>
        <w:t>c</w:t>
      </w:r>
      <w:r w:rsidRPr="001F4FEB">
        <w:rPr>
          <w:rFonts w:cs="Arial"/>
          <w:b/>
          <w:u w:val="single"/>
          <w:lang w:val="cs-CZ"/>
        </w:rPr>
        <w:t xml:space="preserve"> Krycí list nabídky</w:t>
      </w:r>
      <w:r w:rsidR="000137D9" w:rsidRPr="001F4FEB">
        <w:rPr>
          <w:rFonts w:cs="Arial"/>
          <w:b/>
          <w:u w:val="single"/>
          <w:lang w:val="cs-CZ"/>
        </w:rPr>
        <w:t xml:space="preserve"> </w:t>
      </w:r>
    </w:p>
    <w:p w:rsidR="000137D9" w:rsidRPr="001F4FEB" w:rsidRDefault="000137D9" w:rsidP="001F4FEB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DA1C3C" w:rsidRPr="006B36C6" w:rsidRDefault="000137D9" w:rsidP="001F4FEB">
      <w:pPr>
        <w:spacing w:line="276" w:lineRule="auto"/>
        <w:jc w:val="center"/>
        <w:rPr>
          <w:rFonts w:cs="Arial"/>
          <w:b/>
          <w:lang w:val="cs-CZ"/>
        </w:rPr>
      </w:pPr>
      <w:r w:rsidRPr="006B36C6">
        <w:rPr>
          <w:rFonts w:cs="Arial"/>
          <w:b/>
          <w:lang w:val="cs-CZ"/>
        </w:rPr>
        <w:t xml:space="preserve">k části </w:t>
      </w:r>
      <w:r w:rsidR="001A58BF" w:rsidRPr="006B36C6">
        <w:rPr>
          <w:rFonts w:cs="Arial"/>
          <w:b/>
          <w:lang w:val="cs-CZ"/>
        </w:rPr>
        <w:t>3</w:t>
      </w:r>
      <w:r w:rsidR="006B36C6" w:rsidRPr="006B36C6">
        <w:rPr>
          <w:rFonts w:cs="Arial"/>
          <w:b/>
          <w:lang w:val="cs-CZ"/>
        </w:rPr>
        <w:t>.: „Poskytování služeb specialisty”</w:t>
      </w:r>
    </w:p>
    <w:p w:rsidR="000137D9" w:rsidRPr="001F4FEB" w:rsidRDefault="000137D9" w:rsidP="006B36C6">
      <w:pPr>
        <w:spacing w:line="276" w:lineRule="auto"/>
        <w:rPr>
          <w:rFonts w:cs="Arial"/>
          <w:b/>
          <w:lang w:val="cs-CZ"/>
        </w:rPr>
      </w:pP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bCs/>
          <w:lang w:val="cs-CZ"/>
        </w:rPr>
      </w:pPr>
      <w:r w:rsidRPr="001F4FEB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DA1C3C" w:rsidRPr="001F4FEB" w:rsidRDefault="00DA1C3C" w:rsidP="001F4FEB">
      <w:pPr>
        <w:spacing w:line="276" w:lineRule="auto"/>
        <w:jc w:val="center"/>
        <w:rPr>
          <w:rFonts w:cs="Arial"/>
          <w:bCs/>
          <w:lang w:val="cs-CZ"/>
        </w:rPr>
      </w:pPr>
      <w:r w:rsidRPr="001F4FEB">
        <w:rPr>
          <w:rFonts w:cs="Arial"/>
          <w:bCs/>
          <w:lang w:val="cs-CZ"/>
        </w:rPr>
        <w:t>(dále jen „zákon“)</w:t>
      </w:r>
    </w:p>
    <w:p w:rsidR="0050173A" w:rsidRPr="001F4FEB" w:rsidRDefault="0050173A" w:rsidP="001F4FEB">
      <w:pPr>
        <w:spacing w:line="276" w:lineRule="auto"/>
        <w:jc w:val="center"/>
        <w:rPr>
          <w:rFonts w:cs="Arial"/>
          <w:b/>
          <w:bCs/>
          <w:i/>
          <w:lang w:val="cs-CZ"/>
        </w:rPr>
      </w:pPr>
      <w:r w:rsidRPr="001F4FEB">
        <w:rPr>
          <w:rFonts w:cs="Arial"/>
          <w:b/>
          <w:bCs/>
          <w:lang w:val="cs-CZ"/>
        </w:rPr>
        <w:t>s názvem</w:t>
      </w:r>
    </w:p>
    <w:p w:rsidR="00F142EE" w:rsidRPr="001F4FEB" w:rsidRDefault="00F142EE" w:rsidP="001F4FEB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1F4FEB">
        <w:rPr>
          <w:rFonts w:cs="Arial"/>
          <w:b/>
          <w:color w:val="000000"/>
          <w:lang w:val="cs-CZ"/>
        </w:rPr>
        <w:t xml:space="preserve">„Pilotní ověřování služeb pro </w:t>
      </w:r>
      <w:r w:rsidR="00F82D0E" w:rsidRPr="001F4FEB">
        <w:rPr>
          <w:rFonts w:cs="Arial"/>
          <w:b/>
          <w:color w:val="000000"/>
          <w:lang w:val="cs-CZ"/>
        </w:rPr>
        <w:t xml:space="preserve">pěstounskou péči </w:t>
      </w:r>
      <w:r w:rsidR="004C2B7B" w:rsidRPr="001F4FEB">
        <w:rPr>
          <w:rFonts w:cs="Arial"/>
          <w:b/>
          <w:color w:val="000000"/>
          <w:lang w:val="cs-CZ"/>
        </w:rPr>
        <w:t>Moravskoslez</w:t>
      </w:r>
      <w:r w:rsidRPr="001F4FEB">
        <w:rPr>
          <w:rFonts w:cs="Arial"/>
          <w:b/>
          <w:color w:val="000000"/>
          <w:lang w:val="cs-CZ"/>
        </w:rPr>
        <w:t>ský kraj</w:t>
      </w:r>
      <w:r w:rsidR="00F82D0E" w:rsidRPr="001F4FEB">
        <w:rPr>
          <w:rFonts w:cs="Arial"/>
          <w:b/>
          <w:color w:val="000000"/>
          <w:lang w:val="cs-CZ"/>
        </w:rPr>
        <w:t xml:space="preserve"> – rámcová smlouva</w:t>
      </w:r>
      <w:r w:rsidR="001F4FEB">
        <w:rPr>
          <w:rFonts w:cs="Arial"/>
          <w:b/>
          <w:color w:val="000000"/>
          <w:lang w:val="cs-CZ"/>
        </w:rPr>
        <w:t xml:space="preserve"> II.</w:t>
      </w:r>
      <w:r w:rsidRPr="001F4FEB">
        <w:rPr>
          <w:rFonts w:cs="Arial"/>
          <w:b/>
          <w:color w:val="000000"/>
          <w:lang w:val="cs-CZ"/>
        </w:rPr>
        <w:t>“</w:t>
      </w: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  <w:r w:rsidRPr="001F4FEB">
        <w:rPr>
          <w:rFonts w:cs="Arial"/>
          <w:lang w:val="cs-CZ"/>
        </w:rPr>
        <w:t xml:space="preserve"> (dále také „veřejná zakázka“) </w:t>
      </w: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  <w:r w:rsidRPr="001F4FEB">
        <w:rPr>
          <w:rFonts w:cs="Arial"/>
          <w:lang w:val="cs-CZ"/>
        </w:rPr>
        <w:t xml:space="preserve">Číslo jednací zadávacího řízení: </w:t>
      </w:r>
    </w:p>
    <w:p w:rsidR="0094459C" w:rsidRPr="001F4FEB" w:rsidRDefault="0094459C" w:rsidP="001F4FEB">
      <w:pPr>
        <w:spacing w:line="276" w:lineRule="auto"/>
        <w:rPr>
          <w:rFonts w:cs="Arial"/>
          <w:lang w:val="cs-CZ"/>
        </w:rPr>
      </w:pPr>
      <w:r w:rsidRPr="001F4FEB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spacing w:after="120" w:line="276" w:lineRule="auto"/>
        <w:rPr>
          <w:rFonts w:cs="Arial"/>
          <w:b/>
          <w:lang w:val="cs-CZ"/>
        </w:rPr>
      </w:pPr>
      <w:r w:rsidRPr="001F4FEB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1F4FEB" w:rsidTr="00A66C77">
        <w:trPr>
          <w:trHeight w:val="27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DA1C3C" w:rsidRPr="001F4FEB" w:rsidRDefault="00DA1C3C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DA1C3C" w:rsidRPr="001F4FEB" w:rsidTr="00A66C77">
        <w:trPr>
          <w:trHeight w:val="16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DA1C3C" w:rsidRPr="001F4FEB" w:rsidRDefault="00DA1C3C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Na Poříčním právu</w:t>
            </w:r>
            <w:r w:rsidR="00996BC5" w:rsidRPr="001F4FEB">
              <w:rPr>
                <w:rFonts w:cs="Arial"/>
                <w:lang w:val="cs-CZ"/>
              </w:rPr>
              <w:t xml:space="preserve"> </w:t>
            </w:r>
            <w:r w:rsidRPr="001F4FEB">
              <w:rPr>
                <w:rFonts w:cs="Arial"/>
                <w:lang w:val="cs-CZ"/>
              </w:rPr>
              <w:t>1/376, 128 01 Praha 2</w:t>
            </w:r>
          </w:p>
        </w:tc>
      </w:tr>
      <w:tr w:rsidR="00DA1C3C" w:rsidRPr="001F4FEB" w:rsidTr="00A66C77">
        <w:trPr>
          <w:trHeight w:val="24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DA1C3C" w:rsidRPr="001F4FEB" w:rsidRDefault="00DA1C3C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00551023</w:t>
            </w:r>
          </w:p>
        </w:tc>
      </w:tr>
      <w:tr w:rsidR="00DA1C3C" w:rsidRPr="001F4FEB" w:rsidTr="00A66C77">
        <w:trPr>
          <w:trHeight w:val="19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DA1C3C" w:rsidRPr="001F4FEB" w:rsidRDefault="001F4FEB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Mgr. Petr Nečina, ředitel odboru řízení projektů</w:t>
            </w:r>
          </w:p>
        </w:tc>
      </w:tr>
      <w:tr w:rsidR="00DA1C3C" w:rsidRPr="001F4FEB" w:rsidTr="00A66C77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1F4FEB" w:rsidRDefault="00A66C77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DA1C3C" w:rsidRPr="001F4FEB" w:rsidTr="00A66C77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1F4FEB" w:rsidRDefault="00A66C77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DA1C3C" w:rsidRPr="001F4FEB">
              <w:rPr>
                <w:rFonts w:cs="Arial"/>
                <w:lang w:val="cs-CZ"/>
              </w:rPr>
              <w:t>@mpsv.cz</w:t>
            </w:r>
          </w:p>
        </w:tc>
      </w:tr>
      <w:tr w:rsidR="00DA1C3C" w:rsidRPr="001F4FEB" w:rsidTr="00A66C77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1F4FEB" w:rsidRDefault="00A66C77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2E568F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2E568F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2E568F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F4FEB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1F4FEB" w:rsidTr="00E413C9">
        <w:trPr>
          <w:trHeight w:val="27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6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24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2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2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1F4FEB" w:rsidRDefault="00DA1C3C" w:rsidP="001F4FEB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F4FEB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1F4FEB" w:rsidTr="00E413C9">
        <w:trPr>
          <w:trHeight w:val="24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9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27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5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22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My, níže podepsaní, tímto prohlašujeme, že:</w:t>
      </w:r>
    </w:p>
    <w:p w:rsidR="00DA1C3C" w:rsidRPr="001F4FEB" w:rsidRDefault="00DA1C3C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1F4FEB" w:rsidRDefault="00DA1C3C" w:rsidP="001F4FEB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 xml:space="preserve">jsme prostudovali a plně přijímáme obsah zadávací dokumentace, která specifikuje předmět veřejné zakázky </w:t>
      </w:r>
      <w:r w:rsidR="00F142EE" w:rsidRPr="001F4FEB">
        <w:rPr>
          <w:rFonts w:cs="Arial"/>
          <w:b/>
          <w:color w:val="000000"/>
          <w:lang w:val="cs-CZ"/>
        </w:rPr>
        <w:t xml:space="preserve">„Pilotní ověřování služeb pro </w:t>
      </w:r>
      <w:r w:rsidR="00F82D0E" w:rsidRPr="001F4FEB">
        <w:rPr>
          <w:rFonts w:cs="Arial"/>
          <w:b/>
          <w:color w:val="000000"/>
          <w:lang w:val="cs-CZ"/>
        </w:rPr>
        <w:t xml:space="preserve">pěstounskou péči </w:t>
      </w:r>
      <w:r w:rsidR="006C249C" w:rsidRPr="001F4FEB">
        <w:rPr>
          <w:rFonts w:cs="Arial"/>
          <w:b/>
          <w:color w:val="000000"/>
          <w:lang w:val="cs-CZ"/>
        </w:rPr>
        <w:t>Moravskoslez</w:t>
      </w:r>
      <w:r w:rsidR="00F142EE" w:rsidRPr="001F4FEB">
        <w:rPr>
          <w:rFonts w:cs="Arial"/>
          <w:b/>
          <w:color w:val="000000"/>
          <w:lang w:val="cs-CZ"/>
        </w:rPr>
        <w:t>ský kraj</w:t>
      </w:r>
      <w:r w:rsidR="00F82D0E" w:rsidRPr="001F4FEB">
        <w:rPr>
          <w:rFonts w:cs="Arial"/>
          <w:b/>
          <w:color w:val="000000"/>
          <w:lang w:val="cs-CZ"/>
        </w:rPr>
        <w:t xml:space="preserve"> – </w:t>
      </w:r>
      <w:r w:rsidR="00F82D0E" w:rsidRPr="00CF082A">
        <w:rPr>
          <w:rFonts w:cs="Arial"/>
          <w:b/>
          <w:color w:val="000000"/>
          <w:lang w:val="cs-CZ"/>
        </w:rPr>
        <w:t>rámcová smlouva</w:t>
      </w:r>
      <w:r w:rsidR="001F4FEB" w:rsidRPr="00CF082A">
        <w:rPr>
          <w:rFonts w:cs="Arial"/>
          <w:b/>
          <w:color w:val="000000"/>
          <w:lang w:val="cs-CZ"/>
        </w:rPr>
        <w:t xml:space="preserve"> II.</w:t>
      </w:r>
      <w:r w:rsidR="00F142EE" w:rsidRPr="00CF082A">
        <w:rPr>
          <w:rFonts w:cs="Arial"/>
          <w:b/>
          <w:color w:val="000000"/>
          <w:lang w:val="cs-CZ"/>
        </w:rPr>
        <w:t>“</w:t>
      </w:r>
      <w:r w:rsidR="009C1BD6" w:rsidRPr="00CF082A">
        <w:rPr>
          <w:rFonts w:cs="Arial"/>
          <w:b/>
          <w:color w:val="000000"/>
          <w:lang w:val="cs-CZ"/>
        </w:rPr>
        <w:t xml:space="preserve"> </w:t>
      </w:r>
      <w:r w:rsidR="00340078" w:rsidRPr="00CF082A">
        <w:rPr>
          <w:rFonts w:cs="Arial"/>
          <w:b/>
          <w:color w:val="000000"/>
          <w:lang w:val="cs-CZ"/>
        </w:rPr>
        <w:t xml:space="preserve">týkající se části </w:t>
      </w:r>
      <w:r w:rsidR="001A58BF" w:rsidRPr="00CF082A">
        <w:rPr>
          <w:rFonts w:cs="Arial"/>
          <w:b/>
          <w:color w:val="000000"/>
          <w:lang w:val="cs-CZ"/>
        </w:rPr>
        <w:t>3</w:t>
      </w:r>
      <w:r w:rsidR="00CF082A" w:rsidRPr="00CF082A">
        <w:rPr>
          <w:rFonts w:cs="Arial"/>
          <w:b/>
          <w:color w:val="000000"/>
          <w:lang w:val="cs-CZ"/>
        </w:rPr>
        <w:t>.: „</w:t>
      </w:r>
      <w:r w:rsidR="006B3354" w:rsidRPr="00CF082A">
        <w:rPr>
          <w:rFonts w:cs="Arial"/>
          <w:b/>
          <w:lang w:val="cs-CZ"/>
        </w:rPr>
        <w:t>Poskytování služeb specialisty</w:t>
      </w:r>
      <w:r w:rsidR="000137D9" w:rsidRPr="00CF082A">
        <w:rPr>
          <w:rFonts w:cs="Arial"/>
          <w:b/>
          <w:color w:val="000000"/>
          <w:lang w:val="cs-CZ"/>
        </w:rPr>
        <w:t>“</w:t>
      </w:r>
      <w:r w:rsidR="000137D9" w:rsidRPr="00CF082A">
        <w:rPr>
          <w:rFonts w:cs="Arial"/>
          <w:color w:val="000000"/>
          <w:lang w:val="cs-CZ"/>
        </w:rPr>
        <w:t xml:space="preserve"> této veřejné</w:t>
      </w:r>
      <w:r w:rsidR="000137D9" w:rsidRPr="001F4FEB">
        <w:rPr>
          <w:rFonts w:cs="Arial"/>
          <w:color w:val="000000"/>
          <w:lang w:val="cs-CZ"/>
        </w:rPr>
        <w:t xml:space="preserve"> zakázky</w:t>
      </w:r>
      <w:r w:rsidRPr="001F4FEB">
        <w:rPr>
          <w:rFonts w:cs="Arial"/>
          <w:color w:val="000000"/>
          <w:lang w:val="cs-CZ"/>
        </w:rPr>
        <w:t>.</w:t>
      </w:r>
      <w:r w:rsidRPr="001F4FEB">
        <w:rPr>
          <w:rFonts w:cs="Arial"/>
          <w:b/>
          <w:color w:val="000000"/>
          <w:lang w:val="cs-CZ"/>
        </w:rPr>
        <w:t xml:space="preserve"> </w:t>
      </w:r>
      <w:r w:rsidRPr="001F4FEB">
        <w:rPr>
          <w:rFonts w:cs="Arial"/>
          <w:lang w:val="cs-CZ"/>
        </w:rPr>
        <w:t>Tímto prohlašujeme, že přijímáme veškeré podmínky v ní</w:t>
      </w:r>
      <w:r w:rsidR="00CF082A">
        <w:rPr>
          <w:rFonts w:cs="Arial"/>
          <w:lang w:val="cs-CZ"/>
        </w:rPr>
        <w:t xml:space="preserve"> obsažené bez výhrad a omezení;</w:t>
      </w:r>
      <w:bookmarkStart w:id="0" w:name="_GoBack"/>
      <w:bookmarkEnd w:id="0"/>
    </w:p>
    <w:p w:rsidR="00DA1C3C" w:rsidRPr="001F4FEB" w:rsidRDefault="00DA1C3C" w:rsidP="001F4FEB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50173A" w:rsidRPr="001F4FEB" w:rsidRDefault="0050173A" w:rsidP="001F4FEB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naše nabídková cena činí:</w:t>
      </w:r>
    </w:p>
    <w:p w:rsidR="0050173A" w:rsidRPr="001F4FEB" w:rsidRDefault="0050173A" w:rsidP="001F4FEB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32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FC1A7C" w:rsidRPr="001F4FEB" w:rsidTr="001F4FEB">
        <w:tc>
          <w:tcPr>
            <w:tcW w:w="2282" w:type="dxa"/>
            <w:shd w:val="clear" w:color="auto" w:fill="A6A6A6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FC1A7C" w:rsidRPr="001F4FEB" w:rsidTr="001F4FEB">
        <w:trPr>
          <w:trHeight w:val="413"/>
        </w:trPr>
        <w:tc>
          <w:tcPr>
            <w:tcW w:w="2282" w:type="dxa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</w:p>
        </w:tc>
      </w:tr>
    </w:tbl>
    <w:p w:rsidR="0050173A" w:rsidRPr="001F4FEB" w:rsidRDefault="0050173A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337BF" w:rsidRDefault="00D337BF" w:rsidP="001F4FEB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>
        <w:rPr>
          <w:rFonts w:cs="Arial"/>
          <w:lang w:val="cs-CZ"/>
        </w:rPr>
        <w:t>180</w:t>
      </w:r>
      <w:r w:rsidRPr="00F56C75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DA1C3C" w:rsidRPr="001F4FEB" w:rsidRDefault="00DA1C3C" w:rsidP="001F4FEB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1F4FEB" w:rsidRDefault="00DA1C3C" w:rsidP="001F4FEB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1F4FEB" w:rsidRDefault="00DA1C3C" w:rsidP="001F4FEB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1F4FEB" w:rsidRPr="001F4FEB" w:rsidRDefault="001F4FEB" w:rsidP="001F4FEB">
      <w:pPr>
        <w:spacing w:before="120" w:line="276" w:lineRule="auto"/>
        <w:jc w:val="both"/>
        <w:rPr>
          <w:rFonts w:cs="Arial"/>
          <w:lang w:val="cs-CZ"/>
        </w:rPr>
      </w:pPr>
    </w:p>
    <w:p w:rsidR="001F4FEB" w:rsidRPr="000261CD" w:rsidRDefault="001F4FEB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Jméno a příjmení, 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1F4FEB" w:rsidRPr="000261CD" w:rsidRDefault="001F4FEB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1F4FEB" w:rsidRPr="000261CD" w:rsidRDefault="001F4FEB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1F4FEB" w:rsidRPr="000261CD" w:rsidRDefault="001F4FEB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Místo a 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DA1C3C" w:rsidRPr="001F4FEB" w:rsidRDefault="001F4FEB" w:rsidP="001F4FEB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5950E4" w:rsidRPr="001F4FEB" w:rsidRDefault="005950E4" w:rsidP="001F4FEB">
      <w:pPr>
        <w:spacing w:line="276" w:lineRule="auto"/>
        <w:rPr>
          <w:lang w:val="cs-CZ"/>
        </w:rPr>
      </w:pPr>
    </w:p>
    <w:sectPr w:rsidR="005950E4" w:rsidRPr="001F4FEB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81E" w:rsidRDefault="0098581E" w:rsidP="00C61BC2">
      <w:r>
        <w:separator/>
      </w:r>
    </w:p>
  </w:endnote>
  <w:endnote w:type="continuationSeparator" w:id="0">
    <w:p w:rsidR="0098581E" w:rsidRDefault="0098581E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EB" w:rsidRPr="001F4FEB" w:rsidRDefault="001F4FEB" w:rsidP="001F4FEB">
    <w:pPr>
      <w:pStyle w:val="Zpat"/>
      <w:jc w:val="center"/>
      <w:rPr>
        <w:sz w:val="16"/>
        <w:szCs w:val="16"/>
      </w:rPr>
    </w:pP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>PAGE   \* MERGEFORMAT</w:instrText>
    </w:r>
    <w:r w:rsidRPr="000261CD">
      <w:rPr>
        <w:sz w:val="16"/>
        <w:szCs w:val="16"/>
      </w:rPr>
      <w:fldChar w:fldCharType="separate"/>
    </w:r>
    <w:r w:rsidR="00CF082A" w:rsidRPr="00CF082A">
      <w:rPr>
        <w:noProof/>
        <w:sz w:val="16"/>
        <w:szCs w:val="16"/>
        <w:lang w:val="cs-CZ"/>
      </w:rPr>
      <w:t>2</w:t>
    </w:r>
    <w:r w:rsidRPr="000261CD">
      <w:rPr>
        <w:sz w:val="16"/>
        <w:szCs w:val="16"/>
      </w:rPr>
      <w:fldChar w:fldCharType="end"/>
    </w:r>
    <w:r w:rsidRPr="000261CD">
      <w:rPr>
        <w:sz w:val="16"/>
        <w:szCs w:val="16"/>
      </w:rPr>
      <w:t>/</w:t>
    </w: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 xml:space="preserve"> SECTIONPAGES   \* MERGEFORMAT </w:instrText>
    </w:r>
    <w:r w:rsidRPr="000261CD">
      <w:rPr>
        <w:sz w:val="16"/>
        <w:szCs w:val="16"/>
      </w:rPr>
      <w:fldChar w:fldCharType="separate"/>
    </w:r>
    <w:r w:rsidR="00CF082A">
      <w:rPr>
        <w:noProof/>
        <w:sz w:val="16"/>
        <w:szCs w:val="16"/>
      </w:rPr>
      <w:t>2</w:t>
    </w:r>
    <w:r w:rsidRPr="000261C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81E" w:rsidRDefault="0098581E" w:rsidP="00C61BC2">
      <w:r>
        <w:separator/>
      </w:r>
    </w:p>
  </w:footnote>
  <w:footnote w:type="continuationSeparator" w:id="0">
    <w:p w:rsidR="0098581E" w:rsidRDefault="0098581E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7367"/>
    <w:rsid w:val="00073689"/>
    <w:rsid w:val="00077CBD"/>
    <w:rsid w:val="00093822"/>
    <w:rsid w:val="000B2DFD"/>
    <w:rsid w:val="00104575"/>
    <w:rsid w:val="001A58BF"/>
    <w:rsid w:val="001D3A6E"/>
    <w:rsid w:val="001F4FEB"/>
    <w:rsid w:val="002146C9"/>
    <w:rsid w:val="00252EB5"/>
    <w:rsid w:val="00255BF7"/>
    <w:rsid w:val="002D4D17"/>
    <w:rsid w:val="00340078"/>
    <w:rsid w:val="00342A33"/>
    <w:rsid w:val="00360593"/>
    <w:rsid w:val="00475FCB"/>
    <w:rsid w:val="004C2B7B"/>
    <w:rsid w:val="004E0715"/>
    <w:rsid w:val="0050173A"/>
    <w:rsid w:val="005950E4"/>
    <w:rsid w:val="00597784"/>
    <w:rsid w:val="005A10C1"/>
    <w:rsid w:val="005C0830"/>
    <w:rsid w:val="005D27E1"/>
    <w:rsid w:val="00635AFE"/>
    <w:rsid w:val="00684BC9"/>
    <w:rsid w:val="006B3354"/>
    <w:rsid w:val="006B36C6"/>
    <w:rsid w:val="006C249C"/>
    <w:rsid w:val="00751D0C"/>
    <w:rsid w:val="007B6473"/>
    <w:rsid w:val="007E5423"/>
    <w:rsid w:val="00830881"/>
    <w:rsid w:val="008B38C1"/>
    <w:rsid w:val="0094459C"/>
    <w:rsid w:val="00984525"/>
    <w:rsid w:val="0098581E"/>
    <w:rsid w:val="00996BC5"/>
    <w:rsid w:val="009B43E1"/>
    <w:rsid w:val="009C0C41"/>
    <w:rsid w:val="009C1BD6"/>
    <w:rsid w:val="009F15DF"/>
    <w:rsid w:val="00A66C77"/>
    <w:rsid w:val="00A9741F"/>
    <w:rsid w:val="00AA01D0"/>
    <w:rsid w:val="00AA4988"/>
    <w:rsid w:val="00AF2B9B"/>
    <w:rsid w:val="00B21411"/>
    <w:rsid w:val="00B76962"/>
    <w:rsid w:val="00B82603"/>
    <w:rsid w:val="00C61BC2"/>
    <w:rsid w:val="00CE5232"/>
    <w:rsid w:val="00CF082A"/>
    <w:rsid w:val="00D25BFA"/>
    <w:rsid w:val="00D337BF"/>
    <w:rsid w:val="00D65567"/>
    <w:rsid w:val="00D7238A"/>
    <w:rsid w:val="00DA1C3C"/>
    <w:rsid w:val="00DB3B18"/>
    <w:rsid w:val="00E16AC7"/>
    <w:rsid w:val="00E20A58"/>
    <w:rsid w:val="00EC7B6A"/>
    <w:rsid w:val="00F142EE"/>
    <w:rsid w:val="00F45D91"/>
    <w:rsid w:val="00F57C0A"/>
    <w:rsid w:val="00F82D0E"/>
    <w:rsid w:val="00FC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D0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D0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Beránek Jan Bc. (MPSV)</cp:lastModifiedBy>
  <cp:revision>5</cp:revision>
  <cp:lastPrinted>2013-01-30T07:33:00Z</cp:lastPrinted>
  <dcterms:created xsi:type="dcterms:W3CDTF">2014-09-09T13:44:00Z</dcterms:created>
  <dcterms:modified xsi:type="dcterms:W3CDTF">2014-09-25T07:52:00Z</dcterms:modified>
</cp:coreProperties>
</file>