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A7" w:rsidRPr="00370AB9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  <w:bookmarkStart w:id="0" w:name="_GoBack"/>
      <w:bookmarkEnd w:id="0"/>
      <w:r w:rsidRPr="00370AB9">
        <w:rPr>
          <w:rFonts w:cs="Arial"/>
          <w:b/>
          <w:szCs w:val="20"/>
        </w:rPr>
        <w:t xml:space="preserve">Příloha č. 4 </w:t>
      </w:r>
    </w:p>
    <w:p w:rsidR="00782CA7" w:rsidRPr="001F7FBC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  <w:r w:rsidRPr="001F7FBC">
        <w:rPr>
          <w:rFonts w:cs="Arial"/>
          <w:b/>
          <w:bCs/>
          <w:iCs/>
          <w:szCs w:val="20"/>
        </w:rPr>
        <w:t>Vzor čestného prohlášení o splnění základní způsobilosti</w:t>
      </w:r>
    </w:p>
    <w:p w:rsidR="00782CA7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</w:p>
    <w:p w:rsidR="00782CA7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</w:p>
    <w:p w:rsidR="00782CA7" w:rsidRPr="00370AB9" w:rsidRDefault="00782CA7" w:rsidP="00782CA7">
      <w:pPr>
        <w:spacing w:line="280" w:lineRule="atLeast"/>
        <w:jc w:val="center"/>
        <w:rPr>
          <w:rFonts w:cs="Arial"/>
          <w:b/>
          <w:szCs w:val="20"/>
        </w:rPr>
      </w:pPr>
    </w:p>
    <w:p w:rsidR="00782CA7" w:rsidRPr="001F7FBC" w:rsidRDefault="00782CA7" w:rsidP="00782CA7">
      <w:pPr>
        <w:spacing w:line="280" w:lineRule="atLeast"/>
        <w:jc w:val="center"/>
        <w:rPr>
          <w:rFonts w:cs="Arial"/>
          <w:b/>
          <w:bCs/>
          <w:iCs/>
          <w:szCs w:val="20"/>
        </w:rPr>
      </w:pPr>
      <w:r w:rsidRPr="001F7FBC">
        <w:rPr>
          <w:rFonts w:cs="Arial"/>
          <w:b/>
          <w:bCs/>
          <w:iCs/>
          <w:szCs w:val="20"/>
        </w:rPr>
        <w:t xml:space="preserve">Čestné prohlášení </w:t>
      </w:r>
    </w:p>
    <w:p w:rsidR="00782CA7" w:rsidRDefault="00782CA7" w:rsidP="00782CA7">
      <w:pPr>
        <w:spacing w:after="19" w:line="259" w:lineRule="auto"/>
        <w:ind w:left="46"/>
        <w:jc w:val="center"/>
      </w:pPr>
      <w:r>
        <w:t xml:space="preserve"> </w:t>
      </w:r>
    </w:p>
    <w:p w:rsidR="00782CA7" w:rsidRDefault="00782CA7" w:rsidP="00782CA7">
      <w:pPr>
        <w:spacing w:line="311" w:lineRule="auto"/>
        <w:ind w:left="2893" w:right="2837"/>
        <w:jc w:val="center"/>
      </w:pPr>
      <w:r>
        <w:rPr>
          <w:i/>
        </w:rPr>
        <w:t>obchodní firma / jméno a příjmení</w:t>
      </w:r>
      <w:r>
        <w:rPr>
          <w:i/>
          <w:vertAlign w:val="superscript"/>
        </w:rPr>
        <w:footnoteReference w:id="1"/>
      </w:r>
      <w:r>
        <w:rPr>
          <w:i/>
        </w:rPr>
        <w:t xml:space="preserve"> </w:t>
      </w:r>
      <w:r>
        <w:t xml:space="preserve">se sídlem / trvale bytem…… </w:t>
      </w:r>
    </w:p>
    <w:p w:rsidR="00782CA7" w:rsidRDefault="00782CA7" w:rsidP="00782CA7">
      <w:pPr>
        <w:spacing w:after="22" w:line="265" w:lineRule="auto"/>
        <w:ind w:right="2"/>
        <w:jc w:val="center"/>
      </w:pPr>
      <w:r>
        <w:t xml:space="preserve">IČO:…… </w:t>
      </w:r>
    </w:p>
    <w:p w:rsidR="00782CA7" w:rsidRDefault="00782CA7" w:rsidP="00782CA7">
      <w:pPr>
        <w:spacing w:after="22" w:line="265" w:lineRule="auto"/>
        <w:ind w:left="1806" w:right="1752"/>
        <w:jc w:val="center"/>
      </w:pPr>
      <w:r>
        <w:t xml:space="preserve">společnost zapsaná v obchodním rejstříku vedeném ……, oddíl ……, vložka …… </w:t>
      </w:r>
    </w:p>
    <w:p w:rsidR="00782CA7" w:rsidRDefault="00782CA7" w:rsidP="00782CA7">
      <w:pPr>
        <w:spacing w:after="22" w:line="265" w:lineRule="auto"/>
        <w:ind w:right="4"/>
        <w:jc w:val="center"/>
      </w:pPr>
      <w:r>
        <w:t xml:space="preserve">zastoupená: …… </w:t>
      </w:r>
    </w:p>
    <w:p w:rsidR="00782CA7" w:rsidRDefault="00782CA7" w:rsidP="00782CA7">
      <w:pPr>
        <w:jc w:val="center"/>
        <w:rPr>
          <w:rFonts w:cs="Arial"/>
          <w:szCs w:val="20"/>
        </w:rPr>
      </w:pPr>
    </w:p>
    <w:p w:rsidR="00782CA7" w:rsidRDefault="00782CA7" w:rsidP="00782CA7">
      <w:pPr>
        <w:jc w:val="center"/>
        <w:rPr>
          <w:rFonts w:cs="Arial"/>
          <w:szCs w:val="20"/>
        </w:rPr>
      </w:pPr>
    </w:p>
    <w:p w:rsidR="00782CA7" w:rsidRPr="001F7FBC" w:rsidRDefault="00782CA7" w:rsidP="00782CA7">
      <w:p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 xml:space="preserve">tímto pro účely veřejné zakázky s názvem „Poskytování služeb podpory softwarových produktů </w:t>
      </w:r>
      <w:proofErr w:type="spellStart"/>
      <w:r w:rsidRPr="001F7FBC">
        <w:rPr>
          <w:rFonts w:cs="Arial"/>
          <w:bCs/>
          <w:szCs w:val="20"/>
        </w:rPr>
        <w:t>Oracle</w:t>
      </w:r>
      <w:proofErr w:type="spellEnd"/>
      <w:r w:rsidRPr="001F7FBC">
        <w:rPr>
          <w:rFonts w:cs="Arial"/>
          <w:bCs/>
          <w:szCs w:val="20"/>
        </w:rPr>
        <w:t>“ čestně prohlašuje, že splňuje základní způsobilost v rozsahu dle § 74 odst. 1 písm. c) a e), a v části týkající se spotřební daně dle § 74 odst. 1 písm. b) zákona č. 134/2016 Sb., o zadávání veřejných zakáz</w:t>
      </w:r>
      <w:r>
        <w:rPr>
          <w:rFonts w:cs="Arial"/>
          <w:bCs/>
          <w:szCs w:val="20"/>
        </w:rPr>
        <w:t xml:space="preserve">ek, </w:t>
      </w:r>
      <w:r w:rsidRPr="001F7FBC">
        <w:rPr>
          <w:rFonts w:cs="Arial"/>
          <w:bCs/>
          <w:szCs w:val="20"/>
        </w:rPr>
        <w:t>tedy že:</w:t>
      </w:r>
    </w:p>
    <w:p w:rsidR="00782CA7" w:rsidRPr="001F7FBC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>nemá v České republice nebo v zemi svého sídla v evidenci daní zachycen splatný daňový nedoplatek týkající se spotřební daně;</w:t>
      </w:r>
    </w:p>
    <w:p w:rsidR="00782CA7" w:rsidRPr="00603FEB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</w:pPr>
      <w:r w:rsidRPr="00603FEB">
        <w:t>nemá v České republice nebo v zemi svého sídla splatný nedoplatek na pojistném nebo na penále na veřejné zdravotní pojištění;</w:t>
      </w:r>
    </w:p>
    <w:p w:rsidR="00782CA7" w:rsidRPr="00603FEB" w:rsidRDefault="00782CA7" w:rsidP="00782CA7">
      <w:pPr>
        <w:pStyle w:val="Odstavecseseznamem"/>
        <w:numPr>
          <w:ilvl w:val="0"/>
          <w:numId w:val="1"/>
        </w:numPr>
        <w:spacing w:before="120" w:line="280" w:lineRule="atLeast"/>
      </w:pPr>
      <w:r w:rsidRPr="00603FEB"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603FEB">
        <w:rPr>
          <w:rStyle w:val="Znakapoznpodarou"/>
        </w:rPr>
        <w:footnoteReference w:id="2"/>
      </w:r>
      <w:r w:rsidRPr="00603FEB">
        <w:t>.</w:t>
      </w:r>
    </w:p>
    <w:p w:rsidR="00782CA7" w:rsidRPr="001F7FBC" w:rsidRDefault="00782CA7" w:rsidP="00782CA7">
      <w:pPr>
        <w:spacing w:before="120" w:line="280" w:lineRule="atLeast"/>
        <w:rPr>
          <w:rFonts w:cs="Arial"/>
          <w:bCs/>
          <w:szCs w:val="20"/>
        </w:rPr>
      </w:pPr>
      <w:r w:rsidRPr="001F7FBC">
        <w:rPr>
          <w:rFonts w:cs="Arial"/>
          <w:bCs/>
          <w:szCs w:val="20"/>
        </w:rPr>
        <w:t>Toto čestné prohlášení činí dodavatel na základě své vážné a svobodné vůle a je si vědom všech následků plynoucích z uvedení nepravdivých údajů.</w:t>
      </w:r>
    </w:p>
    <w:p w:rsidR="00782CA7" w:rsidRDefault="00782CA7" w:rsidP="00782CA7">
      <w:pPr>
        <w:spacing w:line="259" w:lineRule="auto"/>
        <w:jc w:val="left"/>
      </w:pPr>
    </w:p>
    <w:p w:rsidR="00782CA7" w:rsidRDefault="00782CA7" w:rsidP="00782CA7">
      <w:pPr>
        <w:spacing w:after="126"/>
        <w:ind w:left="-5"/>
      </w:pPr>
      <w:r>
        <w:t>V ………………</w:t>
      </w:r>
      <w:proofErr w:type="gramStart"/>
      <w:r>
        <w:t>….. dne</w:t>
      </w:r>
      <w:proofErr w:type="gramEnd"/>
      <w:r>
        <w:t xml:space="preserve"> ……………..  </w:t>
      </w:r>
    </w:p>
    <w:p w:rsidR="00782CA7" w:rsidRDefault="00782CA7" w:rsidP="00782CA7">
      <w:pPr>
        <w:spacing w:after="151" w:line="259" w:lineRule="auto"/>
        <w:jc w:val="left"/>
      </w:pPr>
      <w:r>
        <w:t xml:space="preserve"> </w:t>
      </w:r>
    </w:p>
    <w:p w:rsidR="00782CA7" w:rsidRDefault="00782CA7" w:rsidP="00782CA7">
      <w:pPr>
        <w:spacing w:after="148" w:line="259" w:lineRule="auto"/>
        <w:ind w:left="46"/>
        <w:jc w:val="center"/>
      </w:pPr>
      <w:r>
        <w:t xml:space="preserve"> </w:t>
      </w:r>
    </w:p>
    <w:p w:rsidR="00782CA7" w:rsidRDefault="00782CA7" w:rsidP="00782CA7">
      <w:pPr>
        <w:spacing w:after="148" w:line="259" w:lineRule="auto"/>
        <w:ind w:right="1497"/>
        <w:jc w:val="right"/>
      </w:pPr>
      <w:r>
        <w:t xml:space="preserve">Podpis osoby oprávněné zastupovat dodavatele: ………………………………. </w:t>
      </w:r>
    </w:p>
    <w:p w:rsidR="00782CA7" w:rsidRDefault="00782CA7" w:rsidP="00782CA7">
      <w:pPr>
        <w:spacing w:after="98" w:line="259" w:lineRule="auto"/>
        <w:ind w:left="46"/>
        <w:jc w:val="center"/>
      </w:pPr>
      <w:r>
        <w:t xml:space="preserve"> </w:t>
      </w:r>
    </w:p>
    <w:p w:rsidR="00782CA7" w:rsidRPr="00370AB9" w:rsidRDefault="00782CA7" w:rsidP="00782CA7">
      <w:pPr>
        <w:jc w:val="center"/>
        <w:rPr>
          <w:rFonts w:cs="Arial"/>
          <w:szCs w:val="20"/>
        </w:rPr>
      </w:pPr>
    </w:p>
    <w:p w:rsidR="00EB40C6" w:rsidRDefault="00EB40C6"/>
    <w:sectPr w:rsidR="00EB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A7" w:rsidRDefault="00782CA7" w:rsidP="00782CA7">
      <w:r>
        <w:separator/>
      </w:r>
    </w:p>
  </w:endnote>
  <w:endnote w:type="continuationSeparator" w:id="0">
    <w:p w:rsidR="00782CA7" w:rsidRDefault="00782CA7" w:rsidP="0078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A7" w:rsidRDefault="00782CA7" w:rsidP="00782CA7">
      <w:r>
        <w:separator/>
      </w:r>
    </w:p>
  </w:footnote>
  <w:footnote w:type="continuationSeparator" w:id="0">
    <w:p w:rsidR="00782CA7" w:rsidRDefault="00782CA7" w:rsidP="00782CA7">
      <w:r>
        <w:continuationSeparator/>
      </w:r>
    </w:p>
  </w:footnote>
  <w:footnote w:id="1">
    <w:p w:rsidR="00782CA7" w:rsidRPr="00D7221D" w:rsidRDefault="00782CA7" w:rsidP="00782CA7">
      <w:pPr>
        <w:pStyle w:val="footnotedescription"/>
        <w:spacing w:after="72"/>
        <w:rPr>
          <w:rFonts w:ascii="Arial" w:hAnsi="Arial" w:cs="Arial"/>
          <w:i/>
          <w:sz w:val="16"/>
          <w:szCs w:val="16"/>
        </w:rPr>
      </w:pPr>
      <w:r>
        <w:rPr>
          <w:rStyle w:val="footnotemark"/>
        </w:rPr>
        <w:footnoteRef/>
      </w:r>
      <w:r>
        <w:t xml:space="preserve"> </w:t>
      </w:r>
      <w:r w:rsidRPr="00D7221D">
        <w:rPr>
          <w:rFonts w:ascii="Arial" w:eastAsia="Times New Roman" w:hAnsi="Arial" w:cs="Arial"/>
          <w:i/>
          <w:sz w:val="16"/>
          <w:szCs w:val="16"/>
        </w:rPr>
        <w:t>Identifikační údaje doplní dodavatel dle skutečnosti, zda se jedná o dodavatele – fyzickou či právnickou osobu.</w:t>
      </w:r>
      <w:r w:rsidRPr="00D7221D">
        <w:rPr>
          <w:rFonts w:ascii="Arial" w:hAnsi="Arial" w:cs="Arial"/>
          <w:i/>
          <w:sz w:val="16"/>
          <w:szCs w:val="16"/>
        </w:rPr>
        <w:t xml:space="preserve">  </w:t>
      </w:r>
    </w:p>
  </w:footnote>
  <w:footnote w:id="2">
    <w:p w:rsidR="00782CA7" w:rsidRDefault="00782CA7" w:rsidP="00782CA7">
      <w:pPr>
        <w:pStyle w:val="Textpoznpodarou"/>
      </w:pPr>
      <w:r w:rsidRPr="00D7221D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D7221D">
        <w:rPr>
          <w:rFonts w:ascii="Arial" w:hAnsi="Arial" w:cs="Arial"/>
          <w:i/>
          <w:sz w:val="16"/>
          <w:szCs w:val="16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7"/>
    <w:rsid w:val="00782CA7"/>
    <w:rsid w:val="00786489"/>
    <w:rsid w:val="00E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C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782CA7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2C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82CA7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82CA7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2CA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782CA7"/>
    <w:pPr>
      <w:spacing w:after="0" w:line="259" w:lineRule="auto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782CA7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782CA7"/>
    <w:rPr>
      <w:rFonts w:ascii="Calibri" w:eastAsia="Calibri" w:hAnsi="Calibri" w:cs="Calibri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C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782CA7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82CA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82CA7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82CA7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2CA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782CA7"/>
    <w:pPr>
      <w:spacing w:after="0" w:line="259" w:lineRule="auto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782CA7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782CA7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qzvSGZudxu0Dgh2uTKXJVyphTtw=</DigestValue>
    </Reference>
    <Reference URI="#idOfficeObject" Type="http://www.w3.org/2000/09/xmldsig#Object">
      <DigestMethod Algorithm="http://www.w3.org/2000/09/xmldsig#sha1"/>
      <DigestValue>XBOwfwIbaREgT8nvU7jy1NgV6ls=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tcHlTu60weiWvmCjnqfT8JmfWZA=</DigestValue>
    </Reference>
  </SignedInfo>
  <SignatureValue>UN575KJERixPrKmYLj7X+PBfWNf1HCGDRTCsEG5cDCne2KLj9KmymaZl+HGLJPWmoVhXlP6T1440
ae3kDIgXa5OaIYCmY0YyW6OS29eX8S6mVU0PgngVOXFes382VCLgYd0KsGOve6X+tdFKkYl+5P2A
szzoin6/IinzARuakD2Ok2VSEcueGypEEsjAuMs0BWtIoKo54aR/jsbPSZRNcJZVNbgwIduLBDq9
zK8boKfy424Ko1FJBPRYm9owpS1sdOmoVz42OVia53/4q+vsaPVWPhjT0rffmmeJx1NOnMjLd4p6
Pf/SSW6tswtl1qXSwwRO09ob453ylTMlLgw+zw==</SignatureValue>
  <KeyInfo>
    <X509Data>
      <X509Certificate>MIIGSTCCBDGgAwIBAgIDIaVGMA0GCSqGSIb3DQEBCwUAMHoxCzAJBgNVBAYTAkNaMSMwIQYDVQQD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ZW+NHvsZWhCp08L0sXTzKlcNYSQ=</DigestValue>
      </Reference>
      <Reference URI="/word/styles.xml?ContentType=application/vnd.openxmlformats-officedocument.wordprocessingml.styles+xml">
        <DigestMethod Algorithm="http://www.w3.org/2000/09/xmldsig#sha1"/>
        <DigestValue>WOxzxBnmP6FT7sHIEUnFCMB/LDY=</DigestValue>
      </Reference>
      <Reference URI="/word/fontTable.xml?ContentType=application/vnd.openxmlformats-officedocument.wordprocessingml.fontTable+xml">
        <DigestMethod Algorithm="http://www.w3.org/2000/09/xmldsig#sha1"/>
        <DigestValue>WX+Qyr3/15HPL161WCcFhVHXe18=</DigestValue>
      </Reference>
      <Reference URI="/word/settings.xml?ContentType=application/vnd.openxmlformats-officedocument.wordprocessingml.settings+xml">
        <DigestMethod Algorithm="http://www.w3.org/2000/09/xmldsig#sha1"/>
        <DigestValue>7Z9RUeB3DhvEGmiQA28bX/wm4uw=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3J0jmyK1TOxaHEAJb+eDXvF9zug=</DigestValue>
      </Reference>
      <Reference URI="/word/document.xml?ContentType=application/vnd.openxmlformats-officedocument.wordprocessingml.document.main+xml">
        <DigestMethod Algorithm="http://www.w3.org/2000/09/xmldsig#sha1"/>
        <DigestValue>KKbVWXt1oMWwggITxfqt5ikIPV8=</DigestValue>
      </Reference>
      <Reference URI="/word/numbering.xml?ContentType=application/vnd.openxmlformats-officedocument.wordprocessingml.numbering+xml">
        <DigestMethod Algorithm="http://www.w3.org/2000/09/xmldsig#sha1"/>
        <DigestValue>oJB4tp8WID2rV7672PwTnfsYaYI=</DigestValue>
      </Reference>
      <Reference URI="/word/endnotes.xml?ContentType=application/vnd.openxmlformats-officedocument.wordprocessingml.endnotes+xml">
        <DigestMethod Algorithm="http://www.w3.org/2000/09/xmldsig#sha1"/>
        <DigestValue>3TLm5Dpn0aDwCYcrHcvIhbuw1ds=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</Manifest>
    <SignatureProperties>
      <SignatureProperty Id="idSignatureTime" Target="#idPackageSignature">
        <mdssi:SignatureTime>
          <mdssi:Format>YYYY-MM-DDThh:mm:ssTZD</mdssi:Format>
          <mdssi:Value>2016-12-05T09:25:16Z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Potvrzuji úplnost a správnost tohoto dokumentu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2016-12-05T09:25:16Z</xd:SigningTime>
          <xd:SigningCertificate>
            <xd:Cert>
              <xd:CertDigest>
                <DigestMethod Algorithm="http://www.w3.org/2000/09/xmldsig#sha1"/>
                <DigestValue>6bG78m9MYrNe8oQrRio9rIzXvdM=</DigestValue>
              </xd:CertDigest>
              <xd:IssuerSerial>
                <X509IssuerName>SERIALNUMBER=NTRCZ-26439395, O="První certifikační autorita, a.s.", CN=I.CA Public CA/RSA 07/2015, C=CZ</X509IssuerName>
                <X509SerialNumber>2204998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Ing. (MPSV)</dc:creator>
  <cp:lastModifiedBy>Najmanová Alena Ing. (MPSV)</cp:lastModifiedBy>
  <cp:revision>2</cp:revision>
  <cp:lastPrinted>2016-12-05T09:25:00Z</cp:lastPrinted>
  <dcterms:created xsi:type="dcterms:W3CDTF">2016-11-29T13:43:00Z</dcterms:created>
  <dcterms:modified xsi:type="dcterms:W3CDTF">2016-12-05T09:25:00Z</dcterms:modified>
</cp:coreProperties>
</file>