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4E2920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:rsidR="006C6AFC" w:rsidRPr="004E2920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4E2920">
        <w:rPr>
          <w:rFonts w:cs="Arial"/>
          <w:sz w:val="20"/>
          <w:szCs w:val="20"/>
        </w:rPr>
        <w:t>Ev.č</w:t>
      </w:r>
      <w:proofErr w:type="spellEnd"/>
      <w:r w:rsidRPr="004E2920">
        <w:rPr>
          <w:rFonts w:cs="Arial"/>
          <w:sz w:val="20"/>
          <w:szCs w:val="20"/>
        </w:rPr>
        <w:t>.</w:t>
      </w:r>
      <w:proofErr w:type="gramEnd"/>
      <w:r w:rsidR="00D313CF" w:rsidRPr="004E2920">
        <w:rPr>
          <w:rFonts w:cs="Arial"/>
          <w:sz w:val="20"/>
          <w:szCs w:val="20"/>
        </w:rPr>
        <w:t>:</w:t>
      </w:r>
      <w:r w:rsidRPr="004E2920">
        <w:rPr>
          <w:rFonts w:cs="Arial"/>
          <w:sz w:val="20"/>
          <w:szCs w:val="20"/>
        </w:rPr>
        <w:t xml:space="preserve"> </w:t>
      </w:r>
      <w:r w:rsidR="004E2920" w:rsidRPr="004E2920">
        <w:rPr>
          <w:sz w:val="20"/>
          <w:szCs w:val="20"/>
        </w:rPr>
        <w:t>359615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0A627A">
        <w:rPr>
          <w:rFonts w:ascii="Arial" w:hAnsi="Arial" w:cs="Arial"/>
          <w:b/>
          <w:sz w:val="26"/>
          <w:szCs w:val="26"/>
        </w:rPr>
        <w:t>X</w:t>
      </w:r>
      <w:r w:rsidR="005F79D4">
        <w:rPr>
          <w:rFonts w:ascii="Arial" w:hAnsi="Arial" w:cs="Arial"/>
          <w:b/>
          <w:sz w:val="26"/>
          <w:szCs w:val="26"/>
          <w:lang w:eastAsia="en-US" w:bidi="en-US"/>
        </w:rPr>
        <w:t>V</w:t>
      </w:r>
      <w:r w:rsidR="007D530F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Pr="008528F2" w:rsidRDefault="00480700" w:rsidP="0048070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7D530F">
        <w:rPr>
          <w:rFonts w:ascii="Arial" w:hAnsi="Arial" w:cs="Arial"/>
          <w:sz w:val="20"/>
          <w:szCs w:val="20"/>
          <w:lang w:eastAsia="en-US" w:bidi="en-US"/>
        </w:rPr>
        <w:t>22</w:t>
      </w:r>
      <w:r w:rsidR="005F79D4">
        <w:rPr>
          <w:rFonts w:ascii="Arial" w:hAnsi="Arial" w:cs="Arial"/>
          <w:sz w:val="20"/>
          <w:szCs w:val="20"/>
          <w:lang w:eastAsia="en-US" w:bidi="en-US"/>
        </w:rPr>
        <w:t>. 11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Pr="008528F2">
        <w:rPr>
          <w:rFonts w:ascii="Arial" w:hAnsi="Arial" w:cs="Arial"/>
          <w:sz w:val="20"/>
          <w:szCs w:val="20"/>
          <w:lang w:eastAsia="en-US" w:bidi="en-US"/>
        </w:rPr>
        <w:t>201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6 </w:t>
      </w:r>
      <w:r w:rsidR="00862EFC">
        <w:rPr>
          <w:rFonts w:ascii="Arial" w:hAnsi="Arial" w:cs="Arial"/>
          <w:sz w:val="20"/>
          <w:szCs w:val="20"/>
          <w:lang w:eastAsia="en-US" w:bidi="en-US"/>
        </w:rPr>
        <w:t xml:space="preserve">a 23. 11. 2016 </w:t>
      </w:r>
      <w:r w:rsidRPr="008528F2">
        <w:rPr>
          <w:rFonts w:ascii="Arial" w:hAnsi="Arial" w:cs="Arial"/>
          <w:sz w:val="20"/>
          <w:szCs w:val="20"/>
        </w:rPr>
        <w:t>žádost</w:t>
      </w:r>
      <w:r w:rsidR="00862EFC">
        <w:rPr>
          <w:rFonts w:ascii="Arial" w:hAnsi="Arial" w:cs="Arial"/>
          <w:sz w:val="20"/>
          <w:szCs w:val="20"/>
        </w:rPr>
        <w:t>i</w:t>
      </w:r>
      <w:r w:rsidRPr="008528F2">
        <w:rPr>
          <w:rFonts w:ascii="Arial" w:hAnsi="Arial" w:cs="Arial"/>
          <w:sz w:val="20"/>
          <w:szCs w:val="20"/>
        </w:rPr>
        <w:t xml:space="preserve"> o poskytnutí dodatečných informací</w:t>
      </w:r>
      <w:r>
        <w:rPr>
          <w:rFonts w:ascii="Arial" w:hAnsi="Arial" w:cs="Arial"/>
          <w:sz w:val="20"/>
          <w:szCs w:val="20"/>
        </w:rPr>
        <w:t xml:space="preserve"> k zadávacím podmínkám.</w:t>
      </w:r>
    </w:p>
    <w:p w:rsidR="00480700" w:rsidRPr="008528F2" w:rsidRDefault="00480700" w:rsidP="00480700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:rsidR="00480700" w:rsidRPr="00AA0B6C" w:rsidRDefault="00480700" w:rsidP="0048070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480700" w:rsidRPr="00CB4B73" w:rsidRDefault="00480700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B4B73">
        <w:rPr>
          <w:rFonts w:ascii="Arial" w:hAnsi="Arial" w:cs="Arial"/>
          <w:b/>
          <w:sz w:val="20"/>
          <w:szCs w:val="20"/>
        </w:rPr>
        <w:t>Dotaz č. 1</w:t>
      </w:r>
      <w:r w:rsidRPr="00CB4B73">
        <w:rPr>
          <w:rFonts w:ascii="Arial" w:hAnsi="Arial" w:cs="Arial"/>
          <w:sz w:val="20"/>
          <w:szCs w:val="20"/>
        </w:rPr>
        <w:t>: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V příloze Zadávací dokumentace č. 6 - Funkční a technické požadavky je v popisu požadavku ZAP004 uvedeno: "Správce bude v rámci RESSS moci vytvořit novou číselnou řadu spisů s formátem dle potřeb (např. pro potřebu evidence spisů atd.).</w:t>
      </w:r>
      <w:r w:rsidR="00862EFC">
        <w:rPr>
          <w:rFonts w:ascii="Arial" w:hAnsi="Arial" w:cs="Arial"/>
          <w:sz w:val="20"/>
          <w:szCs w:val="20"/>
        </w:rPr>
        <w:t>"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Prosíme o vysvětlení, o jakou číselnou řadu se jedná. Jedná se o čísla jednací nebo nějakou jinou pomocnou</w:t>
      </w:r>
      <w:r>
        <w:rPr>
          <w:color w:val="000000"/>
          <w:lang w:bidi="cs-CZ"/>
        </w:rPr>
        <w:t xml:space="preserve"> </w:t>
      </w:r>
      <w:r w:rsidRPr="007D530F">
        <w:rPr>
          <w:rFonts w:ascii="Arial" w:hAnsi="Arial" w:cs="Arial"/>
          <w:sz w:val="20"/>
          <w:szCs w:val="20"/>
        </w:rPr>
        <w:t>číselnou řadu? Bude těchto číselných řad více? Kde bude definován název takové číselné řady?</w:t>
      </w:r>
    </w:p>
    <w:p w:rsidR="000C6D15" w:rsidRDefault="00480700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C6D15">
        <w:rPr>
          <w:rFonts w:ascii="Arial" w:hAnsi="Arial" w:cs="Arial"/>
          <w:sz w:val="20"/>
          <w:szCs w:val="20"/>
          <w:u w:val="single"/>
        </w:rPr>
        <w:t>Odpověď zadavatele:</w:t>
      </w:r>
      <w:r w:rsidR="00C45C04" w:rsidRPr="000C6D15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480700" w:rsidRPr="000C6D15" w:rsidRDefault="00C45C04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C6D15">
        <w:rPr>
          <w:rFonts w:ascii="Arial" w:hAnsi="Arial" w:cs="Arial"/>
          <w:sz w:val="20"/>
          <w:szCs w:val="20"/>
        </w:rPr>
        <w:t xml:space="preserve">Číselná řada čísel jednacích může být dle legislativy pouze jedna. V rámci tohoto požadavku se jedná o doplňkové číselné řady vedle čísla jednacího. Formát i název takové řady bude definován dle potřeb zadavatele a zadáván do RESSS Správcem. </w:t>
      </w:r>
    </w:p>
    <w:p w:rsidR="00480700" w:rsidRDefault="00480700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A70D4D" w:rsidRDefault="00A70D4D" w:rsidP="00A70D4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2</w:t>
      </w:r>
      <w:r w:rsidRPr="00A70D4D">
        <w:rPr>
          <w:rFonts w:ascii="Arial" w:hAnsi="Arial" w:cs="Arial"/>
          <w:b/>
          <w:sz w:val="20"/>
          <w:szCs w:val="20"/>
        </w:rPr>
        <w:t>: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V příloze Zadávací dokumentace č. 6 - Funkční a technické požadavky je v popisu požadavku ZAP023 uvedeno: "RESSS umožní označit dokumenty, které mají být expedovány a dokumentu pro vnitřní potřebu."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 xml:space="preserve">Prosíme o vysvětlení, jestli zadavatel pojmem dokument myslí </w:t>
      </w:r>
      <w:proofErr w:type="spellStart"/>
      <w:r w:rsidRPr="007D530F">
        <w:rPr>
          <w:rFonts w:ascii="Arial" w:hAnsi="Arial" w:cs="Arial"/>
          <w:sz w:val="20"/>
          <w:szCs w:val="20"/>
        </w:rPr>
        <w:t>metadata</w:t>
      </w:r>
      <w:proofErr w:type="spellEnd"/>
      <w:r w:rsidRPr="007D530F">
        <w:rPr>
          <w:rFonts w:ascii="Arial" w:hAnsi="Arial" w:cs="Arial"/>
          <w:sz w:val="20"/>
          <w:szCs w:val="20"/>
        </w:rPr>
        <w:t xml:space="preserve"> dokumentu nebo komponentu přiloženou k dokumentu. Tzn. jedná se zadavateli o označení celého dokumentu jako pro vnitřní potřebu a tento bude </w:t>
      </w:r>
      <w:proofErr w:type="spellStart"/>
      <w:proofErr w:type="gramStart"/>
      <w:r w:rsidRPr="007D530F">
        <w:rPr>
          <w:rFonts w:ascii="Arial" w:hAnsi="Arial" w:cs="Arial"/>
          <w:sz w:val="20"/>
          <w:szCs w:val="20"/>
        </w:rPr>
        <w:t>neexpedovatelný</w:t>
      </w:r>
      <w:proofErr w:type="spellEnd"/>
      <w:r w:rsidRPr="007D530F">
        <w:rPr>
          <w:rFonts w:ascii="Arial" w:hAnsi="Arial" w:cs="Arial"/>
          <w:sz w:val="20"/>
          <w:szCs w:val="20"/>
        </w:rPr>
        <w:t xml:space="preserve"> a nebo o označení</w:t>
      </w:r>
      <w:proofErr w:type="gramEnd"/>
      <w:r w:rsidRPr="007D530F">
        <w:rPr>
          <w:rFonts w:ascii="Arial" w:hAnsi="Arial" w:cs="Arial"/>
          <w:sz w:val="20"/>
          <w:szCs w:val="20"/>
        </w:rPr>
        <w:t xml:space="preserve"> komponent dokumentu tzn. dokument jako takový bude </w:t>
      </w:r>
      <w:proofErr w:type="spellStart"/>
      <w:r w:rsidRPr="007D530F">
        <w:rPr>
          <w:rFonts w:ascii="Arial" w:hAnsi="Arial" w:cs="Arial"/>
          <w:sz w:val="20"/>
          <w:szCs w:val="20"/>
        </w:rPr>
        <w:t>expedovatelný</w:t>
      </w:r>
      <w:proofErr w:type="spellEnd"/>
      <w:r w:rsidRPr="007D530F">
        <w:rPr>
          <w:rFonts w:ascii="Arial" w:hAnsi="Arial" w:cs="Arial"/>
          <w:sz w:val="20"/>
          <w:szCs w:val="20"/>
        </w:rPr>
        <w:t>, ale komponenty označené pro vnitřní potřebu expedovat nepůjde?</w:t>
      </w:r>
    </w:p>
    <w:p w:rsidR="000C6D15" w:rsidRDefault="00DA6523" w:rsidP="00A70D4D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645D5">
        <w:rPr>
          <w:rFonts w:ascii="Arial" w:hAnsi="Arial" w:cs="Arial"/>
          <w:sz w:val="20"/>
          <w:szCs w:val="20"/>
          <w:u w:val="single"/>
        </w:rPr>
        <w:t>Odpověď zadavatele:</w:t>
      </w:r>
      <w:r w:rsidR="00C45C04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0C6D15" w:rsidRPr="000C6D15" w:rsidRDefault="00C45C04" w:rsidP="00A70D4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C6D15">
        <w:rPr>
          <w:rFonts w:ascii="Arial" w:hAnsi="Arial" w:cs="Arial"/>
          <w:sz w:val="20"/>
          <w:szCs w:val="20"/>
        </w:rPr>
        <w:t xml:space="preserve">V rámci požadavku ZAP023 </w:t>
      </w:r>
      <w:r w:rsidR="009F6B3B">
        <w:rPr>
          <w:rFonts w:ascii="Arial" w:hAnsi="Arial" w:cs="Arial"/>
          <w:sz w:val="20"/>
          <w:szCs w:val="20"/>
        </w:rPr>
        <w:t>z</w:t>
      </w:r>
      <w:r w:rsidR="000C6D15" w:rsidRPr="000C6D15">
        <w:rPr>
          <w:rFonts w:ascii="Arial" w:hAnsi="Arial" w:cs="Arial"/>
          <w:sz w:val="20"/>
          <w:szCs w:val="20"/>
        </w:rPr>
        <w:t>adavatel pod pojem dokument zamýšlí komponentu dokumentu.</w:t>
      </w:r>
    </w:p>
    <w:p w:rsidR="00A43D1C" w:rsidRPr="00851B84" w:rsidRDefault="00A43D1C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D530F" w:rsidRDefault="007D530F" w:rsidP="007D530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3</w:t>
      </w:r>
      <w:r w:rsidRPr="00A70D4D">
        <w:rPr>
          <w:rFonts w:ascii="Arial" w:hAnsi="Arial" w:cs="Arial"/>
          <w:b/>
          <w:sz w:val="20"/>
          <w:szCs w:val="20"/>
        </w:rPr>
        <w:t>:</w:t>
      </w:r>
    </w:p>
    <w:p w:rsid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V příloze Zadávací dokumentace č. 6 - Funkční a technické požadavky je v popisu požadavku ZAP024 uvedeno: "RESSS umožní definovat sestavy pro tisk, včetně číslování řádků a možnost exportu ve standardních formátech (XML, XLS, DOC, PDF)."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Dle názoru uchazeče je tento požadavek definován příliš obecně. Pro jeho bližší specifikaci uchazeč potřebuje znát následující informace:</w:t>
      </w:r>
    </w:p>
    <w:p w:rsidR="007D530F" w:rsidRPr="00862EFC" w:rsidRDefault="007D530F" w:rsidP="00862EFC">
      <w:pPr>
        <w:pStyle w:val="Odstavecseseznamem"/>
        <w:numPr>
          <w:ilvl w:val="0"/>
          <w:numId w:val="41"/>
        </w:numPr>
        <w:spacing w:before="120" w:after="120" w:line="320" w:lineRule="atLeast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2EFC">
        <w:rPr>
          <w:rFonts w:ascii="Arial" w:hAnsi="Arial" w:cs="Arial"/>
          <w:sz w:val="20"/>
          <w:szCs w:val="20"/>
        </w:rPr>
        <w:t xml:space="preserve">jaké sestavy se jedná (statistické, výpisy přímo z </w:t>
      </w:r>
      <w:proofErr w:type="spellStart"/>
      <w:r w:rsidRPr="00862EFC">
        <w:rPr>
          <w:rFonts w:ascii="Arial" w:hAnsi="Arial" w:cs="Arial"/>
          <w:sz w:val="20"/>
          <w:szCs w:val="20"/>
        </w:rPr>
        <w:t>metadat</w:t>
      </w:r>
      <w:proofErr w:type="spellEnd"/>
      <w:r w:rsidRPr="00862EF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862EFC">
        <w:rPr>
          <w:rFonts w:ascii="Arial" w:hAnsi="Arial" w:cs="Arial"/>
          <w:sz w:val="20"/>
          <w:szCs w:val="20"/>
        </w:rPr>
        <w:t>dokumentů...)</w:t>
      </w:r>
      <w:proofErr w:type="gramEnd"/>
    </w:p>
    <w:p w:rsidR="007D530F" w:rsidRPr="00862EFC" w:rsidRDefault="007D530F" w:rsidP="00862EFC">
      <w:pPr>
        <w:pStyle w:val="Odstavecseseznamem"/>
        <w:numPr>
          <w:ilvl w:val="0"/>
          <w:numId w:val="41"/>
        </w:numPr>
        <w:spacing w:before="120" w:after="120" w:line="320" w:lineRule="atLeast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2EFC">
        <w:rPr>
          <w:rFonts w:ascii="Arial" w:hAnsi="Arial" w:cs="Arial"/>
          <w:sz w:val="20"/>
          <w:szCs w:val="20"/>
        </w:rPr>
        <w:t>kteří uživatelé by tuto funkcionalitu měli využívat (referenti, vedoucí pracovníci, administrátoři)</w:t>
      </w:r>
    </w:p>
    <w:p w:rsidR="007D530F" w:rsidRPr="00862EFC" w:rsidRDefault="007D530F" w:rsidP="00862EFC">
      <w:pPr>
        <w:pStyle w:val="Odstavecseseznamem"/>
        <w:numPr>
          <w:ilvl w:val="0"/>
          <w:numId w:val="41"/>
        </w:numPr>
        <w:spacing w:before="120" w:after="120" w:line="320" w:lineRule="atLeast"/>
        <w:ind w:left="357" w:hanging="357"/>
        <w:jc w:val="both"/>
        <w:rPr>
          <w:rFonts w:ascii="Arial" w:hAnsi="Arial" w:cs="Arial"/>
          <w:sz w:val="20"/>
          <w:szCs w:val="20"/>
        </w:rPr>
      </w:pPr>
      <w:r w:rsidRPr="00862EFC">
        <w:rPr>
          <w:rFonts w:ascii="Arial" w:hAnsi="Arial" w:cs="Arial"/>
          <w:sz w:val="20"/>
          <w:szCs w:val="20"/>
        </w:rPr>
        <w:t xml:space="preserve">jaká je představa zadavatele o zajišťování bezpečnosti nad daty obsaženými v těchto sestavách </w:t>
      </w:r>
    </w:p>
    <w:p w:rsidR="007D530F" w:rsidRPr="007D530F" w:rsidRDefault="007D530F" w:rsidP="00862EF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Prosíme o upřesnění tohoto požadavku.</w:t>
      </w:r>
    </w:p>
    <w:p w:rsidR="000C6D15" w:rsidRDefault="007D530F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645D5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  <w:r w:rsidR="00403DA0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7D530F" w:rsidRPr="000C6D15" w:rsidRDefault="00403DA0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C6D15">
        <w:rPr>
          <w:rFonts w:ascii="Arial" w:hAnsi="Arial" w:cs="Arial"/>
          <w:sz w:val="20"/>
          <w:szCs w:val="20"/>
        </w:rPr>
        <w:t>RESSS umožní definovat sestavy z</w:t>
      </w:r>
      <w:r w:rsidR="0023648E" w:rsidRPr="000C6D15">
        <w:rPr>
          <w:rFonts w:ascii="Arial" w:hAnsi="Arial" w:cs="Arial"/>
          <w:sz w:val="20"/>
          <w:szCs w:val="20"/>
        </w:rPr>
        <w:t xml:space="preserve"> entit na základě </w:t>
      </w:r>
      <w:r w:rsidRPr="000C6D15">
        <w:rPr>
          <w:rFonts w:ascii="Arial" w:hAnsi="Arial" w:cs="Arial"/>
          <w:sz w:val="20"/>
          <w:szCs w:val="20"/>
        </w:rPr>
        <w:t xml:space="preserve">dostupných </w:t>
      </w:r>
      <w:proofErr w:type="spellStart"/>
      <w:r w:rsidRPr="000C6D15">
        <w:rPr>
          <w:rFonts w:ascii="Arial" w:hAnsi="Arial" w:cs="Arial"/>
          <w:sz w:val="20"/>
          <w:szCs w:val="20"/>
        </w:rPr>
        <w:t>metadat</w:t>
      </w:r>
      <w:proofErr w:type="spellEnd"/>
      <w:r w:rsidRPr="000C6D15">
        <w:rPr>
          <w:rFonts w:ascii="Arial" w:hAnsi="Arial" w:cs="Arial"/>
          <w:sz w:val="20"/>
          <w:szCs w:val="20"/>
        </w:rPr>
        <w:t xml:space="preserve"> </w:t>
      </w:r>
      <w:r w:rsidR="0023648E" w:rsidRPr="000C6D15">
        <w:rPr>
          <w:rFonts w:ascii="Arial" w:hAnsi="Arial" w:cs="Arial"/>
          <w:sz w:val="20"/>
          <w:szCs w:val="20"/>
        </w:rPr>
        <w:t xml:space="preserve">ve spisové službě. Jako příklad takové sestavy může být seznam vyhledaných spisů na základě klíčového slova, spisového znaku a roku vzniku. Takto definovanou sestavu RESS umožní uložit pro opakované využití. </w:t>
      </w:r>
    </w:p>
    <w:p w:rsidR="0023648E" w:rsidRPr="000C6D15" w:rsidRDefault="0023648E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C6D15">
        <w:rPr>
          <w:rFonts w:ascii="Arial" w:hAnsi="Arial" w:cs="Arial"/>
          <w:sz w:val="20"/>
          <w:szCs w:val="20"/>
        </w:rPr>
        <w:t>K této funkcionalitě musí mít přístup všichni uživatelé RESSS. Sestavy jsou pak tvořeny pouze z dat a</w:t>
      </w:r>
      <w:r w:rsidR="00927DA1">
        <w:rPr>
          <w:rFonts w:ascii="Arial" w:hAnsi="Arial" w:cs="Arial"/>
          <w:sz w:val="20"/>
          <w:szCs w:val="20"/>
        </w:rPr>
        <w:t> </w:t>
      </w:r>
      <w:r w:rsidRPr="000C6D15">
        <w:rPr>
          <w:rFonts w:ascii="Arial" w:hAnsi="Arial" w:cs="Arial"/>
          <w:sz w:val="20"/>
          <w:szCs w:val="20"/>
        </w:rPr>
        <w:t xml:space="preserve">entit, ke kterým má konkrétní uživatel přístup, či oprávnění. </w:t>
      </w:r>
    </w:p>
    <w:p w:rsidR="0003378E" w:rsidRDefault="0003378E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D530F" w:rsidRDefault="007D530F" w:rsidP="00862EFC">
      <w:pPr>
        <w:keepNext/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4</w:t>
      </w:r>
      <w:r w:rsidRPr="00A70D4D">
        <w:rPr>
          <w:rFonts w:ascii="Arial" w:hAnsi="Arial" w:cs="Arial"/>
          <w:b/>
          <w:sz w:val="20"/>
          <w:szCs w:val="20"/>
        </w:rPr>
        <w:t>:</w:t>
      </w:r>
    </w:p>
    <w:p w:rsidR="007D530F" w:rsidRPr="007D530F" w:rsidRDefault="007D530F" w:rsidP="00862EFC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V příloze Zadávací dokumentace č. 6 - Funkční a technické požadavky je v popisu požadavku SPI003 uvedeno: "RESSS umožní dlouhodobé ukládání vyřízených digitálních dokumentů, včetně zachování jejich autenticity a integrity (s pomocí elektronického podpisu a časová značka). Musí tak umožnit zachovat věrohodnost původu, neporušitelnost, čitelnost údajů, které</w:t>
      </w:r>
      <w:r w:rsidR="00862EFC">
        <w:rPr>
          <w:rFonts w:ascii="Arial" w:hAnsi="Arial" w:cs="Arial"/>
          <w:sz w:val="20"/>
          <w:szCs w:val="20"/>
        </w:rPr>
        <w:t xml:space="preserve"> prokážou existenci dokumentu v </w:t>
      </w:r>
      <w:r w:rsidRPr="007D530F">
        <w:rPr>
          <w:rFonts w:ascii="Arial" w:hAnsi="Arial" w:cs="Arial"/>
          <w:sz w:val="20"/>
          <w:szCs w:val="20"/>
        </w:rPr>
        <w:t>čase."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Prosíme o upřesnění tohoto požadavku. Je součástí dodávky v rámci tohoto požadavku důvěryhodné úložiště?</w:t>
      </w:r>
    </w:p>
    <w:p w:rsidR="000C6D15" w:rsidRDefault="007D530F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C6D15">
        <w:rPr>
          <w:rFonts w:ascii="Arial" w:hAnsi="Arial" w:cs="Arial"/>
          <w:sz w:val="20"/>
          <w:szCs w:val="20"/>
          <w:u w:val="single"/>
        </w:rPr>
        <w:t>Odpověď zadavatele:</w:t>
      </w:r>
      <w:r w:rsidR="0023648E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0C6D15" w:rsidRDefault="000C6D15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 ohledem na fakt, že český právní systém pojem „důvěryhodné </w:t>
      </w:r>
      <w:r w:rsidRPr="000C6D15">
        <w:rPr>
          <w:rFonts w:ascii="Arial" w:hAnsi="Arial" w:cs="Arial"/>
          <w:sz w:val="20"/>
          <w:szCs w:val="20"/>
        </w:rPr>
        <w:t>uložiště</w:t>
      </w:r>
      <w:r>
        <w:rPr>
          <w:rFonts w:ascii="Arial" w:hAnsi="Arial" w:cs="Arial"/>
          <w:sz w:val="20"/>
          <w:szCs w:val="20"/>
        </w:rPr>
        <w:t>“</w:t>
      </w:r>
      <w:r w:rsidR="0045117A">
        <w:rPr>
          <w:rFonts w:ascii="Arial" w:hAnsi="Arial" w:cs="Arial"/>
          <w:sz w:val="20"/>
          <w:szCs w:val="20"/>
        </w:rPr>
        <w:t xml:space="preserve"> nedefinuje,</w:t>
      </w:r>
      <w:r>
        <w:rPr>
          <w:rFonts w:ascii="Arial" w:hAnsi="Arial" w:cs="Arial"/>
          <w:sz w:val="20"/>
          <w:szCs w:val="20"/>
        </w:rPr>
        <w:t xml:space="preserve"> Zadavatel uvedl </w:t>
      </w:r>
      <w:r w:rsidR="0045117A">
        <w:rPr>
          <w:rFonts w:ascii="Arial" w:hAnsi="Arial" w:cs="Arial"/>
          <w:sz w:val="20"/>
          <w:szCs w:val="20"/>
        </w:rPr>
        <w:t>své požadavky na úložiště ve znění požadavku</w:t>
      </w:r>
      <w:r>
        <w:rPr>
          <w:rFonts w:ascii="Arial" w:hAnsi="Arial" w:cs="Arial"/>
          <w:sz w:val="20"/>
          <w:szCs w:val="20"/>
        </w:rPr>
        <w:t xml:space="preserve"> SPI003, na jehož splnění </w:t>
      </w:r>
      <w:r w:rsidR="0045117A">
        <w:rPr>
          <w:rFonts w:ascii="Arial" w:hAnsi="Arial" w:cs="Arial"/>
          <w:sz w:val="20"/>
          <w:szCs w:val="20"/>
        </w:rPr>
        <w:t xml:space="preserve">nadále </w:t>
      </w:r>
      <w:r>
        <w:rPr>
          <w:rFonts w:ascii="Arial" w:hAnsi="Arial" w:cs="Arial"/>
          <w:sz w:val="20"/>
          <w:szCs w:val="20"/>
        </w:rPr>
        <w:t>trvá</w:t>
      </w:r>
      <w:r w:rsidR="004511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5F06B3" w:rsidRDefault="005F06B3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D530F" w:rsidRDefault="007D530F" w:rsidP="007D530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5</w:t>
      </w:r>
      <w:r w:rsidRPr="00A70D4D">
        <w:rPr>
          <w:rFonts w:ascii="Arial" w:hAnsi="Arial" w:cs="Arial"/>
          <w:b/>
          <w:sz w:val="20"/>
          <w:szCs w:val="20"/>
        </w:rPr>
        <w:t>: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V příloze Zadávací dokumentace č. 6 - Funkční a technické požadavky je v popisu požadavku SPI011 uvedeno: "RESSS umožní obsluze spisoven (uživatelům s přísluš</w:t>
      </w:r>
      <w:r w:rsidR="00862EFC">
        <w:rPr>
          <w:rFonts w:ascii="Arial" w:hAnsi="Arial" w:cs="Arial"/>
          <w:sz w:val="20"/>
          <w:szCs w:val="20"/>
        </w:rPr>
        <w:t>nou rolí) poskytnout přehledy o </w:t>
      </w:r>
      <w:r w:rsidRPr="007D530F">
        <w:rPr>
          <w:rFonts w:ascii="Arial" w:hAnsi="Arial" w:cs="Arial"/>
          <w:sz w:val="20"/>
          <w:szCs w:val="20"/>
        </w:rPr>
        <w:t>stavu zaplnění spisovny a správního archivu."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Prosíme o upřesnění pojmu správní archiv. Jedná se o specializovanou spisovnu? Musí tento druh spisovny zajistit důvěryhodné uložení?</w:t>
      </w:r>
    </w:p>
    <w:p w:rsidR="00D63B4D" w:rsidRPr="00D63B4D" w:rsidRDefault="007D530F" w:rsidP="00D25737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63B4D">
        <w:rPr>
          <w:rFonts w:ascii="Arial" w:hAnsi="Arial" w:cs="Arial"/>
          <w:sz w:val="20"/>
          <w:szCs w:val="20"/>
          <w:u w:val="single"/>
        </w:rPr>
        <w:t>Odpověď zadavatele:</w:t>
      </w:r>
      <w:r w:rsidR="00D25737" w:rsidRPr="00D63B4D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7D530F" w:rsidRDefault="00D63B4D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v odpovědi na tento dotaz uvádí, že </w:t>
      </w:r>
      <w:r w:rsidR="00D25737" w:rsidRPr="00D63B4D">
        <w:rPr>
          <w:rFonts w:ascii="Arial" w:hAnsi="Arial" w:cs="Arial"/>
          <w:sz w:val="20"/>
          <w:szCs w:val="20"/>
        </w:rPr>
        <w:t xml:space="preserve">Správní archiv </w:t>
      </w:r>
      <w:r>
        <w:rPr>
          <w:rFonts w:ascii="Arial" w:hAnsi="Arial" w:cs="Arial"/>
          <w:sz w:val="20"/>
          <w:szCs w:val="20"/>
        </w:rPr>
        <w:t xml:space="preserve">je vymezen </w:t>
      </w:r>
      <w:r w:rsidR="00D25737" w:rsidRPr="00D63B4D">
        <w:rPr>
          <w:rFonts w:ascii="Arial" w:hAnsi="Arial" w:cs="Arial"/>
          <w:sz w:val="20"/>
          <w:szCs w:val="20"/>
        </w:rPr>
        <w:t>zák</w:t>
      </w:r>
      <w:r>
        <w:rPr>
          <w:rFonts w:ascii="Arial" w:hAnsi="Arial" w:cs="Arial"/>
          <w:sz w:val="20"/>
          <w:szCs w:val="20"/>
        </w:rPr>
        <w:t>onem</w:t>
      </w:r>
      <w:r w:rsidR="00D25737" w:rsidRPr="00D63B4D">
        <w:rPr>
          <w:rFonts w:ascii="Arial" w:hAnsi="Arial" w:cs="Arial"/>
          <w:sz w:val="20"/>
          <w:szCs w:val="20"/>
        </w:rPr>
        <w:t xml:space="preserve"> </w:t>
      </w:r>
      <w:r w:rsidR="00932F54">
        <w:rPr>
          <w:rFonts w:ascii="Arial" w:hAnsi="Arial" w:cs="Arial"/>
          <w:sz w:val="20"/>
          <w:szCs w:val="20"/>
        </w:rPr>
        <w:t xml:space="preserve">č. </w:t>
      </w:r>
      <w:r w:rsidR="00D25737" w:rsidRPr="00D63B4D">
        <w:rPr>
          <w:rFonts w:ascii="Arial" w:hAnsi="Arial" w:cs="Arial"/>
          <w:sz w:val="20"/>
          <w:szCs w:val="20"/>
        </w:rPr>
        <w:t>499/2004 Sb.</w:t>
      </w:r>
      <w:r w:rsidR="00932F54">
        <w:rPr>
          <w:rFonts w:ascii="Arial" w:hAnsi="Arial" w:cs="Arial"/>
          <w:sz w:val="20"/>
          <w:szCs w:val="20"/>
        </w:rPr>
        <w:t>,</w:t>
      </w:r>
      <w:r w:rsidR="00D25737" w:rsidRPr="00D63B4D">
        <w:rPr>
          <w:rFonts w:ascii="Arial" w:hAnsi="Arial" w:cs="Arial"/>
          <w:sz w:val="20"/>
          <w:szCs w:val="20"/>
        </w:rPr>
        <w:t xml:space="preserve"> o</w:t>
      </w:r>
      <w:r w:rsidR="00BB5FBC">
        <w:rPr>
          <w:rFonts w:ascii="Arial" w:hAnsi="Arial" w:cs="Arial"/>
          <w:sz w:val="20"/>
          <w:szCs w:val="20"/>
        </w:rPr>
        <w:t> </w:t>
      </w:r>
      <w:r w:rsidR="00D25737" w:rsidRPr="00D63B4D">
        <w:rPr>
          <w:rFonts w:ascii="Arial" w:hAnsi="Arial" w:cs="Arial"/>
          <w:sz w:val="20"/>
          <w:szCs w:val="20"/>
        </w:rPr>
        <w:t>archivnictví a spisové službě a o změně některých zákonů</w:t>
      </w:r>
      <w:r w:rsidR="00932F54">
        <w:rPr>
          <w:rFonts w:ascii="Arial" w:hAnsi="Arial" w:cs="Arial"/>
          <w:sz w:val="20"/>
          <w:szCs w:val="20"/>
        </w:rPr>
        <w:t>, ve znění pozdějších předpisů</w:t>
      </w:r>
      <w:r w:rsidR="00D25737" w:rsidRPr="00D63B4D">
        <w:rPr>
          <w:rFonts w:ascii="Arial" w:hAnsi="Arial" w:cs="Arial"/>
          <w:sz w:val="20"/>
          <w:szCs w:val="20"/>
        </w:rPr>
        <w:t xml:space="preserve"> (§2, písm. n). </w:t>
      </w:r>
      <w:r>
        <w:rPr>
          <w:rFonts w:ascii="Arial" w:hAnsi="Arial" w:cs="Arial"/>
          <w:sz w:val="20"/>
          <w:szCs w:val="20"/>
        </w:rPr>
        <w:t>Část správního archivu určená k</w:t>
      </w:r>
      <w:r w:rsidRPr="00D63B4D">
        <w:rPr>
          <w:rFonts w:ascii="Arial" w:hAnsi="Arial" w:cs="Arial"/>
          <w:sz w:val="20"/>
          <w:szCs w:val="20"/>
        </w:rPr>
        <w:t xml:space="preserve"> uložení, vyhledávání a předkládání dokumentů lze považovat za spisovnu ve smyslu zákona </w:t>
      </w:r>
      <w:r w:rsidR="00932F54">
        <w:rPr>
          <w:rFonts w:ascii="Arial" w:hAnsi="Arial" w:cs="Arial"/>
          <w:sz w:val="20"/>
          <w:szCs w:val="20"/>
        </w:rPr>
        <w:t xml:space="preserve">č. </w:t>
      </w:r>
      <w:r w:rsidRPr="00D63B4D">
        <w:rPr>
          <w:rFonts w:ascii="Arial" w:hAnsi="Arial" w:cs="Arial"/>
          <w:sz w:val="20"/>
          <w:szCs w:val="20"/>
        </w:rPr>
        <w:t>499/2004 Sb.</w:t>
      </w:r>
      <w:r w:rsidR="00932F54">
        <w:rPr>
          <w:rFonts w:ascii="Arial" w:hAnsi="Arial" w:cs="Arial"/>
          <w:sz w:val="20"/>
          <w:szCs w:val="20"/>
        </w:rPr>
        <w:t>,</w:t>
      </w:r>
      <w:r w:rsidRPr="00D63B4D">
        <w:rPr>
          <w:rFonts w:ascii="Arial" w:hAnsi="Arial" w:cs="Arial"/>
          <w:sz w:val="20"/>
          <w:szCs w:val="20"/>
        </w:rPr>
        <w:t xml:space="preserve"> o archivnictví a spisové službě a o změně některých zákonů</w:t>
      </w:r>
      <w:r w:rsidR="00932F54">
        <w:rPr>
          <w:rFonts w:ascii="Arial" w:hAnsi="Arial" w:cs="Arial"/>
          <w:sz w:val="20"/>
          <w:szCs w:val="20"/>
        </w:rPr>
        <w:t>, ve znění pozdějších předpisů</w:t>
      </w:r>
      <w:r w:rsidRPr="00D63B4D">
        <w:rPr>
          <w:rFonts w:ascii="Arial" w:hAnsi="Arial" w:cs="Arial"/>
          <w:sz w:val="20"/>
          <w:szCs w:val="20"/>
        </w:rPr>
        <w:t xml:space="preserve"> (§2, písm. </w:t>
      </w:r>
      <w:r>
        <w:rPr>
          <w:rFonts w:ascii="Arial" w:hAnsi="Arial" w:cs="Arial"/>
          <w:sz w:val="20"/>
          <w:szCs w:val="20"/>
        </w:rPr>
        <w:t>m</w:t>
      </w:r>
      <w:r w:rsidRPr="00D63B4D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D63B4D" w:rsidRDefault="00D63B4D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D530F" w:rsidRDefault="007D530F" w:rsidP="007D530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6</w:t>
      </w:r>
      <w:r w:rsidRPr="00A70D4D">
        <w:rPr>
          <w:rFonts w:ascii="Arial" w:hAnsi="Arial" w:cs="Arial"/>
          <w:b/>
          <w:sz w:val="20"/>
          <w:szCs w:val="20"/>
        </w:rPr>
        <w:t>: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 xml:space="preserve">V příloze Zadávací dokumentace č. 6 - Funkční a technické požadavky je v popisu požadavku SPI013 uvedeno: "RESSS umožní zneviditelnit </w:t>
      </w:r>
      <w:proofErr w:type="spellStart"/>
      <w:r w:rsidRPr="007D530F">
        <w:rPr>
          <w:rFonts w:ascii="Arial" w:hAnsi="Arial" w:cs="Arial"/>
          <w:sz w:val="20"/>
          <w:szCs w:val="20"/>
        </w:rPr>
        <w:t>metadata</w:t>
      </w:r>
      <w:proofErr w:type="spellEnd"/>
      <w:r w:rsidRPr="007D530F">
        <w:rPr>
          <w:rFonts w:ascii="Arial" w:hAnsi="Arial" w:cs="Arial"/>
          <w:sz w:val="20"/>
          <w:szCs w:val="20"/>
        </w:rPr>
        <w:t xml:space="preserve"> z databáze u vybraných dokumentů dle kapitoly 10.13 NSESSS - Bezpečnostní kategorie."</w:t>
      </w:r>
    </w:p>
    <w:p w:rsidR="007D530F" w:rsidRDefault="007D530F" w:rsidP="007D530F">
      <w:pPr>
        <w:spacing w:before="120" w:after="120" w:line="320" w:lineRule="atLeast"/>
        <w:jc w:val="both"/>
      </w:pPr>
      <w:r w:rsidRPr="007D530F">
        <w:rPr>
          <w:rFonts w:ascii="Arial" w:hAnsi="Arial" w:cs="Arial"/>
          <w:sz w:val="20"/>
          <w:szCs w:val="20"/>
        </w:rPr>
        <w:t xml:space="preserve">Prosíme o upřesnění, komu a jak budou data ve spisovně skrývána. Uchazeč předpokládá, že pracovník konkrétní spisovny má přístup k celé konkrétní spisovně. Tzn. lze tento požadavek řešit zavedením </w:t>
      </w:r>
      <w:proofErr w:type="gramStart"/>
      <w:r w:rsidRPr="007D530F">
        <w:rPr>
          <w:rFonts w:ascii="Arial" w:hAnsi="Arial" w:cs="Arial"/>
          <w:sz w:val="20"/>
          <w:szCs w:val="20"/>
        </w:rPr>
        <w:t>spisoven do</w:t>
      </w:r>
      <w:proofErr w:type="gramEnd"/>
      <w:r w:rsidRPr="007D530F">
        <w:rPr>
          <w:rFonts w:ascii="Arial" w:hAnsi="Arial" w:cs="Arial"/>
          <w:sz w:val="20"/>
          <w:szCs w:val="20"/>
        </w:rPr>
        <w:t xml:space="preserve"> kterých lze vkládat dokumenty v balících pouze s konkrétními bezpečnostními kategoriemi</w:t>
      </w:r>
      <w:r>
        <w:rPr>
          <w:color w:val="000000"/>
          <w:lang w:bidi="cs-CZ"/>
        </w:rPr>
        <w:t>?</w:t>
      </w:r>
    </w:p>
    <w:p w:rsidR="00D63B4D" w:rsidRPr="00D63B4D" w:rsidRDefault="007D530F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63B4D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  <w:r w:rsidR="00205D9B" w:rsidRPr="00D63B4D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C211DD" w:rsidRPr="00D63B4D" w:rsidRDefault="00C211DD" w:rsidP="00C211D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tvá na plnění požadavku SPI1013 potažmo na požadavcích uvedených v </w:t>
      </w:r>
      <w:r w:rsidRPr="00D63B4D">
        <w:rPr>
          <w:rFonts w:ascii="Arial" w:hAnsi="Arial" w:cs="Arial"/>
          <w:sz w:val="20"/>
          <w:szCs w:val="20"/>
        </w:rPr>
        <w:t xml:space="preserve">NSESSS v kap. 10.13. </w:t>
      </w:r>
      <w:r>
        <w:rPr>
          <w:rFonts w:ascii="Arial" w:hAnsi="Arial" w:cs="Arial"/>
          <w:sz w:val="20"/>
          <w:szCs w:val="20"/>
        </w:rPr>
        <w:t xml:space="preserve">a nepředjímá způsob naplnění těchto požadavků v rámci řešení </w:t>
      </w:r>
      <w:r w:rsidR="00552C9F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chazeče.</w:t>
      </w:r>
    </w:p>
    <w:p w:rsidR="00C211DD" w:rsidRDefault="00C211DD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D530F" w:rsidRDefault="007D530F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D530F" w:rsidRDefault="007D530F" w:rsidP="007D530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7</w:t>
      </w:r>
      <w:r w:rsidRPr="00A70D4D">
        <w:rPr>
          <w:rFonts w:ascii="Arial" w:hAnsi="Arial" w:cs="Arial"/>
          <w:b/>
          <w:sz w:val="20"/>
          <w:szCs w:val="20"/>
        </w:rPr>
        <w:t>: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V příloze Zadávací dokumentace č. 6 - Funkční a technické požadavky je v popisu požadavku SPI019 uvedeno: "RESSS umožní připojení specializovaných spisoven (obsahující účetní doklady, faktury apod.) do systému elektronické spisové služby."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Prosíme o upřesnění, co si zadavatel představuje pod pojmem připojení specializovaných spisoven. Spisovny podle modelu OAIS mezi sebou komunikují výhradně pomocí SIP balíčků.</w:t>
      </w:r>
    </w:p>
    <w:p w:rsidR="00C211DD" w:rsidRPr="00C211DD" w:rsidRDefault="007D530F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211DD">
        <w:rPr>
          <w:rFonts w:ascii="Arial" w:hAnsi="Arial" w:cs="Arial"/>
          <w:sz w:val="20"/>
          <w:szCs w:val="20"/>
          <w:u w:val="single"/>
        </w:rPr>
        <w:t>Odpověď zadavatele:</w:t>
      </w:r>
      <w:r w:rsidR="0003504B" w:rsidRPr="00C211DD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C211DD" w:rsidRDefault="00C211DD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Specializovanou spisovnou v kontextu požadavku SPI019 může být některý ze systém</w:t>
      </w:r>
      <w:r w:rsidR="00BE5C08">
        <w:rPr>
          <w:rFonts w:ascii="Arial" w:hAnsi="Arial" w:cs="Arial"/>
          <w:sz w:val="20"/>
          <w:szCs w:val="20"/>
        </w:rPr>
        <w:t>u samostatné evidence</w:t>
      </w:r>
      <w:r>
        <w:rPr>
          <w:rFonts w:ascii="Arial" w:hAnsi="Arial" w:cs="Arial"/>
          <w:sz w:val="20"/>
          <w:szCs w:val="20"/>
        </w:rPr>
        <w:t xml:space="preserve"> </w:t>
      </w:r>
      <w:r w:rsidR="00552C9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adavatele, např. ekonomický </w:t>
      </w:r>
      <w:r w:rsidR="00BE5C08">
        <w:rPr>
          <w:rFonts w:ascii="Arial" w:hAnsi="Arial" w:cs="Arial"/>
          <w:sz w:val="20"/>
          <w:szCs w:val="20"/>
        </w:rPr>
        <w:t>informační systém</w:t>
      </w:r>
      <w:r>
        <w:rPr>
          <w:rFonts w:ascii="Arial" w:hAnsi="Arial" w:cs="Arial"/>
          <w:sz w:val="20"/>
          <w:szCs w:val="20"/>
        </w:rPr>
        <w:t xml:space="preserve">, u něhož </w:t>
      </w:r>
      <w:r w:rsidR="00552C9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adavatel není schopen garantovat možnost výměny pomocí SIP balíčku. Uchazeč tak musí být schopen využít rozhraní </w:t>
      </w:r>
      <w:r w:rsidR="00BE5C08">
        <w:rPr>
          <w:rFonts w:ascii="Arial" w:hAnsi="Arial" w:cs="Arial"/>
          <w:sz w:val="20"/>
          <w:szCs w:val="20"/>
        </w:rPr>
        <w:t>těchto</w:t>
      </w:r>
      <w:r>
        <w:rPr>
          <w:rFonts w:ascii="Arial" w:hAnsi="Arial" w:cs="Arial"/>
          <w:sz w:val="20"/>
          <w:szCs w:val="20"/>
        </w:rPr>
        <w:t xml:space="preserve"> systém</w:t>
      </w:r>
      <w:r w:rsidR="00BE5C08">
        <w:rPr>
          <w:rFonts w:ascii="Arial" w:hAnsi="Arial" w:cs="Arial"/>
          <w:sz w:val="20"/>
          <w:szCs w:val="20"/>
        </w:rPr>
        <w:t>ů.</w:t>
      </w:r>
      <w:r>
        <w:rPr>
          <w:rFonts w:ascii="Arial" w:hAnsi="Arial" w:cs="Arial"/>
          <w:sz w:val="20"/>
          <w:szCs w:val="20"/>
        </w:rPr>
        <w:t xml:space="preserve"> Výčet samostatných evidencí je uveden ve Spisovém řádu.</w:t>
      </w:r>
    </w:p>
    <w:p w:rsidR="007D530F" w:rsidRDefault="007D530F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D530F" w:rsidRDefault="007D530F" w:rsidP="00862EFC">
      <w:pPr>
        <w:keepNext/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8</w:t>
      </w:r>
      <w:r w:rsidRPr="00A70D4D">
        <w:rPr>
          <w:rFonts w:ascii="Arial" w:hAnsi="Arial" w:cs="Arial"/>
          <w:b/>
          <w:sz w:val="20"/>
          <w:szCs w:val="20"/>
        </w:rPr>
        <w:t>:</w:t>
      </w:r>
    </w:p>
    <w:p w:rsidR="007D530F" w:rsidRPr="007D530F" w:rsidRDefault="007D530F" w:rsidP="00862EFC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V příloze Zadávací dokumentace č. 6 - Funkční a technické požadavky je v popisu požadavku SPI022 uvedeno: "RESSS ve spisovně umožní vyhledat podle obsahu dokument, spis či balík, ke kterému má uživatel přístup minimálně pro čtení. Výsledky hledání bude možné tisknout, resp. exportovat do souboru."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 xml:space="preserve">Prosíme o upřesnění, jestli pojmem "obsah" míní zadavatel obsah </w:t>
      </w:r>
      <w:proofErr w:type="spellStart"/>
      <w:r w:rsidRPr="007D530F">
        <w:rPr>
          <w:rFonts w:ascii="Arial" w:hAnsi="Arial" w:cs="Arial"/>
          <w:sz w:val="20"/>
          <w:szCs w:val="20"/>
        </w:rPr>
        <w:t>metadat</w:t>
      </w:r>
      <w:proofErr w:type="spellEnd"/>
      <w:r w:rsidRPr="007D530F">
        <w:rPr>
          <w:rFonts w:ascii="Arial" w:hAnsi="Arial" w:cs="Arial"/>
          <w:sz w:val="20"/>
          <w:szCs w:val="20"/>
        </w:rPr>
        <w:t xml:space="preserve"> dokumentů a komponent nebo obsah komponent/souborů. Uchazeč předpokládá, že pro realizaci tohoto požadavku v</w:t>
      </w:r>
      <w:r>
        <w:rPr>
          <w:rFonts w:ascii="Arial" w:hAnsi="Arial" w:cs="Arial"/>
          <w:sz w:val="20"/>
          <w:szCs w:val="20"/>
        </w:rPr>
        <w:t> </w:t>
      </w:r>
      <w:r w:rsidRPr="007D530F">
        <w:rPr>
          <w:rFonts w:ascii="Arial" w:hAnsi="Arial" w:cs="Arial"/>
          <w:sz w:val="20"/>
          <w:szCs w:val="20"/>
        </w:rPr>
        <w:t>případě</w:t>
      </w:r>
      <w:r>
        <w:rPr>
          <w:rFonts w:ascii="Arial" w:hAnsi="Arial" w:cs="Arial"/>
          <w:sz w:val="20"/>
          <w:szCs w:val="20"/>
        </w:rPr>
        <w:t xml:space="preserve"> </w:t>
      </w:r>
      <w:r w:rsidRPr="007D530F">
        <w:rPr>
          <w:rFonts w:ascii="Arial" w:hAnsi="Arial" w:cs="Arial"/>
          <w:sz w:val="20"/>
          <w:szCs w:val="20"/>
        </w:rPr>
        <w:t>požadavku na hledání v obsahu komponent samotných bude potřeba, aby toto hledání podporovalo úložiště</w:t>
      </w:r>
      <w:r>
        <w:rPr>
          <w:rFonts w:ascii="Arial" w:hAnsi="Arial" w:cs="Arial"/>
          <w:sz w:val="20"/>
          <w:szCs w:val="20"/>
        </w:rPr>
        <w:t xml:space="preserve"> </w:t>
      </w:r>
      <w:r w:rsidRPr="007D530F">
        <w:rPr>
          <w:rFonts w:ascii="Arial" w:hAnsi="Arial" w:cs="Arial"/>
          <w:sz w:val="20"/>
          <w:szCs w:val="20"/>
        </w:rPr>
        <w:t>komponent, kterým bude DMS provozované zadavatelem. Prosíme o potvrzení tohoto předpokladu.</w:t>
      </w:r>
    </w:p>
    <w:p w:rsidR="00BE5C08" w:rsidRPr="00BE5C08" w:rsidRDefault="007D530F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BE5C08">
        <w:rPr>
          <w:rFonts w:ascii="Arial" w:hAnsi="Arial" w:cs="Arial"/>
          <w:sz w:val="20"/>
          <w:szCs w:val="20"/>
          <w:u w:val="single"/>
        </w:rPr>
        <w:t>Odpověď zadavatele:</w:t>
      </w:r>
      <w:r w:rsidR="0003504B" w:rsidRPr="00BE5C08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7D530F" w:rsidRPr="00BE5C08" w:rsidRDefault="00BE5C08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v odpovědi na tento dotaz uvádí, že požaduje </w:t>
      </w:r>
      <w:r w:rsidR="00ED57D5">
        <w:rPr>
          <w:rFonts w:ascii="Arial" w:hAnsi="Arial" w:cs="Arial"/>
          <w:sz w:val="20"/>
          <w:szCs w:val="20"/>
        </w:rPr>
        <w:t>vyhledávání v </w:t>
      </w:r>
      <w:proofErr w:type="spellStart"/>
      <w:r w:rsidR="00ED57D5">
        <w:rPr>
          <w:rFonts w:ascii="Arial" w:hAnsi="Arial" w:cs="Arial"/>
          <w:sz w:val="20"/>
          <w:szCs w:val="20"/>
        </w:rPr>
        <w:t>metadatech</w:t>
      </w:r>
      <w:proofErr w:type="spellEnd"/>
      <w:r w:rsidR="00ED57D5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>plnotextové</w:t>
      </w:r>
      <w:r w:rsidR="00ED57D5">
        <w:rPr>
          <w:rFonts w:ascii="Arial" w:hAnsi="Arial" w:cs="Arial"/>
          <w:sz w:val="20"/>
          <w:szCs w:val="20"/>
        </w:rPr>
        <w:t>ho</w:t>
      </w:r>
      <w:r>
        <w:rPr>
          <w:rFonts w:ascii="Arial" w:hAnsi="Arial" w:cs="Arial"/>
          <w:sz w:val="20"/>
          <w:szCs w:val="20"/>
        </w:rPr>
        <w:t xml:space="preserve"> vyhledávání v obsahu komponent </w:t>
      </w:r>
      <w:r w:rsidR="00ED57D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souborů. </w:t>
      </w:r>
      <w:r w:rsidR="00AF21E7">
        <w:rPr>
          <w:rFonts w:ascii="Arial" w:hAnsi="Arial" w:cs="Arial"/>
          <w:sz w:val="20"/>
          <w:szCs w:val="20"/>
        </w:rPr>
        <w:t xml:space="preserve">V rámci řešení může </w:t>
      </w:r>
      <w:r w:rsidR="00552C9F">
        <w:rPr>
          <w:rFonts w:ascii="Arial" w:hAnsi="Arial" w:cs="Arial"/>
          <w:sz w:val="20"/>
          <w:szCs w:val="20"/>
        </w:rPr>
        <w:t>u</w:t>
      </w:r>
      <w:r w:rsidR="00AF21E7">
        <w:rPr>
          <w:rFonts w:ascii="Arial" w:hAnsi="Arial" w:cs="Arial"/>
          <w:sz w:val="20"/>
          <w:szCs w:val="20"/>
        </w:rPr>
        <w:t xml:space="preserve">chazeč využít potřebných funkcionalit DMS </w:t>
      </w:r>
      <w:r w:rsidR="00552C9F">
        <w:rPr>
          <w:rFonts w:ascii="Arial" w:hAnsi="Arial" w:cs="Arial"/>
          <w:sz w:val="20"/>
          <w:szCs w:val="20"/>
        </w:rPr>
        <w:t>z</w:t>
      </w:r>
      <w:r w:rsidR="00AF21E7">
        <w:rPr>
          <w:rFonts w:ascii="Arial" w:hAnsi="Arial" w:cs="Arial"/>
          <w:sz w:val="20"/>
          <w:szCs w:val="20"/>
        </w:rPr>
        <w:t>adavatele.</w:t>
      </w:r>
    </w:p>
    <w:p w:rsidR="007D530F" w:rsidRDefault="007D530F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D530F" w:rsidRDefault="007D530F" w:rsidP="007D530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9</w:t>
      </w:r>
      <w:r w:rsidRPr="00A70D4D">
        <w:rPr>
          <w:rFonts w:ascii="Arial" w:hAnsi="Arial" w:cs="Arial"/>
          <w:b/>
          <w:sz w:val="20"/>
          <w:szCs w:val="20"/>
        </w:rPr>
        <w:t>: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>V příloze Zadávací dokumentace č. 6 - Funkční a technické požadavky je v popisu požadavku VYP008 uvedeno: "RESSS umožní párování doručenek s odeslanými dokumenty. Doručenka se zařadí jako příloha odeslaného dokumentu, která obsahuje číslo jednací, čárový kód a spisovou značku."</w:t>
      </w:r>
    </w:p>
    <w:p w:rsidR="007D530F" w:rsidRPr="007D530F" w:rsidRDefault="007D530F" w:rsidP="007D530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D530F">
        <w:rPr>
          <w:rFonts w:ascii="Arial" w:hAnsi="Arial" w:cs="Arial"/>
          <w:sz w:val="20"/>
          <w:szCs w:val="20"/>
        </w:rPr>
        <w:t xml:space="preserve">Prosíme o upřesnění, jestli zadavatel požaduje zakládat doručenku jako nový dokument s číslem jednacím nebo zakládat </w:t>
      </w:r>
      <w:proofErr w:type="spellStart"/>
      <w:r w:rsidRPr="007D530F">
        <w:rPr>
          <w:rFonts w:ascii="Arial" w:hAnsi="Arial" w:cs="Arial"/>
          <w:sz w:val="20"/>
          <w:szCs w:val="20"/>
        </w:rPr>
        <w:t>scan</w:t>
      </w:r>
      <w:proofErr w:type="spellEnd"/>
      <w:r w:rsidRPr="007D530F">
        <w:rPr>
          <w:rFonts w:ascii="Arial" w:hAnsi="Arial" w:cs="Arial"/>
          <w:sz w:val="20"/>
          <w:szCs w:val="20"/>
        </w:rPr>
        <w:t xml:space="preserve"> doručenky jako komponentu odeslaného dokumentu.</w:t>
      </w:r>
    </w:p>
    <w:p w:rsidR="00173921" w:rsidRDefault="007D530F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73921">
        <w:rPr>
          <w:rFonts w:ascii="Arial" w:hAnsi="Arial" w:cs="Arial"/>
          <w:sz w:val="20"/>
          <w:szCs w:val="20"/>
          <w:u w:val="single"/>
        </w:rPr>
        <w:t>Odpověď zadavatele:</w:t>
      </w:r>
      <w:r w:rsidR="0003504B" w:rsidRPr="00173921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7D530F" w:rsidRPr="00173921" w:rsidRDefault="00173921" w:rsidP="007D530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Zadavatel požaduje zakládat doručenku jako komponentu odeslaného dokumentu.</w:t>
      </w:r>
    </w:p>
    <w:p w:rsidR="007D530F" w:rsidRDefault="007D530F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F85892" w:rsidRDefault="00F85892" w:rsidP="00F85892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10</w:t>
      </w:r>
      <w:r w:rsidRPr="00A70D4D">
        <w:rPr>
          <w:rFonts w:ascii="Arial" w:hAnsi="Arial" w:cs="Arial"/>
          <w:b/>
          <w:sz w:val="20"/>
          <w:szCs w:val="20"/>
        </w:rPr>
        <w:t>:</w:t>
      </w:r>
    </w:p>
    <w:p w:rsidR="00F85892" w:rsidRPr="00F85892" w:rsidRDefault="00F85892" w:rsidP="00F8589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85892">
        <w:rPr>
          <w:rFonts w:ascii="Arial" w:hAnsi="Arial" w:cs="Arial"/>
          <w:sz w:val="20"/>
          <w:szCs w:val="20"/>
        </w:rPr>
        <w:t xml:space="preserve">V příloze č. 6 ZD je na straně. 38. uvedeno "Funkce ‚Převedení podoby listinných dokumentů’ zajišťuje převedení listinného dokumentu do jeho digitální podoby a následného doplnění </w:t>
      </w:r>
      <w:proofErr w:type="spellStart"/>
      <w:r w:rsidRPr="00F85892">
        <w:rPr>
          <w:rFonts w:ascii="Arial" w:hAnsi="Arial" w:cs="Arial"/>
          <w:sz w:val="20"/>
          <w:szCs w:val="20"/>
        </w:rPr>
        <w:t>metadat</w:t>
      </w:r>
      <w:proofErr w:type="spellEnd"/>
      <w:r w:rsidRPr="00F85892">
        <w:rPr>
          <w:rFonts w:ascii="Arial" w:hAnsi="Arial" w:cs="Arial"/>
          <w:sz w:val="20"/>
          <w:szCs w:val="20"/>
        </w:rPr>
        <w:t xml:space="preserve"> o provedené digitalizaci, a rozpoznávání textu. Převedení - konverze není provedena z moci úřední, tj. jedná se o konverzi prostou."</w:t>
      </w:r>
    </w:p>
    <w:p w:rsidR="00F85892" w:rsidRPr="00F85892" w:rsidRDefault="00F85892" w:rsidP="00F8589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85892">
        <w:rPr>
          <w:rFonts w:ascii="Arial" w:hAnsi="Arial" w:cs="Arial"/>
          <w:sz w:val="20"/>
          <w:szCs w:val="20"/>
        </w:rPr>
        <w:t>Na straně 43 je dále uvedeno "Funkce ‚Příjem digitálních obrazů‘ zajišťuje příjem digitálních obrazů zpracovaných (z pohledu RESSS) externím systémem, následnou tvorbu dokumentů z těchto obrazů a zavedení dokumentů do evidence spisové služby."</w:t>
      </w:r>
    </w:p>
    <w:p w:rsidR="00F85892" w:rsidRPr="007D530F" w:rsidRDefault="00F85892" w:rsidP="00F8589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85892">
        <w:rPr>
          <w:rFonts w:ascii="Arial" w:hAnsi="Arial" w:cs="Arial"/>
          <w:sz w:val="20"/>
          <w:szCs w:val="20"/>
        </w:rPr>
        <w:t>Dotaz: Je s ohledem na výše uvedený text poptávána dodávka OCR technologie, která provede při vstupu dokumentů do RESSS celostránkové automatické rozpoznání textu z digitálních obrazů?</w:t>
      </w:r>
    </w:p>
    <w:p w:rsidR="00870DE8" w:rsidRPr="00870DE8" w:rsidRDefault="00F85892" w:rsidP="0003504B">
      <w:pPr>
        <w:tabs>
          <w:tab w:val="left" w:pos="2685"/>
        </w:tabs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70DE8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7D530F" w:rsidRDefault="00870DE8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požaduje dodávku OCR technologie v souladu s požadavkem NSD004 – Příjem a evidence dokumentů</w:t>
      </w:r>
      <w:r w:rsidR="00DA255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potažmo s požadavkem 6.5.7 NSESSS</w:t>
      </w:r>
      <w:r w:rsidR="00DA255E">
        <w:rPr>
          <w:rFonts w:ascii="Arial" w:hAnsi="Arial" w:cs="Arial"/>
          <w:sz w:val="20"/>
          <w:szCs w:val="20"/>
        </w:rPr>
        <w:t xml:space="preserve"> a souvisejících</w:t>
      </w:r>
      <w:r>
        <w:rPr>
          <w:rFonts w:ascii="Arial" w:hAnsi="Arial" w:cs="Arial"/>
          <w:sz w:val="20"/>
          <w:szCs w:val="20"/>
        </w:rPr>
        <w:t>.</w:t>
      </w:r>
    </w:p>
    <w:p w:rsidR="007D530F" w:rsidRDefault="007D530F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D530F" w:rsidRDefault="007D530F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625C62">
        <w:rPr>
          <w:rFonts w:ascii="Arial" w:hAnsi="Arial" w:cs="Arial"/>
          <w:sz w:val="20"/>
          <w:szCs w:val="20"/>
        </w:rPr>
        <w:t>28</w:t>
      </w:r>
      <w:bookmarkStart w:id="0" w:name="_GoBack"/>
      <w:bookmarkEnd w:id="0"/>
      <w:r w:rsidR="00625C62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5F06B3">
        <w:rPr>
          <w:rFonts w:ascii="Arial" w:hAnsi="Arial" w:cs="Arial"/>
          <w:sz w:val="20"/>
          <w:szCs w:val="20"/>
          <w:lang w:eastAsia="en-US" w:bidi="en-US"/>
        </w:rPr>
        <w:t>11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2016</w:t>
      </w:r>
    </w:p>
    <w:sectPr w:rsidR="00044A47" w:rsidRPr="004E2920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CF4" w:rsidRDefault="00AF3CF4">
      <w:r>
        <w:separator/>
      </w:r>
    </w:p>
  </w:endnote>
  <w:endnote w:type="continuationSeparator" w:id="0">
    <w:p w:rsidR="00AF3CF4" w:rsidRDefault="00AF3CF4">
      <w:r>
        <w:continuationSeparator/>
      </w:r>
    </w:p>
  </w:endnote>
  <w:endnote w:type="continuationNotice" w:id="1">
    <w:p w:rsidR="00AF3CF4" w:rsidRDefault="00AF3C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FC" w:rsidRDefault="008D766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62EF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62EFC" w:rsidRDefault="00862EF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FC" w:rsidRPr="00CB3734" w:rsidRDefault="008D766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62EFC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E63E5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62EFC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62EFC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6E63E5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62EFC" w:rsidRDefault="00862EF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CF4" w:rsidRDefault="00AF3CF4">
      <w:r>
        <w:separator/>
      </w:r>
    </w:p>
  </w:footnote>
  <w:footnote w:type="continuationSeparator" w:id="0">
    <w:p w:rsidR="00AF3CF4" w:rsidRDefault="00AF3CF4">
      <w:r>
        <w:continuationSeparator/>
      </w:r>
    </w:p>
  </w:footnote>
  <w:footnote w:type="continuationNotice" w:id="1">
    <w:p w:rsidR="00AF3CF4" w:rsidRDefault="00AF3C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FC" w:rsidRDefault="00862EFC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62EFC" w:rsidRPr="00CB3734" w:rsidRDefault="00862EFC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EFC" w:rsidRDefault="00862EFC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6B5178"/>
    <w:multiLevelType w:val="hybridMultilevel"/>
    <w:tmpl w:val="45F63B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EE7778"/>
    <w:multiLevelType w:val="multilevel"/>
    <w:tmpl w:val="05444300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056412"/>
    <w:multiLevelType w:val="hybridMultilevel"/>
    <w:tmpl w:val="98709BB4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44C75EE"/>
    <w:multiLevelType w:val="multilevel"/>
    <w:tmpl w:val="15687CFC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8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C891DDE"/>
    <w:multiLevelType w:val="hybridMultilevel"/>
    <w:tmpl w:val="EB2A37D6"/>
    <w:lvl w:ilvl="0" w:tplc="8642FF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B2B9D"/>
    <w:multiLevelType w:val="hybridMultilevel"/>
    <w:tmpl w:val="CAE06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19"/>
  </w:num>
  <w:num w:numId="4">
    <w:abstractNumId w:val="16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6"/>
  </w:num>
  <w:num w:numId="11">
    <w:abstractNumId w:val="5"/>
  </w:num>
  <w:num w:numId="12">
    <w:abstractNumId w:val="13"/>
  </w:num>
  <w:num w:numId="13">
    <w:abstractNumId w:val="20"/>
  </w:num>
  <w:num w:numId="14">
    <w:abstractNumId w:val="35"/>
  </w:num>
  <w:num w:numId="15">
    <w:abstractNumId w:val="33"/>
  </w:num>
  <w:num w:numId="16">
    <w:abstractNumId w:val="24"/>
  </w:num>
  <w:num w:numId="17">
    <w:abstractNumId w:val="0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5"/>
  </w:num>
  <w:num w:numId="21">
    <w:abstractNumId w:val="18"/>
  </w:num>
  <w:num w:numId="22">
    <w:abstractNumId w:val="21"/>
  </w:num>
  <w:num w:numId="23">
    <w:abstractNumId w:val="37"/>
  </w:num>
  <w:num w:numId="24">
    <w:abstractNumId w:val="11"/>
  </w:num>
  <w:num w:numId="25">
    <w:abstractNumId w:val="9"/>
  </w:num>
  <w:num w:numId="26">
    <w:abstractNumId w:val="27"/>
  </w:num>
  <w:num w:numId="27">
    <w:abstractNumId w:val="32"/>
  </w:num>
  <w:num w:numId="28">
    <w:abstractNumId w:val="4"/>
  </w:num>
  <w:num w:numId="29">
    <w:abstractNumId w:val="6"/>
  </w:num>
  <w:num w:numId="30">
    <w:abstractNumId w:val="23"/>
  </w:num>
  <w:num w:numId="31">
    <w:abstractNumId w:val="34"/>
  </w:num>
  <w:num w:numId="32">
    <w:abstractNumId w:val="7"/>
  </w:num>
  <w:num w:numId="33">
    <w:abstractNumId w:val="28"/>
  </w:num>
  <w:num w:numId="34">
    <w:abstractNumId w:val="26"/>
  </w:num>
  <w:num w:numId="35">
    <w:abstractNumId w:val="17"/>
  </w:num>
  <w:num w:numId="36">
    <w:abstractNumId w:val="30"/>
  </w:num>
  <w:num w:numId="37">
    <w:abstractNumId w:val="15"/>
  </w:num>
  <w:num w:numId="38">
    <w:abstractNumId w:val="10"/>
  </w:num>
  <w:num w:numId="39">
    <w:abstractNumId w:val="14"/>
  </w:num>
  <w:num w:numId="40">
    <w:abstractNumId w:val="29"/>
  </w:num>
  <w:num w:numId="41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3504B"/>
    <w:rsid w:val="00040199"/>
    <w:rsid w:val="000428C5"/>
    <w:rsid w:val="0004431B"/>
    <w:rsid w:val="00044A47"/>
    <w:rsid w:val="00047715"/>
    <w:rsid w:val="00053EA4"/>
    <w:rsid w:val="00064C5D"/>
    <w:rsid w:val="00070DF4"/>
    <w:rsid w:val="00071BC5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A627A"/>
    <w:rsid w:val="000C24DF"/>
    <w:rsid w:val="000C34DC"/>
    <w:rsid w:val="000C404D"/>
    <w:rsid w:val="000C68FC"/>
    <w:rsid w:val="000C6D15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466D2"/>
    <w:rsid w:val="0015012C"/>
    <w:rsid w:val="0015673B"/>
    <w:rsid w:val="00157ABA"/>
    <w:rsid w:val="00163920"/>
    <w:rsid w:val="001672AD"/>
    <w:rsid w:val="001718BD"/>
    <w:rsid w:val="00173921"/>
    <w:rsid w:val="00174079"/>
    <w:rsid w:val="00175B9B"/>
    <w:rsid w:val="001772A5"/>
    <w:rsid w:val="00183D7E"/>
    <w:rsid w:val="001923A5"/>
    <w:rsid w:val="00194D42"/>
    <w:rsid w:val="00195D34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456"/>
    <w:rsid w:val="001F0E98"/>
    <w:rsid w:val="001F22AD"/>
    <w:rsid w:val="001F3413"/>
    <w:rsid w:val="001F4650"/>
    <w:rsid w:val="001F74DA"/>
    <w:rsid w:val="001F76D5"/>
    <w:rsid w:val="00203002"/>
    <w:rsid w:val="00205D9B"/>
    <w:rsid w:val="00206B56"/>
    <w:rsid w:val="00225A74"/>
    <w:rsid w:val="00235D48"/>
    <w:rsid w:val="0023648E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2275"/>
    <w:rsid w:val="002F3E48"/>
    <w:rsid w:val="002F5093"/>
    <w:rsid w:val="002F5C87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968BF"/>
    <w:rsid w:val="003B6310"/>
    <w:rsid w:val="003B6A73"/>
    <w:rsid w:val="003B7BF5"/>
    <w:rsid w:val="003C500C"/>
    <w:rsid w:val="003C57B9"/>
    <w:rsid w:val="003C5EAA"/>
    <w:rsid w:val="003C6F8B"/>
    <w:rsid w:val="003C74FC"/>
    <w:rsid w:val="003D4932"/>
    <w:rsid w:val="003D75D2"/>
    <w:rsid w:val="003E3B66"/>
    <w:rsid w:val="003E433B"/>
    <w:rsid w:val="003F1619"/>
    <w:rsid w:val="003F5539"/>
    <w:rsid w:val="003F559B"/>
    <w:rsid w:val="00403DA0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7A"/>
    <w:rsid w:val="004511C8"/>
    <w:rsid w:val="00456F78"/>
    <w:rsid w:val="00457A7F"/>
    <w:rsid w:val="004661DC"/>
    <w:rsid w:val="00473079"/>
    <w:rsid w:val="00473947"/>
    <w:rsid w:val="00473D8E"/>
    <w:rsid w:val="00480700"/>
    <w:rsid w:val="00482540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920"/>
    <w:rsid w:val="004E2EC0"/>
    <w:rsid w:val="004E3C13"/>
    <w:rsid w:val="004F181D"/>
    <w:rsid w:val="004F2E22"/>
    <w:rsid w:val="004F5505"/>
    <w:rsid w:val="004F5B96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2C9F"/>
    <w:rsid w:val="00553E00"/>
    <w:rsid w:val="00570526"/>
    <w:rsid w:val="00575442"/>
    <w:rsid w:val="005759CB"/>
    <w:rsid w:val="005919BE"/>
    <w:rsid w:val="0059229E"/>
    <w:rsid w:val="005A4DF0"/>
    <w:rsid w:val="005B0057"/>
    <w:rsid w:val="005B1F33"/>
    <w:rsid w:val="005C0B94"/>
    <w:rsid w:val="005C2358"/>
    <w:rsid w:val="005C7575"/>
    <w:rsid w:val="005D4748"/>
    <w:rsid w:val="005D4ABC"/>
    <w:rsid w:val="005D6560"/>
    <w:rsid w:val="005E0712"/>
    <w:rsid w:val="005E07F9"/>
    <w:rsid w:val="005E2DC5"/>
    <w:rsid w:val="005F06B3"/>
    <w:rsid w:val="005F2E15"/>
    <w:rsid w:val="005F41FB"/>
    <w:rsid w:val="005F4274"/>
    <w:rsid w:val="005F6D73"/>
    <w:rsid w:val="005F79D4"/>
    <w:rsid w:val="00600D11"/>
    <w:rsid w:val="00602B3C"/>
    <w:rsid w:val="00604E3D"/>
    <w:rsid w:val="00607F2C"/>
    <w:rsid w:val="006146E4"/>
    <w:rsid w:val="006165E4"/>
    <w:rsid w:val="006204C1"/>
    <w:rsid w:val="0062084D"/>
    <w:rsid w:val="00625C62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447E"/>
    <w:rsid w:val="006C5A23"/>
    <w:rsid w:val="006C6AFC"/>
    <w:rsid w:val="006D0D43"/>
    <w:rsid w:val="006D7C6E"/>
    <w:rsid w:val="006E63E5"/>
    <w:rsid w:val="006F038F"/>
    <w:rsid w:val="007011B0"/>
    <w:rsid w:val="0070230A"/>
    <w:rsid w:val="007024B7"/>
    <w:rsid w:val="0070458F"/>
    <w:rsid w:val="00707626"/>
    <w:rsid w:val="0072020C"/>
    <w:rsid w:val="0072278A"/>
    <w:rsid w:val="00725B9E"/>
    <w:rsid w:val="00734BC2"/>
    <w:rsid w:val="00745957"/>
    <w:rsid w:val="00747A68"/>
    <w:rsid w:val="00755C16"/>
    <w:rsid w:val="00760378"/>
    <w:rsid w:val="0076101A"/>
    <w:rsid w:val="00761394"/>
    <w:rsid w:val="00764924"/>
    <w:rsid w:val="0077307C"/>
    <w:rsid w:val="00777B55"/>
    <w:rsid w:val="00784B3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557"/>
    <w:rsid w:val="007D3FF1"/>
    <w:rsid w:val="007D530F"/>
    <w:rsid w:val="007D6370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03A7"/>
    <w:rsid w:val="00822687"/>
    <w:rsid w:val="0082382C"/>
    <w:rsid w:val="00824B06"/>
    <w:rsid w:val="00826AA6"/>
    <w:rsid w:val="00827200"/>
    <w:rsid w:val="00827763"/>
    <w:rsid w:val="00832A4B"/>
    <w:rsid w:val="0084529C"/>
    <w:rsid w:val="00851B84"/>
    <w:rsid w:val="00853AC8"/>
    <w:rsid w:val="0085796D"/>
    <w:rsid w:val="008620D3"/>
    <w:rsid w:val="00862EFC"/>
    <w:rsid w:val="0086514C"/>
    <w:rsid w:val="00866140"/>
    <w:rsid w:val="00866372"/>
    <w:rsid w:val="00870DE8"/>
    <w:rsid w:val="0087298E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D766D"/>
    <w:rsid w:val="008F1269"/>
    <w:rsid w:val="008F1C95"/>
    <w:rsid w:val="008F60B7"/>
    <w:rsid w:val="008F7441"/>
    <w:rsid w:val="009148D1"/>
    <w:rsid w:val="00927DA1"/>
    <w:rsid w:val="009326FB"/>
    <w:rsid w:val="00932F54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6B3B"/>
    <w:rsid w:val="009F73A5"/>
    <w:rsid w:val="009F7D6A"/>
    <w:rsid w:val="00A00F98"/>
    <w:rsid w:val="00A05A85"/>
    <w:rsid w:val="00A07FB6"/>
    <w:rsid w:val="00A1575A"/>
    <w:rsid w:val="00A175D7"/>
    <w:rsid w:val="00A2194B"/>
    <w:rsid w:val="00A23C70"/>
    <w:rsid w:val="00A2579B"/>
    <w:rsid w:val="00A26581"/>
    <w:rsid w:val="00A27E39"/>
    <w:rsid w:val="00A311F3"/>
    <w:rsid w:val="00A31705"/>
    <w:rsid w:val="00A36FB7"/>
    <w:rsid w:val="00A4370F"/>
    <w:rsid w:val="00A43D1C"/>
    <w:rsid w:val="00A44171"/>
    <w:rsid w:val="00A52940"/>
    <w:rsid w:val="00A5633C"/>
    <w:rsid w:val="00A615BF"/>
    <w:rsid w:val="00A642BE"/>
    <w:rsid w:val="00A70D4D"/>
    <w:rsid w:val="00A74581"/>
    <w:rsid w:val="00A762F7"/>
    <w:rsid w:val="00A76FCF"/>
    <w:rsid w:val="00A81154"/>
    <w:rsid w:val="00A87057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21E7"/>
    <w:rsid w:val="00AF30BF"/>
    <w:rsid w:val="00AF3CF4"/>
    <w:rsid w:val="00AF6D17"/>
    <w:rsid w:val="00B04356"/>
    <w:rsid w:val="00B05475"/>
    <w:rsid w:val="00B0564B"/>
    <w:rsid w:val="00B14BF4"/>
    <w:rsid w:val="00B14FA8"/>
    <w:rsid w:val="00B169AF"/>
    <w:rsid w:val="00B216F1"/>
    <w:rsid w:val="00B25723"/>
    <w:rsid w:val="00B263C2"/>
    <w:rsid w:val="00B30EF1"/>
    <w:rsid w:val="00B33912"/>
    <w:rsid w:val="00B341E2"/>
    <w:rsid w:val="00B46038"/>
    <w:rsid w:val="00B479B1"/>
    <w:rsid w:val="00B54570"/>
    <w:rsid w:val="00B623F0"/>
    <w:rsid w:val="00B632D0"/>
    <w:rsid w:val="00B645D5"/>
    <w:rsid w:val="00B66768"/>
    <w:rsid w:val="00B70168"/>
    <w:rsid w:val="00B7286F"/>
    <w:rsid w:val="00B73D22"/>
    <w:rsid w:val="00B73F65"/>
    <w:rsid w:val="00B754E7"/>
    <w:rsid w:val="00B862AA"/>
    <w:rsid w:val="00B866DC"/>
    <w:rsid w:val="00B95741"/>
    <w:rsid w:val="00B96760"/>
    <w:rsid w:val="00B976BA"/>
    <w:rsid w:val="00BA57B4"/>
    <w:rsid w:val="00BA61F0"/>
    <w:rsid w:val="00BA7C4C"/>
    <w:rsid w:val="00BB0F95"/>
    <w:rsid w:val="00BB10CD"/>
    <w:rsid w:val="00BB3721"/>
    <w:rsid w:val="00BB389B"/>
    <w:rsid w:val="00BB3E37"/>
    <w:rsid w:val="00BB44BD"/>
    <w:rsid w:val="00BB5FBC"/>
    <w:rsid w:val="00BC0486"/>
    <w:rsid w:val="00BC11AF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5C08"/>
    <w:rsid w:val="00BE68AA"/>
    <w:rsid w:val="00BF1B09"/>
    <w:rsid w:val="00BF206C"/>
    <w:rsid w:val="00BF7EDA"/>
    <w:rsid w:val="00C01800"/>
    <w:rsid w:val="00C05B66"/>
    <w:rsid w:val="00C07A26"/>
    <w:rsid w:val="00C10593"/>
    <w:rsid w:val="00C12DC9"/>
    <w:rsid w:val="00C14F65"/>
    <w:rsid w:val="00C204F5"/>
    <w:rsid w:val="00C211DD"/>
    <w:rsid w:val="00C21DBF"/>
    <w:rsid w:val="00C22555"/>
    <w:rsid w:val="00C36CDB"/>
    <w:rsid w:val="00C45701"/>
    <w:rsid w:val="00C45C04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A7D6B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1668C"/>
    <w:rsid w:val="00D17742"/>
    <w:rsid w:val="00D2006B"/>
    <w:rsid w:val="00D20621"/>
    <w:rsid w:val="00D25737"/>
    <w:rsid w:val="00D27079"/>
    <w:rsid w:val="00D313CF"/>
    <w:rsid w:val="00D60D8C"/>
    <w:rsid w:val="00D63B4D"/>
    <w:rsid w:val="00D71B6F"/>
    <w:rsid w:val="00D85572"/>
    <w:rsid w:val="00D86EA6"/>
    <w:rsid w:val="00D87072"/>
    <w:rsid w:val="00D947AC"/>
    <w:rsid w:val="00D96828"/>
    <w:rsid w:val="00DA1B38"/>
    <w:rsid w:val="00DA255E"/>
    <w:rsid w:val="00DA5EE4"/>
    <w:rsid w:val="00DA6523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C682B"/>
    <w:rsid w:val="00DD310C"/>
    <w:rsid w:val="00DD3FAB"/>
    <w:rsid w:val="00DD4D49"/>
    <w:rsid w:val="00DD78FB"/>
    <w:rsid w:val="00DE616E"/>
    <w:rsid w:val="00DE7302"/>
    <w:rsid w:val="00DF051E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AC8"/>
    <w:rsid w:val="00E32463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57D5"/>
    <w:rsid w:val="00ED5F8D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85892"/>
    <w:rsid w:val="00F93525"/>
    <w:rsid w:val="00F9414A"/>
    <w:rsid w:val="00F97613"/>
    <w:rsid w:val="00FA3789"/>
    <w:rsid w:val="00FA5171"/>
    <w:rsid w:val="00FA65A3"/>
    <w:rsid w:val="00FA6922"/>
    <w:rsid w:val="00FB0E0E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Bodytext2">
    <w:name w:val="Body text (2)_"/>
    <w:basedOn w:val="Standardnpsmoodstavce"/>
    <w:link w:val="Bodytext20"/>
    <w:rsid w:val="000A627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0A627A"/>
    <w:pPr>
      <w:widowControl w:val="0"/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kT9vM0/Jz4hd3KUBxh3JeZKeDd8=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pvil/kvdjAF9y3VUzGCpS5Yye4g=</DigestValue>
    </Reference>
  </SignedInfo>
  <SignatureValue>vgDoqmqOGLeiCNVLjeXjlvDqw0Y5NWfQAtpwcx//VtcJjRNqt2vjEdH5T5bIelhFw/2EvYZL8THd
MdooTfoVv5AfXMKqHkTKWHKQQ1Y1/sNo2VOI0Ap6Vp3KR2uik1Z2T3+Mp02JA71ScCYm3TBl//b1
og0w6YekCG6ewyPJ2u58/3nuPpVkL2iZULTYEshEBQC1TxvtXF594JVFsjqFgMQxXx6y+aEQmVSs
bnbaV81YPLDflTUgHLeEcbyorEgSOJEQqyLh4lJmCb/wH3bTgjmfFrAtHzEXBrc53wgnWT98rea/
kLWc6yvDHaiTDndPBGpJCjnt+8iEPyS8NbcmCQ==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epyHIh2j5ee8WxDzConpDHOJ6VA=</DigestValue>
      </Reference>
      <Reference URI="/word/webSettings.xml?ContentType=application/vnd.openxmlformats-officedocument.wordprocessingml.webSettings+xml">
        <DigestMethod Algorithm="http://www.w3.org/2000/09/xmldsig#sha1"/>
        <DigestValue>nLnFV9RSrEgz2zCxSM2/Dk0rpTc=</DigestValue>
      </Reference>
      <Reference URI="/word/numbering.xml?ContentType=application/vnd.openxmlformats-officedocument.wordprocessingml.numbering+xml">
        <DigestMethod Algorithm="http://www.w3.org/2000/09/xmldsig#sha1"/>
        <DigestValue>n1tuMLMjm4qax8ne0vq4J7HuRas=</DigestValue>
      </Reference>
      <Reference URI="/word/styles.xml?ContentType=application/vnd.openxmlformats-officedocument.wordprocessingml.styles+xml">
        <DigestMethod Algorithm="http://www.w3.org/2000/09/xmldsig#sha1"/>
        <DigestValue>vuHiYceQgXGiUYIqgpToqZVY3VI=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aw4+lb/JUsI9H+Whdir5bWYRKCo=</DigestValue>
      </Reference>
      <Reference URI="/word/header1.xml?ContentType=application/vnd.openxmlformats-officedocument.wordprocessingml.header+xml">
        <DigestMethod Algorithm="http://www.w3.org/2000/09/xmldsig#sha1"/>
        <DigestValue>LPzLdzZ/kNqVFHaCmIc1WXFk/Y4=</DigestValue>
      </Reference>
      <Reference URI="/word/document.xml?ContentType=application/vnd.openxmlformats-officedocument.wordprocessingml.document.main+xml">
        <DigestMethod Algorithm="http://www.w3.org/2000/09/xmldsig#sha1"/>
        <DigestValue>V/9a/4P1i5nPEbZy05X63l923ro=</DigestValue>
      </Reference>
      <Reference URI="/word/header2.xml?ContentType=application/vnd.openxmlformats-officedocument.wordprocessingml.header+xml">
        <DigestMethod Algorithm="http://www.w3.org/2000/09/xmldsig#sha1"/>
        <DigestValue>tfjR3yC7LXpJVCD0zHi0r42CtYs=</DigestValue>
      </Reference>
      <Reference URI="/word/endnotes.xml?ContentType=application/vnd.openxmlformats-officedocument.wordprocessingml.endnotes+xml">
        <DigestMethod Algorithm="http://www.w3.org/2000/09/xmldsig#sha1"/>
        <DigestValue>gIryPIL+tR6AxI0Pt+fqJNu6lBM=</DigestValue>
      </Reference>
      <Reference URI="/word/footer1.xml?ContentType=application/vnd.openxmlformats-officedocument.wordprocessingml.footer+xml">
        <DigestMethod Algorithm="http://www.w3.org/2000/09/xmldsig#sha1"/>
        <DigestValue>9UgaMzWd6iKhl4iiMRo6JIQnH44=</DigestValue>
      </Reference>
      <Reference URI="/word/footnotes.xml?ContentType=application/vnd.openxmlformats-officedocument.wordprocessingml.footnotes+xml">
        <DigestMethod Algorithm="http://www.w3.org/2000/09/xmldsig#sha1"/>
        <DigestValue>AYfWy6j59gakaPKCtvhVxGDIlcs=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2016-11-28T15:09:34Z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2016-11-28T15:09:34Z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5e6c6c5c-474c-4ef7-b7d6-59a0e77cc256"/>
    <ds:schemaRef ds:uri="http://schemas.microsoft.com/office/2006/documentManagement/types"/>
    <ds:schemaRef ds:uri="8662c659-72ab-411b-b755-fbef5cbbde18"/>
    <ds:schemaRef ds:uri="4085a4f5-5f40-4143-b221-75ee5dde648a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EE0696B-6C27-4CD3-9FAF-20674F865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1248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8747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12</cp:revision>
  <cp:lastPrinted>2016-11-28T15:08:00Z</cp:lastPrinted>
  <dcterms:created xsi:type="dcterms:W3CDTF">2016-11-24T12:29:00Z</dcterms:created>
  <dcterms:modified xsi:type="dcterms:W3CDTF">2016-11-28T15:09:00Z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